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8BA7A" w14:textId="319513B9" w:rsidR="001803EB" w:rsidRPr="001803EB" w:rsidRDefault="007B709D" w:rsidP="00E4622A">
      <w:pPr>
        <w:widowControl/>
        <w:tabs>
          <w:tab w:val="left" w:pos="142"/>
        </w:tabs>
        <w:spacing w:line="259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7B709D">
        <w:rPr>
          <w:rFonts w:ascii="Times New Roman" w:eastAsia="Calibri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45ECE6BC" wp14:editId="53CDE4BC">
            <wp:extent cx="1080655" cy="1084764"/>
            <wp:effectExtent l="0" t="0" r="5715" b="1270"/>
            <wp:docPr id="4" name="Рисунок 4" descr="C:\Users\user\Desktop\БЛАНКИ СШ\Логотип С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НКИ СШ\Логотип СШ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04" cy="110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6C072" w14:textId="77777777" w:rsidR="001803EB" w:rsidRPr="001803EB" w:rsidRDefault="001803EB" w:rsidP="00E4622A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  <w:r w:rsidRPr="001803EB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 xml:space="preserve">МУНИЦИПАЛЬНОЕ АВТОНОМНОЕ УЧРЕЖДЕНИЕ     </w:t>
      </w:r>
      <w:proofErr w:type="gramStart"/>
      <w:r w:rsidRPr="001803EB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 xml:space="preserve">   «</w:t>
      </w:r>
      <w:proofErr w:type="gramEnd"/>
      <w:r w:rsidRPr="001803EB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СПОРТИВНАЯ ШКОЛА»</w:t>
      </w:r>
    </w:p>
    <w:p w14:paraId="1EE1C56F" w14:textId="77777777" w:rsidR="001803EB" w:rsidRPr="001803EB" w:rsidRDefault="001803EB" w:rsidP="00E4622A">
      <w:pPr>
        <w:widowControl/>
        <w:tabs>
          <w:tab w:val="left" w:pos="142"/>
        </w:tabs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803EB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УССУРИЙСКОГО ГОРОДСКОГО ОКРУГА</w:t>
      </w:r>
    </w:p>
    <w:p w14:paraId="565FFC01" w14:textId="77777777" w:rsidR="001803EB" w:rsidRPr="001803EB" w:rsidRDefault="001803EB" w:rsidP="00E4622A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803E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(МАУ СШ УГО)</w:t>
      </w:r>
    </w:p>
    <w:p w14:paraId="3B53938C" w14:textId="77777777" w:rsidR="001803EB" w:rsidRPr="001803EB" w:rsidRDefault="001803EB" w:rsidP="00E4622A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D806B8C" w14:textId="77777777" w:rsidR="007B709D" w:rsidRDefault="001803EB" w:rsidP="00E4622A">
      <w:pPr>
        <w:widowControl/>
        <w:tabs>
          <w:tab w:val="left" w:pos="142"/>
        </w:tabs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803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803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1803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                                    </w:t>
      </w:r>
    </w:p>
    <w:p w14:paraId="1520827C" w14:textId="3CD2D520" w:rsidR="00B65E3A" w:rsidRDefault="007B709D" w:rsidP="00E4622A">
      <w:pPr>
        <w:widowControl/>
        <w:tabs>
          <w:tab w:val="left" w:pos="142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Принято </w:t>
      </w:r>
      <w:r w:rsidR="00A02C0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тренерским советом</w:t>
      </w:r>
      <w:r w:rsidR="001803EB" w:rsidRPr="001803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</w:t>
      </w:r>
      <w:r w:rsidR="00B65E3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65E3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 w:rsidR="002E39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</w:t>
      </w:r>
      <w:r w:rsidR="001803EB" w:rsidRPr="001803EB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УТВЕРЖДАЮ</w:t>
      </w:r>
      <w:r w:rsidR="00B65E3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</w:p>
    <w:p w14:paraId="066A4C7E" w14:textId="342F280C" w:rsidR="001803EB" w:rsidRPr="001803EB" w:rsidRDefault="00A02C02" w:rsidP="00E4622A">
      <w:pPr>
        <w:widowControl/>
        <w:tabs>
          <w:tab w:val="left" w:pos="142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</w:t>
      </w:r>
      <w:r w:rsidR="00B65E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ротокол совещания №</w:t>
      </w:r>
      <w:r w:rsidR="009A0C6D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B65E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3 от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31.08.2021</w:t>
      </w:r>
      <w:r w:rsidR="00B65E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</w:t>
      </w:r>
      <w:r w:rsidR="000817E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</w:t>
      </w:r>
      <w:r w:rsidR="002E39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</w:t>
      </w:r>
      <w:r w:rsidR="001803EB" w:rsidRPr="001803E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Директор МАУ СШ УГО</w:t>
      </w:r>
    </w:p>
    <w:p w14:paraId="5B2E4DB7" w14:textId="47C96D84" w:rsidR="001803EB" w:rsidRPr="002E39CC" w:rsidRDefault="001803EB" w:rsidP="00E4622A">
      <w:pPr>
        <w:widowControl/>
        <w:tabs>
          <w:tab w:val="left" w:pos="142"/>
        </w:tabs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1803E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                                                       </w:t>
      </w:r>
      <w:r w:rsidR="00B65E3A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</w:t>
      </w:r>
      <w:r w:rsidR="002E39C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____________ Б. В. Косулин</w:t>
      </w:r>
      <w:r w:rsidR="00A02C0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</w:p>
    <w:p w14:paraId="1A685C3F" w14:textId="41370B98" w:rsidR="001803EB" w:rsidRPr="001803EB" w:rsidRDefault="00A02C02" w:rsidP="00E4622A">
      <w:pPr>
        <w:widowControl/>
        <w:tabs>
          <w:tab w:val="left" w:pos="142"/>
        </w:tabs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</w:t>
      </w:r>
      <w:r w:rsidR="002E39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Приказ от </w:t>
      </w:r>
      <w:r w:rsidR="002E39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02.09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.2021 №</w:t>
      </w:r>
      <w:r w:rsidR="002E39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77</w:t>
      </w:r>
    </w:p>
    <w:p w14:paraId="30A78C8B" w14:textId="77777777" w:rsidR="001803EB" w:rsidRPr="001803EB" w:rsidRDefault="001803EB" w:rsidP="00E4622A">
      <w:pPr>
        <w:widowControl/>
        <w:tabs>
          <w:tab w:val="left" w:pos="142"/>
        </w:tabs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4D557678" w14:textId="77777777" w:rsidR="001803EB" w:rsidRPr="001803EB" w:rsidRDefault="001803EB" w:rsidP="00E4622A">
      <w:pPr>
        <w:widowControl/>
        <w:tabs>
          <w:tab w:val="left" w:pos="142"/>
        </w:tabs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2AEBB13" w14:textId="77777777" w:rsidR="001803EB" w:rsidRPr="001803EB" w:rsidRDefault="001803EB" w:rsidP="00E4622A">
      <w:pPr>
        <w:widowControl/>
        <w:tabs>
          <w:tab w:val="left" w:pos="142"/>
        </w:tabs>
        <w:spacing w:line="259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44BADCE" w14:textId="77777777" w:rsidR="001803EB" w:rsidRPr="001803EB" w:rsidRDefault="001803EB" w:rsidP="00E4622A">
      <w:pPr>
        <w:widowControl/>
        <w:tabs>
          <w:tab w:val="left" w:pos="142"/>
        </w:tabs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52"/>
          <w:szCs w:val="52"/>
          <w:lang w:eastAsia="en-US" w:bidi="ar-SA"/>
        </w:rPr>
      </w:pPr>
      <w:r w:rsidRPr="001803EB">
        <w:rPr>
          <w:rFonts w:ascii="Times New Roman" w:eastAsia="Calibri" w:hAnsi="Times New Roman" w:cs="Times New Roman"/>
          <w:b/>
          <w:color w:val="auto"/>
          <w:sz w:val="52"/>
          <w:szCs w:val="52"/>
          <w:lang w:eastAsia="en-US" w:bidi="ar-SA"/>
        </w:rPr>
        <w:t>ПРОГРАММА</w:t>
      </w:r>
    </w:p>
    <w:p w14:paraId="33DC9B5C" w14:textId="2440A237" w:rsidR="00B65E3A" w:rsidRDefault="001803EB" w:rsidP="00E4622A">
      <w:pPr>
        <w:widowControl/>
        <w:tabs>
          <w:tab w:val="left" w:pos="142"/>
        </w:tabs>
        <w:ind w:firstLine="567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1803EB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 xml:space="preserve">СПОРТИВНОЙ ПОДГОТОВКИ </w:t>
      </w:r>
      <w:r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 xml:space="preserve">ПО </w:t>
      </w:r>
      <w:r w:rsidR="00B65E3A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ВИДУ СПОРТА</w:t>
      </w:r>
    </w:p>
    <w:p w14:paraId="11F739C2" w14:textId="15CB6138" w:rsidR="001803EB" w:rsidRDefault="00B65E3A" w:rsidP="00E4622A">
      <w:pPr>
        <w:widowControl/>
        <w:tabs>
          <w:tab w:val="left" w:pos="142"/>
        </w:tabs>
        <w:ind w:firstLine="567"/>
        <w:jc w:val="center"/>
        <w:rPr>
          <w:rFonts w:ascii="Times New Roman" w:eastAsia="Calibri" w:hAnsi="Times New Roman" w:cs="Times New Roman"/>
          <w:b/>
          <w:color w:val="auto"/>
          <w:sz w:val="44"/>
          <w:szCs w:val="44"/>
          <w:lang w:eastAsia="en-US" w:bidi="ar-SA"/>
        </w:rPr>
      </w:pPr>
      <w:r w:rsidRPr="00B65E3A">
        <w:rPr>
          <w:rFonts w:ascii="Times New Roman" w:eastAsia="Calibri" w:hAnsi="Times New Roman" w:cs="Times New Roman"/>
          <w:b/>
          <w:color w:val="auto"/>
          <w:sz w:val="44"/>
          <w:szCs w:val="44"/>
          <w:lang w:eastAsia="en-US" w:bidi="ar-SA"/>
        </w:rPr>
        <w:t>«</w:t>
      </w:r>
      <w:r w:rsidR="001803EB" w:rsidRPr="00B65E3A">
        <w:rPr>
          <w:rFonts w:ascii="Times New Roman" w:eastAsia="Calibri" w:hAnsi="Times New Roman" w:cs="Times New Roman"/>
          <w:b/>
          <w:color w:val="auto"/>
          <w:sz w:val="44"/>
          <w:szCs w:val="44"/>
          <w:lang w:eastAsia="en-US" w:bidi="ar-SA"/>
        </w:rPr>
        <w:t>Б</w:t>
      </w:r>
      <w:r w:rsidRPr="00B65E3A">
        <w:rPr>
          <w:rFonts w:ascii="Times New Roman" w:eastAsia="Calibri" w:hAnsi="Times New Roman" w:cs="Times New Roman"/>
          <w:b/>
          <w:color w:val="auto"/>
          <w:sz w:val="44"/>
          <w:szCs w:val="44"/>
          <w:lang w:eastAsia="en-US" w:bidi="ar-SA"/>
        </w:rPr>
        <w:t>АСКЕТБОЛ»</w:t>
      </w:r>
      <w:r w:rsidR="001803EB" w:rsidRPr="00B65E3A">
        <w:rPr>
          <w:rFonts w:ascii="Times New Roman" w:eastAsia="Calibri" w:hAnsi="Times New Roman" w:cs="Times New Roman"/>
          <w:b/>
          <w:color w:val="auto"/>
          <w:sz w:val="44"/>
          <w:szCs w:val="44"/>
          <w:lang w:eastAsia="en-US" w:bidi="ar-SA"/>
        </w:rPr>
        <w:t xml:space="preserve"> </w:t>
      </w:r>
    </w:p>
    <w:p w14:paraId="293F4AB5" w14:textId="77777777" w:rsidR="00B65E3A" w:rsidRPr="001803EB" w:rsidRDefault="00B65E3A" w:rsidP="00E4622A">
      <w:pPr>
        <w:widowControl/>
        <w:tabs>
          <w:tab w:val="left" w:pos="142"/>
        </w:tabs>
        <w:ind w:firstLine="567"/>
        <w:jc w:val="center"/>
        <w:rPr>
          <w:rFonts w:ascii="Times New Roman" w:eastAsia="Calibri" w:hAnsi="Times New Roman" w:cs="Times New Roman"/>
          <w:b/>
          <w:color w:val="auto"/>
          <w:sz w:val="44"/>
          <w:szCs w:val="44"/>
          <w:lang w:eastAsia="en-US" w:bidi="ar-SA"/>
        </w:rPr>
      </w:pPr>
    </w:p>
    <w:p w14:paraId="28AA6974" w14:textId="02057A84" w:rsidR="001803EB" w:rsidRPr="001803EB" w:rsidRDefault="001803EB" w:rsidP="00E4622A">
      <w:pPr>
        <w:widowControl/>
        <w:tabs>
          <w:tab w:val="left" w:pos="142"/>
        </w:tabs>
        <w:spacing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80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Разработана на основе Федерального стандарта спортивной подготовки по виду спорта баскетбол, утвержденного приказом </w:t>
      </w:r>
      <w:proofErr w:type="spellStart"/>
      <w:r w:rsidRPr="00180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Минспорта</w:t>
      </w:r>
      <w:proofErr w:type="spellEnd"/>
      <w:r w:rsidRPr="00180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10 апреля 2013 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 № 114 (ред. от 23.07.2014г.)</w:t>
      </w:r>
    </w:p>
    <w:p w14:paraId="779C4DD6" w14:textId="77777777" w:rsidR="001803EB" w:rsidRPr="001803EB" w:rsidRDefault="001803EB" w:rsidP="00E4622A">
      <w:pPr>
        <w:widowControl/>
        <w:tabs>
          <w:tab w:val="left" w:pos="142"/>
        </w:tabs>
        <w:spacing w:line="259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8B21D50" w14:textId="77777777" w:rsidR="001803EB" w:rsidRPr="001803EB" w:rsidRDefault="001803EB" w:rsidP="002E39CC">
      <w:pPr>
        <w:widowControl/>
        <w:tabs>
          <w:tab w:val="left" w:pos="142"/>
        </w:tabs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441B7435" w14:textId="77777777" w:rsidR="001803EB" w:rsidRPr="001803EB" w:rsidRDefault="001803EB" w:rsidP="00E4622A">
      <w:pPr>
        <w:widowControl/>
        <w:tabs>
          <w:tab w:val="left" w:pos="142"/>
        </w:tabs>
        <w:spacing w:line="259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C45EF8A" w14:textId="77777777" w:rsidR="001803EB" w:rsidRPr="00A02C02" w:rsidRDefault="001803EB" w:rsidP="00E4622A">
      <w:pPr>
        <w:widowControl/>
        <w:tabs>
          <w:tab w:val="left" w:pos="142"/>
        </w:tabs>
        <w:spacing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02C0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Срок реализации Программы:</w:t>
      </w:r>
    </w:p>
    <w:p w14:paraId="52037C9D" w14:textId="77777777" w:rsidR="001803EB" w:rsidRPr="001803EB" w:rsidRDefault="001803EB" w:rsidP="00E4622A">
      <w:pPr>
        <w:widowControl/>
        <w:tabs>
          <w:tab w:val="left" w:pos="142"/>
        </w:tabs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803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на этапе начальной подготовки - 3 года</w:t>
      </w:r>
    </w:p>
    <w:p w14:paraId="6AD07A0F" w14:textId="77777777" w:rsidR="001803EB" w:rsidRPr="001803EB" w:rsidRDefault="001803EB" w:rsidP="00E4622A">
      <w:pPr>
        <w:widowControl/>
        <w:tabs>
          <w:tab w:val="left" w:pos="142"/>
        </w:tabs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803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на тренировочном этапе (этапе спортивной специализации) – 5 лет</w:t>
      </w:r>
    </w:p>
    <w:p w14:paraId="5AE78849" w14:textId="77777777" w:rsidR="001803EB" w:rsidRPr="001803EB" w:rsidRDefault="001803EB" w:rsidP="00E4622A">
      <w:pPr>
        <w:widowControl/>
        <w:tabs>
          <w:tab w:val="left" w:pos="142"/>
        </w:tabs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803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на этапе совершенствования спортивного мастерства – без ограничений </w:t>
      </w:r>
    </w:p>
    <w:p w14:paraId="7F6435A7" w14:textId="77777777" w:rsidR="001803EB" w:rsidRPr="001803EB" w:rsidRDefault="001803EB" w:rsidP="00E4622A">
      <w:pPr>
        <w:widowControl/>
        <w:tabs>
          <w:tab w:val="left" w:pos="142"/>
        </w:tabs>
        <w:spacing w:line="259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76C3673" w14:textId="77777777" w:rsidR="001803EB" w:rsidRDefault="001803EB" w:rsidP="00E4622A">
      <w:pPr>
        <w:widowControl/>
        <w:tabs>
          <w:tab w:val="left" w:pos="142"/>
        </w:tabs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A28F6ED" w14:textId="77777777" w:rsidR="002E39CC" w:rsidRDefault="002E39CC" w:rsidP="00E4622A">
      <w:pPr>
        <w:widowControl/>
        <w:tabs>
          <w:tab w:val="left" w:pos="142"/>
        </w:tabs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B131B3D" w14:textId="77777777" w:rsidR="00984A8C" w:rsidRPr="001803EB" w:rsidRDefault="00984A8C" w:rsidP="00E4622A">
      <w:pPr>
        <w:widowControl/>
        <w:tabs>
          <w:tab w:val="left" w:pos="142"/>
        </w:tabs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D71A00F" w14:textId="77777777" w:rsidR="001803EB" w:rsidRDefault="001803EB" w:rsidP="00E4622A">
      <w:pPr>
        <w:widowControl/>
        <w:tabs>
          <w:tab w:val="left" w:pos="142"/>
        </w:tabs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E93C10B" w14:textId="77777777" w:rsidR="003357F7" w:rsidRPr="001803EB" w:rsidRDefault="003357F7" w:rsidP="00E4622A">
      <w:pPr>
        <w:widowControl/>
        <w:tabs>
          <w:tab w:val="left" w:pos="142"/>
        </w:tabs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B1647D4" w14:textId="5B9A0C7B" w:rsidR="001803EB" w:rsidRPr="001803EB" w:rsidRDefault="006853E5" w:rsidP="00E4622A">
      <w:pPr>
        <w:widowControl/>
        <w:tabs>
          <w:tab w:val="left" w:pos="142"/>
          <w:tab w:val="center" w:pos="5103"/>
          <w:tab w:val="right" w:pos="9639"/>
        </w:tabs>
        <w:spacing w:line="259" w:lineRule="auto"/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1803EB" w:rsidRPr="001803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г. Уссурийск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</w:p>
    <w:p w14:paraId="5BCB48BB" w14:textId="0561C154" w:rsidR="002C1017" w:rsidRDefault="00A02C02" w:rsidP="003357F7">
      <w:pPr>
        <w:widowControl/>
        <w:tabs>
          <w:tab w:val="left" w:pos="142"/>
        </w:tabs>
        <w:spacing w:line="259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2021</w:t>
      </w:r>
      <w:r w:rsidR="001803EB" w:rsidRPr="001803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год.</w:t>
      </w:r>
      <w:bookmarkStart w:id="0" w:name="_GoBack"/>
      <w:bookmarkEnd w:id="0"/>
    </w:p>
    <w:p w14:paraId="20B2243F" w14:textId="0B7E357B" w:rsidR="002C1017" w:rsidRDefault="002C1017" w:rsidP="00984A8C">
      <w:pPr>
        <w:widowControl/>
        <w:tabs>
          <w:tab w:val="left" w:pos="142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Авторы-составители:</w:t>
      </w:r>
    </w:p>
    <w:p w14:paraId="354FE170" w14:textId="0D199ACB" w:rsidR="002C1017" w:rsidRDefault="002C1017" w:rsidP="00984A8C">
      <w:pPr>
        <w:widowControl/>
        <w:tabs>
          <w:tab w:val="left" w:pos="142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Пригородова</w:t>
      </w:r>
      <w:proofErr w:type="spellEnd"/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Наталья Сергеевна – </w:t>
      </w:r>
      <w:r w:rsidR="00984A8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специалист в области физической культуры и спорта,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заместитель директора по спортивно-методической деятельности муниципального автономного учреждения «Спортивная школа» Уссурийского городского округа</w:t>
      </w:r>
      <w:r w:rsidR="00984A8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395AFCC1" w14:textId="3A53B0C2" w:rsidR="00984A8C" w:rsidRDefault="00984A8C" w:rsidP="00984A8C">
      <w:pPr>
        <w:widowControl/>
        <w:tabs>
          <w:tab w:val="left" w:pos="142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984A8C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Мухачева</w:t>
      </w:r>
      <w:proofErr w:type="spellEnd"/>
      <w:r w:rsidRPr="00984A8C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Марина Александровна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инструктор-методист муниципального автономного учреждения «Спортивная школа» Уссурийского городского округа.</w:t>
      </w:r>
    </w:p>
    <w:p w14:paraId="49564172" w14:textId="2F955065" w:rsidR="00984A8C" w:rsidRPr="002C1017" w:rsidRDefault="00984A8C" w:rsidP="00984A8C">
      <w:pPr>
        <w:widowControl/>
        <w:tabs>
          <w:tab w:val="left" w:pos="142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84A8C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984A8C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Юневич</w:t>
      </w:r>
      <w:proofErr w:type="spellEnd"/>
      <w:r w:rsidRPr="00984A8C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Марина Николаевна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инструктор-методист муниципального автономного учреждения «Спортивная школа» Уссурийского городского округа.</w:t>
      </w:r>
    </w:p>
    <w:p w14:paraId="2C107DB8" w14:textId="5B0EE186" w:rsidR="00984A8C" w:rsidRDefault="00984A8C" w:rsidP="00984A8C">
      <w:pPr>
        <w:widowControl/>
        <w:tabs>
          <w:tab w:val="left" w:pos="142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84A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Антонов Алексей Валерьевич</w:t>
      </w:r>
      <w:r w:rsidRPr="0098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тренер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высшей квалификационной категории </w:t>
      </w:r>
      <w:r w:rsidRPr="00984A8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муниципального автономного учреждения «Спортивная школа» Уссурийского городского округа.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3488CD7E" w14:textId="7F4038A8" w:rsidR="00984A8C" w:rsidRDefault="00984A8C" w:rsidP="00984A8C">
      <w:pPr>
        <w:widowControl/>
        <w:tabs>
          <w:tab w:val="left" w:pos="142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84A8C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Селезнев Роман Андреевич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r w:rsidRPr="0098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тренер </w:t>
      </w:r>
      <w:r w:rsidRPr="00984A8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муниципального автономного учреждения «Спортивная школа» Уссурийского городского округа.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5DCA75B9" w14:textId="77777777" w:rsidR="00984A8C" w:rsidRDefault="00984A8C" w:rsidP="00984A8C">
      <w:pPr>
        <w:widowControl/>
        <w:tabs>
          <w:tab w:val="left" w:pos="142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4EEAD77" w14:textId="7048D10D" w:rsidR="00984A8C" w:rsidRPr="00984A8C" w:rsidRDefault="00984A8C" w:rsidP="00984A8C">
      <w:pPr>
        <w:widowControl/>
        <w:tabs>
          <w:tab w:val="left" w:pos="142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31AB89B" w14:textId="613E3C6E" w:rsidR="00B21516" w:rsidRPr="003C4F1A" w:rsidRDefault="00B21516" w:rsidP="00984A8C">
      <w:pPr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</w:p>
    <w:p w14:paraId="7A402BE8" w14:textId="171D2CC7" w:rsidR="00922CF1" w:rsidRDefault="00922CF1" w:rsidP="00984A8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bookmark2"/>
      <w:bookmarkStart w:id="2" w:name="bookmark3"/>
    </w:p>
    <w:p w14:paraId="6708D59D" w14:textId="77777777" w:rsidR="00984A8C" w:rsidRDefault="00984A8C" w:rsidP="00984A8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F7DBCC" w14:textId="77777777" w:rsidR="00984A8C" w:rsidRDefault="00984A8C" w:rsidP="00984A8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7B8134D" w14:textId="77777777" w:rsidR="00984A8C" w:rsidRDefault="00984A8C" w:rsidP="00984A8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C943EB" w14:textId="77777777" w:rsidR="00984A8C" w:rsidRDefault="00984A8C" w:rsidP="00984A8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3F6B21" w14:textId="77777777" w:rsidR="00984A8C" w:rsidRDefault="00984A8C" w:rsidP="00984A8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2FDCC40" w14:textId="77777777" w:rsidR="00984A8C" w:rsidRDefault="00984A8C" w:rsidP="00984A8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915F02" w14:textId="77777777" w:rsidR="00984A8C" w:rsidRDefault="00984A8C" w:rsidP="00984A8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CF6AC90" w14:textId="77777777" w:rsidR="00984A8C" w:rsidRDefault="00984A8C" w:rsidP="00984A8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E46EC2C" w14:textId="77777777" w:rsidR="00984A8C" w:rsidRDefault="00984A8C" w:rsidP="00984A8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DF4859" w14:textId="77777777" w:rsidR="00984A8C" w:rsidRDefault="00984A8C" w:rsidP="00984A8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E75B8B" w14:textId="77777777" w:rsidR="00984A8C" w:rsidRDefault="00984A8C" w:rsidP="00984A8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AFBBD6" w14:textId="77777777" w:rsidR="00984A8C" w:rsidRDefault="00984A8C" w:rsidP="00984A8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563387A" w14:textId="77777777" w:rsidR="00735D2A" w:rsidRDefault="00735D2A" w:rsidP="00735D2A">
      <w:pPr>
        <w:tabs>
          <w:tab w:val="left" w:pos="14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ОГЛАВЛЕНИЕ </w:t>
      </w:r>
    </w:p>
    <w:p w14:paraId="3A7A6C39" w14:textId="64874F9C" w:rsidR="00735D2A" w:rsidRDefault="00735D2A" w:rsidP="00735D2A">
      <w:pPr>
        <w:pStyle w:val="af2"/>
        <w:numPr>
          <w:ilvl w:val="0"/>
          <w:numId w:val="4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72E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ПОЯСНИТЕЛЬНАЯ ЗАПИСКА………………………………</w:t>
      </w:r>
      <w:r w:rsidR="008514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..................... 5</w:t>
      </w:r>
    </w:p>
    <w:p w14:paraId="0596A0A0" w14:textId="20667EDF" w:rsidR="00735D2A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Нормативно-правовая база …………………………………</w:t>
      </w:r>
      <w:r w:rsidR="008514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…………</w:t>
      </w:r>
      <w:proofErr w:type="gramStart"/>
      <w:r w:rsidR="008514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…….</w:t>
      </w:r>
      <w:proofErr w:type="gramEnd"/>
      <w:r w:rsidR="008514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5</w:t>
      </w:r>
    </w:p>
    <w:p w14:paraId="7E9CCC66" w14:textId="3184C798" w:rsidR="00735D2A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Характеристика вида спорта ………………………………</w:t>
      </w:r>
      <w:r w:rsidR="008514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………………... 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05A60AF" w14:textId="19CA1157" w:rsidR="00735D2A" w:rsidRPr="00E72E46" w:rsidRDefault="00735D2A" w:rsidP="0085147D">
      <w:pPr>
        <w:pStyle w:val="af2"/>
        <w:numPr>
          <w:ilvl w:val="1"/>
          <w:numId w:val="44"/>
        </w:numPr>
        <w:tabs>
          <w:tab w:val="left" w:pos="142"/>
        </w:tabs>
        <w:spacing w:line="360" w:lineRule="auto"/>
        <w:ind w:left="0" w:right="-2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72E46">
        <w:rPr>
          <w:rFonts w:ascii="Times New Roman" w:hAnsi="Times New Roman" w:cs="Times New Roman"/>
          <w:sz w:val="28"/>
          <w:szCs w:val="28"/>
        </w:rPr>
        <w:t>Организация спортивной подготовки в Учреждении регламентируется</w:t>
      </w:r>
      <w:r w:rsidRPr="00E72E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…………</w:t>
      </w:r>
      <w:r w:rsidR="008514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………………………………………………………………………</w:t>
      </w:r>
      <w:proofErr w:type="gramStart"/>
      <w:r w:rsidR="008514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…….</w:t>
      </w:r>
      <w:proofErr w:type="gramEnd"/>
      <w:r w:rsidR="008514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9</w:t>
      </w:r>
    </w:p>
    <w:p w14:paraId="063C0EB1" w14:textId="7BD60445" w:rsidR="00735D2A" w:rsidRPr="00E72E46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72E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Субъекты спортивной подготовки Учреждения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……………</w:t>
      </w:r>
      <w:r w:rsidR="008514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……………. 9</w:t>
      </w:r>
    </w:p>
    <w:p w14:paraId="490C4C1B" w14:textId="643007D7" w:rsidR="00735D2A" w:rsidRPr="00E72E46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72E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Мероприятия направленные на реализацию программы спортивной подготовки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…………………………………………………………</w:t>
      </w:r>
      <w:r w:rsidR="008514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 10</w:t>
      </w:r>
    </w:p>
    <w:p w14:paraId="77D07D4C" w14:textId="5D550974" w:rsidR="00735D2A" w:rsidRPr="00696483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B1B64">
        <w:rPr>
          <w:rFonts w:ascii="Times New Roman" w:hAnsi="Times New Roman" w:cs="Times New Roman"/>
          <w:sz w:val="28"/>
          <w:szCs w:val="28"/>
        </w:rPr>
        <w:t>Основополагающие принципы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……………</w:t>
      </w:r>
      <w:r w:rsidR="0085147D">
        <w:rPr>
          <w:rFonts w:ascii="Times New Roman" w:hAnsi="Times New Roman" w:cs="Times New Roman"/>
          <w:sz w:val="28"/>
          <w:szCs w:val="28"/>
        </w:rPr>
        <w:t>….... 11</w:t>
      </w:r>
    </w:p>
    <w:p w14:paraId="1463D67B" w14:textId="6EAB84FD" w:rsidR="00735D2A" w:rsidRPr="00696483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спортивной подготовки ……………………………………</w:t>
      </w:r>
      <w:r w:rsidR="0085147D">
        <w:rPr>
          <w:rFonts w:ascii="Times New Roman" w:hAnsi="Times New Roman" w:cs="Times New Roman"/>
          <w:sz w:val="28"/>
          <w:szCs w:val="28"/>
        </w:rPr>
        <w:t>……… 13</w:t>
      </w:r>
    </w:p>
    <w:p w14:paraId="5527E88D" w14:textId="0C87E6DF" w:rsidR="00735D2A" w:rsidRPr="00696483" w:rsidRDefault="00735D2A" w:rsidP="00735D2A">
      <w:pPr>
        <w:pStyle w:val="af2"/>
        <w:numPr>
          <w:ilvl w:val="0"/>
          <w:numId w:val="4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ЧАСТЬ……………………………………………</w:t>
      </w:r>
      <w:proofErr w:type="gramStart"/>
      <w:r w:rsidR="0085147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5147D">
        <w:rPr>
          <w:rFonts w:ascii="Times New Roman" w:hAnsi="Times New Roman" w:cs="Times New Roman"/>
          <w:sz w:val="28"/>
          <w:szCs w:val="28"/>
        </w:rPr>
        <w:t>.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14814" w14:textId="21A9AFAE" w:rsidR="00735D2A" w:rsidRPr="00696483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тренировочного процесса……………………………………</w:t>
      </w:r>
      <w:r w:rsidR="0085147D">
        <w:rPr>
          <w:rFonts w:ascii="Times New Roman" w:hAnsi="Times New Roman" w:cs="Times New Roman"/>
          <w:sz w:val="28"/>
          <w:szCs w:val="28"/>
        </w:rPr>
        <w:t>……... 15</w:t>
      </w:r>
    </w:p>
    <w:p w14:paraId="6D0725D1" w14:textId="05C56142" w:rsidR="00735D2A" w:rsidRPr="00696483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спортивной подготовки ………………………………………</w:t>
      </w:r>
      <w:proofErr w:type="gramStart"/>
      <w:r w:rsidR="0085147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5147D">
        <w:rPr>
          <w:rFonts w:ascii="Times New Roman" w:hAnsi="Times New Roman" w:cs="Times New Roman"/>
          <w:sz w:val="28"/>
          <w:szCs w:val="28"/>
        </w:rPr>
        <w:t>. 15</w:t>
      </w:r>
    </w:p>
    <w:p w14:paraId="4642BB30" w14:textId="0030D98D" w:rsidR="00735D2A" w:rsidRPr="00696483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тренировочных занятий 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85147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5147D">
        <w:rPr>
          <w:rFonts w:ascii="Times New Roman" w:hAnsi="Times New Roman" w:cs="Times New Roman"/>
          <w:sz w:val="28"/>
          <w:szCs w:val="28"/>
        </w:rPr>
        <w:t>….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3E873" w14:textId="6D16AF04" w:rsidR="00735D2A" w:rsidRPr="00B027FF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Минимальный возраст для зачисления …………………………</w:t>
      </w:r>
      <w:proofErr w:type="gramStart"/>
      <w:r w:rsidR="0085147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5147D">
        <w:rPr>
          <w:rFonts w:ascii="Times New Roman" w:hAnsi="Times New Roman" w:cs="Times New Roman"/>
          <w:sz w:val="28"/>
          <w:szCs w:val="28"/>
        </w:rPr>
        <w:t>….. 16</w:t>
      </w:r>
    </w:p>
    <w:p w14:paraId="5BC9263E" w14:textId="1A452085" w:rsidR="00735D2A" w:rsidRPr="00B027FF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количество спортсменов в группах ……………</w:t>
      </w:r>
      <w:r w:rsidR="0085147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147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5147D">
        <w:rPr>
          <w:rFonts w:ascii="Times New Roman" w:hAnsi="Times New Roman" w:cs="Times New Roman"/>
          <w:sz w:val="28"/>
          <w:szCs w:val="28"/>
        </w:rPr>
        <w:t>… 16</w:t>
      </w:r>
    </w:p>
    <w:p w14:paraId="4ECD07A4" w14:textId="68FD5E1D" w:rsidR="00735D2A" w:rsidRPr="00B027FF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и возрастные требования………………………</w:t>
      </w:r>
      <w:r w:rsidR="0085147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147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5147D">
        <w:rPr>
          <w:rFonts w:ascii="Times New Roman" w:hAnsi="Times New Roman" w:cs="Times New Roman"/>
          <w:sz w:val="28"/>
          <w:szCs w:val="28"/>
        </w:rPr>
        <w:t>….. 16</w:t>
      </w:r>
    </w:p>
    <w:p w14:paraId="2AAB06BB" w14:textId="1292BCAD" w:rsidR="00735D2A" w:rsidRPr="00B027FF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тренировочного процесса на каждом этапе спортивной </w:t>
      </w:r>
      <w:r w:rsidR="0085147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подготовки ……………………………………………………………………</w:t>
      </w:r>
      <w:r w:rsidR="0085147D">
        <w:rPr>
          <w:rFonts w:ascii="Times New Roman" w:hAnsi="Times New Roman" w:cs="Times New Roman"/>
          <w:sz w:val="28"/>
          <w:szCs w:val="28"/>
        </w:rPr>
        <w:t>…… 17</w:t>
      </w:r>
    </w:p>
    <w:p w14:paraId="7E2DF9D7" w14:textId="5F4C3688" w:rsidR="00735D2A" w:rsidRPr="00B027FF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02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Соотношение объёмов тренировочного процесса по видам подготовки </w:t>
      </w:r>
      <w:r w:rsidR="005C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B027FF">
        <w:rPr>
          <w:rFonts w:ascii="Times New Roman" w:hAnsi="Times New Roman" w:cs="Times New Roman"/>
          <w:color w:val="000000" w:themeColor="text1"/>
          <w:sz w:val="28"/>
          <w:szCs w:val="28"/>
        </w:rPr>
        <w:t>на этапах спортивной подготовки</w:t>
      </w:r>
      <w:r w:rsidRPr="00B02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5C614F">
        <w:rPr>
          <w:rFonts w:ascii="Times New Roman" w:hAnsi="Times New Roman" w:cs="Times New Roman"/>
          <w:sz w:val="28"/>
          <w:szCs w:val="28"/>
        </w:rPr>
        <w:t>….  20</w:t>
      </w:r>
    </w:p>
    <w:p w14:paraId="44D69901" w14:textId="764A4EE0" w:rsidR="00735D2A" w:rsidRPr="00B027FF" w:rsidRDefault="00735D2A" w:rsidP="00735D2A">
      <w:pPr>
        <w:pStyle w:val="1"/>
        <w:numPr>
          <w:ilvl w:val="1"/>
          <w:numId w:val="44"/>
        </w:numPr>
        <w:shd w:val="clear" w:color="auto" w:fill="auto"/>
        <w:tabs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B027FF">
        <w:rPr>
          <w:bCs/>
          <w:color w:val="000000" w:themeColor="text1"/>
        </w:rPr>
        <w:t>Тренировочные нагрузки</w:t>
      </w:r>
      <w:r>
        <w:rPr>
          <w:bCs/>
          <w:color w:val="000000" w:themeColor="text1"/>
        </w:rPr>
        <w:t xml:space="preserve"> ………………………………………</w:t>
      </w:r>
      <w:proofErr w:type="gramStart"/>
      <w:r w:rsidR="005C614F">
        <w:rPr>
          <w:bCs/>
          <w:color w:val="000000" w:themeColor="text1"/>
        </w:rPr>
        <w:t>…….</w:t>
      </w:r>
      <w:proofErr w:type="gramEnd"/>
      <w:r w:rsidR="005C614F">
        <w:rPr>
          <w:bCs/>
          <w:color w:val="000000" w:themeColor="text1"/>
        </w:rPr>
        <w:t>……. 20</w:t>
      </w:r>
      <w:r>
        <w:rPr>
          <w:bCs/>
          <w:color w:val="000000" w:themeColor="text1"/>
        </w:rPr>
        <w:t xml:space="preserve"> </w:t>
      </w:r>
    </w:p>
    <w:p w14:paraId="77B8846A" w14:textId="2FCAF480" w:rsidR="00735D2A" w:rsidRPr="00B027FF" w:rsidRDefault="00735D2A" w:rsidP="00735D2A">
      <w:pPr>
        <w:pStyle w:val="1"/>
        <w:numPr>
          <w:ilvl w:val="1"/>
          <w:numId w:val="44"/>
        </w:numPr>
        <w:shd w:val="clear" w:color="auto" w:fill="auto"/>
        <w:tabs>
          <w:tab w:val="left" w:pos="142"/>
        </w:tabs>
        <w:spacing w:line="360" w:lineRule="auto"/>
        <w:ind w:left="0" w:firstLine="0"/>
        <w:jc w:val="both"/>
        <w:rPr>
          <w:color w:val="000000" w:themeColor="text1"/>
        </w:rPr>
      </w:pPr>
      <w:r w:rsidRPr="00B027FF">
        <w:rPr>
          <w:color w:val="000000" w:themeColor="text1"/>
        </w:rPr>
        <w:t>Планируемые показатели соревновательной деятельности</w:t>
      </w:r>
      <w:r>
        <w:rPr>
          <w:color w:val="000000" w:themeColor="text1"/>
        </w:rPr>
        <w:t xml:space="preserve"> ………</w:t>
      </w:r>
      <w:proofErr w:type="gramStart"/>
      <w:r w:rsidR="005C614F">
        <w:rPr>
          <w:color w:val="000000" w:themeColor="text1"/>
        </w:rPr>
        <w:t>…….</w:t>
      </w:r>
      <w:proofErr w:type="gramEnd"/>
      <w:r w:rsidR="005C614F">
        <w:rPr>
          <w:color w:val="000000" w:themeColor="text1"/>
        </w:rPr>
        <w:t>. 22</w:t>
      </w:r>
    </w:p>
    <w:p w14:paraId="7CBCDA87" w14:textId="3C321C1C" w:rsidR="00735D2A" w:rsidRPr="00B027FF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027FF">
        <w:rPr>
          <w:rFonts w:ascii="Times New Roman" w:hAnsi="Times New Roman" w:cs="Times New Roman"/>
          <w:sz w:val="28"/>
          <w:szCs w:val="28"/>
        </w:rPr>
        <w:t xml:space="preserve"> </w:t>
      </w:r>
      <w:r w:rsidRPr="00B027F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тренировочных сборов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</w:t>
      </w:r>
      <w:r w:rsidR="005C614F">
        <w:rPr>
          <w:rFonts w:ascii="Times New Roman" w:hAnsi="Times New Roman" w:cs="Times New Roman"/>
          <w:color w:val="000000" w:themeColor="text1"/>
          <w:sz w:val="28"/>
          <w:szCs w:val="28"/>
        </w:rPr>
        <w:t>…………… 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4186F57" w14:textId="1D058801" w:rsidR="00735D2A" w:rsidRDefault="00735D2A" w:rsidP="00735D2A">
      <w:pPr>
        <w:pStyle w:val="22"/>
        <w:keepNext/>
        <w:keepLines/>
        <w:numPr>
          <w:ilvl w:val="1"/>
          <w:numId w:val="44"/>
        </w:numPr>
        <w:shd w:val="clear" w:color="auto" w:fill="auto"/>
        <w:tabs>
          <w:tab w:val="left" w:pos="0"/>
          <w:tab w:val="left" w:pos="142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B027FF">
        <w:rPr>
          <w:b w:val="0"/>
          <w:color w:val="000000" w:themeColor="text1"/>
          <w:sz w:val="28"/>
          <w:szCs w:val="28"/>
        </w:rPr>
        <w:t xml:space="preserve">Минимальные требования к экипировке, спортивному инвентарю </w:t>
      </w:r>
      <w:r w:rsidR="005C614F">
        <w:rPr>
          <w:b w:val="0"/>
          <w:color w:val="000000" w:themeColor="text1"/>
          <w:sz w:val="28"/>
          <w:szCs w:val="28"/>
        </w:rPr>
        <w:t xml:space="preserve">                   </w:t>
      </w:r>
      <w:r w:rsidRPr="00B027FF">
        <w:rPr>
          <w:b w:val="0"/>
          <w:color w:val="000000" w:themeColor="text1"/>
          <w:sz w:val="28"/>
          <w:szCs w:val="28"/>
        </w:rPr>
        <w:t>и оборудованию</w:t>
      </w:r>
      <w:r w:rsidR="005C614F">
        <w:rPr>
          <w:b w:val="0"/>
          <w:color w:val="000000" w:themeColor="text1"/>
          <w:sz w:val="28"/>
          <w:szCs w:val="28"/>
        </w:rPr>
        <w:t xml:space="preserve"> …………………………………………………………………… 26</w:t>
      </w:r>
      <w:r>
        <w:rPr>
          <w:b w:val="0"/>
          <w:color w:val="000000" w:themeColor="text1"/>
          <w:sz w:val="28"/>
          <w:szCs w:val="28"/>
        </w:rPr>
        <w:t xml:space="preserve"> </w:t>
      </w:r>
    </w:p>
    <w:p w14:paraId="68745803" w14:textId="19CEAC67" w:rsidR="00735D2A" w:rsidRPr="00B027FF" w:rsidRDefault="00735D2A" w:rsidP="00735D2A">
      <w:pPr>
        <w:pStyle w:val="22"/>
        <w:keepNext/>
        <w:keepLines/>
        <w:numPr>
          <w:ilvl w:val="1"/>
          <w:numId w:val="44"/>
        </w:numPr>
        <w:shd w:val="clear" w:color="auto" w:fill="auto"/>
        <w:tabs>
          <w:tab w:val="left" w:pos="0"/>
          <w:tab w:val="left" w:pos="142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B027FF">
        <w:rPr>
          <w:b w:val="0"/>
          <w:color w:val="000000" w:themeColor="text1"/>
          <w:sz w:val="28"/>
          <w:szCs w:val="28"/>
        </w:rPr>
        <w:t xml:space="preserve">Структура годичного </w:t>
      </w:r>
      <w:r>
        <w:rPr>
          <w:b w:val="0"/>
          <w:color w:val="000000" w:themeColor="text1"/>
          <w:sz w:val="28"/>
          <w:szCs w:val="28"/>
        </w:rPr>
        <w:t xml:space="preserve">тренировочного </w:t>
      </w:r>
      <w:r w:rsidRPr="00B027FF">
        <w:rPr>
          <w:b w:val="0"/>
          <w:color w:val="000000" w:themeColor="text1"/>
          <w:sz w:val="28"/>
          <w:szCs w:val="28"/>
        </w:rPr>
        <w:t>цикла</w:t>
      </w:r>
      <w:r>
        <w:rPr>
          <w:b w:val="0"/>
          <w:color w:val="000000" w:themeColor="text1"/>
          <w:sz w:val="28"/>
          <w:szCs w:val="28"/>
        </w:rPr>
        <w:t xml:space="preserve"> ………………</w:t>
      </w:r>
      <w:r w:rsidR="005C614F">
        <w:rPr>
          <w:b w:val="0"/>
          <w:color w:val="000000" w:themeColor="text1"/>
          <w:sz w:val="28"/>
          <w:szCs w:val="28"/>
        </w:rPr>
        <w:t>………</w:t>
      </w:r>
      <w:proofErr w:type="gramStart"/>
      <w:r w:rsidR="005C614F">
        <w:rPr>
          <w:b w:val="0"/>
          <w:color w:val="000000" w:themeColor="text1"/>
          <w:sz w:val="28"/>
          <w:szCs w:val="28"/>
        </w:rPr>
        <w:t>…….</w:t>
      </w:r>
      <w:proofErr w:type="gramEnd"/>
      <w:r w:rsidR="005C614F">
        <w:rPr>
          <w:b w:val="0"/>
          <w:color w:val="000000" w:themeColor="text1"/>
          <w:sz w:val="28"/>
          <w:szCs w:val="28"/>
        </w:rPr>
        <w:t>. 29</w:t>
      </w:r>
      <w:r>
        <w:rPr>
          <w:b w:val="0"/>
          <w:color w:val="000000" w:themeColor="text1"/>
          <w:sz w:val="28"/>
          <w:szCs w:val="28"/>
        </w:rPr>
        <w:t xml:space="preserve"> </w:t>
      </w:r>
    </w:p>
    <w:p w14:paraId="52614B39" w14:textId="353FE7E7" w:rsidR="00735D2A" w:rsidRPr="00B027FF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027FF">
        <w:rPr>
          <w:rFonts w:ascii="Times New Roman" w:hAnsi="Times New Roman" w:cs="Times New Roman"/>
          <w:color w:val="000000" w:themeColor="text1"/>
          <w:sz w:val="28"/>
          <w:szCs w:val="28"/>
        </w:rPr>
        <w:t>Годовой план тренировочных занятий по этапам спортивной подготовки</w:t>
      </w:r>
      <w:r w:rsidR="005C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……………………………………………………………………………………</w:t>
      </w:r>
      <w:r w:rsidR="002C318B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5C614F">
        <w:rPr>
          <w:rFonts w:ascii="Times New Roman" w:hAnsi="Times New Roman" w:cs="Times New Roman"/>
          <w:color w:val="000000" w:themeColor="text1"/>
          <w:sz w:val="28"/>
          <w:szCs w:val="28"/>
        </w:rPr>
        <w:t>. 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8FA544" w14:textId="0C034EDB" w:rsidR="00735D2A" w:rsidRDefault="00735D2A" w:rsidP="00735D2A">
      <w:pPr>
        <w:pStyle w:val="42"/>
        <w:keepNext/>
        <w:keepLines/>
        <w:numPr>
          <w:ilvl w:val="1"/>
          <w:numId w:val="44"/>
        </w:numPr>
        <w:shd w:val="clear" w:color="auto" w:fill="auto"/>
        <w:tabs>
          <w:tab w:val="left" w:pos="142"/>
        </w:tabs>
        <w:spacing w:line="360" w:lineRule="auto"/>
        <w:ind w:left="0" w:firstLine="0"/>
        <w:jc w:val="both"/>
        <w:rPr>
          <w:b w:val="0"/>
          <w:color w:val="000000" w:themeColor="text1"/>
        </w:rPr>
      </w:pPr>
      <w:r w:rsidRPr="00B027FF">
        <w:rPr>
          <w:b w:val="0"/>
          <w:color w:val="000000" w:themeColor="text1"/>
        </w:rPr>
        <w:lastRenderedPageBreak/>
        <w:t>Номера и направл</w:t>
      </w:r>
      <w:r w:rsidR="002C318B">
        <w:rPr>
          <w:b w:val="0"/>
          <w:color w:val="000000" w:themeColor="text1"/>
        </w:rPr>
        <w:t xml:space="preserve">енность недельных микроциклов в </w:t>
      </w:r>
      <w:r w:rsidRPr="00B027FF">
        <w:rPr>
          <w:b w:val="0"/>
          <w:color w:val="000000" w:themeColor="text1"/>
        </w:rPr>
        <w:t xml:space="preserve">группах </w:t>
      </w:r>
      <w:r w:rsidR="002C318B">
        <w:rPr>
          <w:b w:val="0"/>
          <w:color w:val="000000" w:themeColor="text1"/>
        </w:rPr>
        <w:t>…</w:t>
      </w:r>
      <w:proofErr w:type="gramStart"/>
      <w:r w:rsidR="002C318B">
        <w:rPr>
          <w:b w:val="0"/>
          <w:color w:val="000000" w:themeColor="text1"/>
        </w:rPr>
        <w:t>…….</w:t>
      </w:r>
      <w:proofErr w:type="gramEnd"/>
      <w:r w:rsidR="002C318B">
        <w:rPr>
          <w:b w:val="0"/>
          <w:color w:val="000000" w:themeColor="text1"/>
        </w:rPr>
        <w:t>.… 35</w:t>
      </w:r>
      <w:r>
        <w:rPr>
          <w:b w:val="0"/>
          <w:color w:val="000000" w:themeColor="text1"/>
        </w:rPr>
        <w:t xml:space="preserve"> </w:t>
      </w:r>
    </w:p>
    <w:p w14:paraId="16C4208F" w14:textId="22F01C28" w:rsidR="00735D2A" w:rsidRPr="00421FE0" w:rsidRDefault="00735D2A" w:rsidP="00735D2A">
      <w:pPr>
        <w:pStyle w:val="42"/>
        <w:keepNext/>
        <w:keepLines/>
        <w:numPr>
          <w:ilvl w:val="0"/>
          <w:numId w:val="44"/>
        </w:numPr>
        <w:shd w:val="clear" w:color="auto" w:fill="auto"/>
        <w:tabs>
          <w:tab w:val="left" w:pos="142"/>
        </w:tabs>
        <w:spacing w:line="360" w:lineRule="auto"/>
        <w:ind w:left="0" w:firstLine="0"/>
        <w:jc w:val="both"/>
        <w:rPr>
          <w:b w:val="0"/>
          <w:color w:val="000000" w:themeColor="text1"/>
        </w:rPr>
      </w:pPr>
      <w:r w:rsidRPr="00421FE0">
        <w:rPr>
          <w:b w:val="0"/>
          <w:color w:val="000000" w:themeColor="text1"/>
        </w:rPr>
        <w:t>МЕТОДИЧЕСКАЯ ЧАСТЬ</w:t>
      </w:r>
      <w:r w:rsidR="002C318B">
        <w:rPr>
          <w:b w:val="0"/>
          <w:color w:val="000000" w:themeColor="text1"/>
        </w:rPr>
        <w:t xml:space="preserve"> ……………………………………………...… 37</w:t>
      </w:r>
    </w:p>
    <w:p w14:paraId="7D21D55A" w14:textId="2E054361" w:rsidR="00735D2A" w:rsidRPr="00421FE0" w:rsidRDefault="00735D2A" w:rsidP="00735D2A">
      <w:pPr>
        <w:pStyle w:val="22"/>
        <w:keepNext/>
        <w:keepLines/>
        <w:numPr>
          <w:ilvl w:val="1"/>
          <w:numId w:val="44"/>
        </w:numPr>
        <w:shd w:val="clear" w:color="auto" w:fill="auto"/>
        <w:tabs>
          <w:tab w:val="left" w:pos="142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421FE0">
        <w:rPr>
          <w:b w:val="0"/>
          <w:color w:val="000000" w:themeColor="text1"/>
          <w:sz w:val="28"/>
          <w:szCs w:val="28"/>
        </w:rPr>
        <w:t>Рекомендации по проведению тренировочных занятий, а также требования к технике безопасности в условиях трениро</w:t>
      </w:r>
      <w:r w:rsidRPr="00421FE0">
        <w:rPr>
          <w:b w:val="0"/>
          <w:color w:val="000000" w:themeColor="text1"/>
          <w:sz w:val="28"/>
          <w:szCs w:val="28"/>
        </w:rPr>
        <w:softHyphen/>
        <w:t>воч</w:t>
      </w:r>
      <w:r>
        <w:rPr>
          <w:b w:val="0"/>
          <w:color w:val="000000" w:themeColor="text1"/>
          <w:sz w:val="28"/>
          <w:szCs w:val="28"/>
        </w:rPr>
        <w:t>ных занятий</w:t>
      </w:r>
      <w:r w:rsidRPr="00421FE0">
        <w:rPr>
          <w:b w:val="0"/>
          <w:color w:val="000000" w:themeColor="text1"/>
          <w:sz w:val="28"/>
          <w:szCs w:val="28"/>
        </w:rPr>
        <w:t xml:space="preserve"> и соревнований</w:t>
      </w:r>
      <w:r>
        <w:rPr>
          <w:b w:val="0"/>
          <w:color w:val="000000" w:themeColor="text1"/>
          <w:sz w:val="28"/>
          <w:szCs w:val="28"/>
        </w:rPr>
        <w:t xml:space="preserve"> ………………………………………………………</w:t>
      </w:r>
      <w:r w:rsidR="002C318B">
        <w:rPr>
          <w:b w:val="0"/>
          <w:color w:val="000000" w:themeColor="text1"/>
          <w:sz w:val="28"/>
          <w:szCs w:val="28"/>
        </w:rPr>
        <w:t>………</w:t>
      </w:r>
      <w:proofErr w:type="gramStart"/>
      <w:r w:rsidR="002C318B">
        <w:rPr>
          <w:b w:val="0"/>
          <w:color w:val="000000" w:themeColor="text1"/>
          <w:sz w:val="28"/>
          <w:szCs w:val="28"/>
        </w:rPr>
        <w:t>…….</w:t>
      </w:r>
      <w:proofErr w:type="gramEnd"/>
      <w:r w:rsidR="002C318B">
        <w:rPr>
          <w:b w:val="0"/>
          <w:color w:val="000000" w:themeColor="text1"/>
          <w:sz w:val="28"/>
          <w:szCs w:val="28"/>
        </w:rPr>
        <w:t>.…………….…. 37</w:t>
      </w:r>
      <w:r>
        <w:rPr>
          <w:b w:val="0"/>
          <w:color w:val="000000" w:themeColor="text1"/>
          <w:sz w:val="28"/>
          <w:szCs w:val="28"/>
        </w:rPr>
        <w:t xml:space="preserve"> </w:t>
      </w:r>
    </w:p>
    <w:p w14:paraId="1602E1DF" w14:textId="15E5DABD" w:rsidR="00735D2A" w:rsidRPr="00421FE0" w:rsidRDefault="00735D2A" w:rsidP="00735D2A">
      <w:pPr>
        <w:pStyle w:val="22"/>
        <w:keepNext/>
        <w:keepLines/>
        <w:numPr>
          <w:ilvl w:val="1"/>
          <w:numId w:val="44"/>
        </w:numPr>
        <w:shd w:val="clear" w:color="auto" w:fill="auto"/>
        <w:tabs>
          <w:tab w:val="left" w:pos="142"/>
          <w:tab w:val="left" w:pos="625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421FE0">
        <w:rPr>
          <w:b w:val="0"/>
          <w:color w:val="000000" w:themeColor="text1"/>
          <w:sz w:val="28"/>
          <w:szCs w:val="28"/>
        </w:rPr>
        <w:t xml:space="preserve">Рекомендуемые объемы тренировочных и соревновательных </w:t>
      </w:r>
      <w:r>
        <w:rPr>
          <w:b w:val="0"/>
          <w:color w:val="000000" w:themeColor="text1"/>
          <w:sz w:val="28"/>
          <w:szCs w:val="28"/>
        </w:rPr>
        <w:t xml:space="preserve">         </w:t>
      </w:r>
      <w:r w:rsidRPr="00421FE0">
        <w:rPr>
          <w:b w:val="0"/>
          <w:color w:val="000000" w:themeColor="text1"/>
          <w:sz w:val="28"/>
          <w:szCs w:val="28"/>
        </w:rPr>
        <w:t>нагрузок</w:t>
      </w:r>
      <w:r>
        <w:rPr>
          <w:b w:val="0"/>
          <w:color w:val="000000" w:themeColor="text1"/>
          <w:sz w:val="28"/>
          <w:szCs w:val="28"/>
        </w:rPr>
        <w:t xml:space="preserve"> ……………………………………………………………………</w:t>
      </w:r>
      <w:r w:rsidR="002C318B">
        <w:rPr>
          <w:b w:val="0"/>
          <w:color w:val="000000" w:themeColor="text1"/>
          <w:sz w:val="28"/>
          <w:szCs w:val="28"/>
        </w:rPr>
        <w:t>………………… 63</w:t>
      </w:r>
      <w:r>
        <w:rPr>
          <w:b w:val="0"/>
          <w:color w:val="000000" w:themeColor="text1"/>
          <w:sz w:val="28"/>
          <w:szCs w:val="28"/>
        </w:rPr>
        <w:t xml:space="preserve"> </w:t>
      </w:r>
    </w:p>
    <w:p w14:paraId="079FEB60" w14:textId="36E826DA" w:rsidR="00735D2A" w:rsidRPr="00421FE0" w:rsidRDefault="00735D2A" w:rsidP="00735D2A">
      <w:pPr>
        <w:pStyle w:val="22"/>
        <w:keepNext/>
        <w:keepLines/>
        <w:numPr>
          <w:ilvl w:val="1"/>
          <w:numId w:val="44"/>
        </w:numPr>
        <w:shd w:val="clear" w:color="auto" w:fill="auto"/>
        <w:tabs>
          <w:tab w:val="left" w:pos="0"/>
          <w:tab w:val="left" w:pos="142"/>
        </w:tabs>
        <w:spacing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Организация </w:t>
      </w:r>
      <w:r w:rsidRPr="00421FE0">
        <w:rPr>
          <w:b w:val="0"/>
          <w:color w:val="000000" w:themeColor="text1"/>
          <w:sz w:val="28"/>
          <w:szCs w:val="28"/>
        </w:rPr>
        <w:t>и проведение врачебно-педагогического, психологического и биохимического контроля</w:t>
      </w:r>
      <w:r>
        <w:rPr>
          <w:b w:val="0"/>
          <w:color w:val="000000" w:themeColor="text1"/>
          <w:sz w:val="28"/>
          <w:szCs w:val="28"/>
        </w:rPr>
        <w:t xml:space="preserve"> …………………………</w:t>
      </w:r>
      <w:r w:rsidR="002C318B">
        <w:rPr>
          <w:b w:val="0"/>
          <w:color w:val="000000" w:themeColor="text1"/>
          <w:sz w:val="28"/>
          <w:szCs w:val="28"/>
        </w:rPr>
        <w:t>……………………</w:t>
      </w:r>
      <w:proofErr w:type="gramStart"/>
      <w:r w:rsidR="002C318B">
        <w:rPr>
          <w:b w:val="0"/>
          <w:color w:val="000000" w:themeColor="text1"/>
          <w:sz w:val="28"/>
          <w:szCs w:val="28"/>
        </w:rPr>
        <w:t>…….</w:t>
      </w:r>
      <w:proofErr w:type="gramEnd"/>
      <w:r w:rsidR="002C318B">
        <w:rPr>
          <w:b w:val="0"/>
          <w:color w:val="000000" w:themeColor="text1"/>
          <w:sz w:val="28"/>
          <w:szCs w:val="28"/>
        </w:rPr>
        <w:t>….. 65</w:t>
      </w:r>
      <w:r>
        <w:rPr>
          <w:b w:val="0"/>
          <w:color w:val="000000" w:themeColor="text1"/>
          <w:sz w:val="28"/>
          <w:szCs w:val="28"/>
        </w:rPr>
        <w:t xml:space="preserve"> </w:t>
      </w:r>
    </w:p>
    <w:p w14:paraId="1D1580AB" w14:textId="44B6E125" w:rsidR="00735D2A" w:rsidRPr="00421FE0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21F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Причины возникновения травм, их профилактика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…………………</w:t>
      </w:r>
      <w:r w:rsidR="002C31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……. 76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CF5DBD6" w14:textId="3CC29826" w:rsidR="00735D2A" w:rsidRDefault="00735D2A" w:rsidP="00735D2A">
      <w:pPr>
        <w:pStyle w:val="1"/>
        <w:numPr>
          <w:ilvl w:val="1"/>
          <w:numId w:val="44"/>
        </w:numPr>
        <w:shd w:val="clear" w:color="auto" w:fill="auto"/>
        <w:tabs>
          <w:tab w:val="left" w:pos="142"/>
        </w:tabs>
        <w:spacing w:line="360" w:lineRule="auto"/>
        <w:ind w:left="0" w:firstLine="0"/>
        <w:jc w:val="both"/>
      </w:pPr>
      <w:r w:rsidRPr="00421FE0">
        <w:rPr>
          <w:color w:val="auto"/>
        </w:rPr>
        <w:t>Рекомендации по организации психологической подготовки</w:t>
      </w:r>
      <w:r w:rsidR="002C318B">
        <w:t xml:space="preserve"> …</w:t>
      </w:r>
      <w:proofErr w:type="gramStart"/>
      <w:r w:rsidR="002C318B">
        <w:t>…….</w:t>
      </w:r>
      <w:proofErr w:type="gramEnd"/>
      <w:r w:rsidR="002C318B">
        <w:t>.… 76</w:t>
      </w:r>
      <w:r>
        <w:t xml:space="preserve"> </w:t>
      </w:r>
    </w:p>
    <w:p w14:paraId="5EFF9807" w14:textId="2A30DFE4" w:rsidR="00735D2A" w:rsidRDefault="00735D2A" w:rsidP="00735D2A">
      <w:pPr>
        <w:pStyle w:val="22"/>
        <w:keepNext/>
        <w:keepLines/>
        <w:numPr>
          <w:ilvl w:val="1"/>
          <w:numId w:val="44"/>
        </w:numPr>
        <w:shd w:val="clear" w:color="auto" w:fill="auto"/>
        <w:tabs>
          <w:tab w:val="left" w:pos="0"/>
          <w:tab w:val="left" w:pos="142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421FE0">
        <w:rPr>
          <w:b w:val="0"/>
          <w:color w:val="auto"/>
          <w:sz w:val="28"/>
          <w:szCs w:val="28"/>
        </w:rPr>
        <w:t>План применения восстановительных средств</w:t>
      </w:r>
      <w:r>
        <w:rPr>
          <w:b w:val="0"/>
          <w:sz w:val="28"/>
          <w:szCs w:val="28"/>
        </w:rPr>
        <w:t xml:space="preserve"> ……………</w:t>
      </w:r>
      <w:r w:rsidR="002C318B">
        <w:rPr>
          <w:b w:val="0"/>
          <w:sz w:val="28"/>
          <w:szCs w:val="28"/>
        </w:rPr>
        <w:t>…</w:t>
      </w:r>
      <w:proofErr w:type="gramStart"/>
      <w:r w:rsidR="002C318B">
        <w:rPr>
          <w:b w:val="0"/>
          <w:sz w:val="28"/>
          <w:szCs w:val="28"/>
        </w:rPr>
        <w:t>…….</w:t>
      </w:r>
      <w:proofErr w:type="gramEnd"/>
      <w:r w:rsidR="002C318B">
        <w:rPr>
          <w:b w:val="0"/>
          <w:sz w:val="28"/>
          <w:szCs w:val="28"/>
        </w:rPr>
        <w:t>.……. 77</w:t>
      </w:r>
      <w:r>
        <w:rPr>
          <w:b w:val="0"/>
          <w:sz w:val="28"/>
          <w:szCs w:val="28"/>
        </w:rPr>
        <w:t xml:space="preserve"> </w:t>
      </w:r>
    </w:p>
    <w:p w14:paraId="0E7824FB" w14:textId="6C12391E" w:rsidR="00735D2A" w:rsidRPr="00421FE0" w:rsidRDefault="00735D2A" w:rsidP="00735D2A">
      <w:pPr>
        <w:pStyle w:val="22"/>
        <w:keepNext/>
        <w:keepLines/>
        <w:numPr>
          <w:ilvl w:val="1"/>
          <w:numId w:val="44"/>
        </w:numPr>
        <w:shd w:val="clear" w:color="auto" w:fill="auto"/>
        <w:tabs>
          <w:tab w:val="left" w:pos="0"/>
          <w:tab w:val="left" w:pos="142"/>
        </w:tabs>
        <w:spacing w:line="360" w:lineRule="auto"/>
        <w:ind w:left="0" w:firstLine="0"/>
        <w:rPr>
          <w:b w:val="0"/>
          <w:color w:val="000000" w:themeColor="text1"/>
          <w:sz w:val="28"/>
          <w:szCs w:val="28"/>
        </w:rPr>
      </w:pPr>
      <w:r w:rsidRPr="00421FE0">
        <w:rPr>
          <w:b w:val="0"/>
          <w:color w:val="000000" w:themeColor="text1"/>
          <w:sz w:val="28"/>
          <w:szCs w:val="28"/>
        </w:rPr>
        <w:t>План антидопинговых мероприятий</w:t>
      </w:r>
      <w:r>
        <w:rPr>
          <w:b w:val="0"/>
          <w:color w:val="000000" w:themeColor="text1"/>
          <w:sz w:val="28"/>
          <w:szCs w:val="28"/>
        </w:rPr>
        <w:t xml:space="preserve"> …………………………</w:t>
      </w:r>
      <w:proofErr w:type="gramStart"/>
      <w:r w:rsidR="002C318B">
        <w:rPr>
          <w:b w:val="0"/>
          <w:color w:val="000000" w:themeColor="text1"/>
          <w:sz w:val="28"/>
          <w:szCs w:val="28"/>
        </w:rPr>
        <w:t>…….</w:t>
      </w:r>
      <w:proofErr w:type="gramEnd"/>
      <w:r w:rsidR="002C318B">
        <w:rPr>
          <w:b w:val="0"/>
          <w:color w:val="000000" w:themeColor="text1"/>
          <w:sz w:val="28"/>
          <w:szCs w:val="28"/>
        </w:rPr>
        <w:t>.……. 80</w:t>
      </w:r>
    </w:p>
    <w:p w14:paraId="322F5BE5" w14:textId="563B4A2E" w:rsidR="00735D2A" w:rsidRPr="00421FE0" w:rsidRDefault="00735D2A" w:rsidP="00735D2A">
      <w:pPr>
        <w:pStyle w:val="22"/>
        <w:keepNext/>
        <w:keepLines/>
        <w:numPr>
          <w:ilvl w:val="1"/>
          <w:numId w:val="44"/>
        </w:numPr>
        <w:shd w:val="clear" w:color="auto" w:fill="auto"/>
        <w:tabs>
          <w:tab w:val="left" w:pos="142"/>
        </w:tabs>
        <w:spacing w:line="360" w:lineRule="auto"/>
        <w:ind w:left="0" w:firstLine="0"/>
        <w:rPr>
          <w:b w:val="0"/>
          <w:color w:val="000000" w:themeColor="text1"/>
          <w:sz w:val="28"/>
          <w:szCs w:val="28"/>
        </w:rPr>
      </w:pPr>
      <w:r w:rsidRPr="00421FE0">
        <w:rPr>
          <w:b w:val="0"/>
          <w:color w:val="000000" w:themeColor="text1"/>
          <w:sz w:val="28"/>
          <w:szCs w:val="28"/>
        </w:rPr>
        <w:t>Инструкторская и судейская практика</w:t>
      </w:r>
      <w:r>
        <w:rPr>
          <w:b w:val="0"/>
          <w:color w:val="000000" w:themeColor="text1"/>
          <w:sz w:val="28"/>
          <w:szCs w:val="28"/>
        </w:rPr>
        <w:t xml:space="preserve"> ……………………</w:t>
      </w:r>
      <w:r w:rsidR="002C318B">
        <w:rPr>
          <w:b w:val="0"/>
          <w:color w:val="000000" w:themeColor="text1"/>
          <w:sz w:val="28"/>
          <w:szCs w:val="28"/>
        </w:rPr>
        <w:t>……………… 82</w:t>
      </w:r>
    </w:p>
    <w:p w14:paraId="5DE52832" w14:textId="20DBE0C0" w:rsidR="00735D2A" w:rsidRPr="00421FE0" w:rsidRDefault="00735D2A" w:rsidP="00735D2A">
      <w:pPr>
        <w:pStyle w:val="30"/>
        <w:numPr>
          <w:ilvl w:val="0"/>
          <w:numId w:val="44"/>
        </w:numPr>
        <w:shd w:val="clear" w:color="auto" w:fill="auto"/>
        <w:tabs>
          <w:tab w:val="left" w:pos="0"/>
        </w:tabs>
        <w:spacing w:after="0"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421FE0">
        <w:rPr>
          <w:b w:val="0"/>
          <w:color w:val="000000" w:themeColor="text1"/>
          <w:sz w:val="28"/>
          <w:szCs w:val="28"/>
        </w:rPr>
        <w:t>СИСТЕМА КОНТРОЛЯ И ЗАЧЕТНЫЕ ТРЕБОВАНИЯ</w:t>
      </w:r>
      <w:proofErr w:type="gramStart"/>
      <w:r w:rsidR="002C318B">
        <w:rPr>
          <w:b w:val="0"/>
          <w:color w:val="000000" w:themeColor="text1"/>
          <w:sz w:val="28"/>
          <w:szCs w:val="28"/>
        </w:rPr>
        <w:t>…….</w:t>
      </w:r>
      <w:proofErr w:type="gramEnd"/>
      <w:r w:rsidR="002C318B">
        <w:rPr>
          <w:b w:val="0"/>
          <w:color w:val="000000" w:themeColor="text1"/>
          <w:sz w:val="28"/>
          <w:szCs w:val="28"/>
        </w:rPr>
        <w:t>.…………. 85</w:t>
      </w:r>
      <w:r>
        <w:rPr>
          <w:b w:val="0"/>
          <w:color w:val="000000" w:themeColor="text1"/>
          <w:sz w:val="28"/>
          <w:szCs w:val="28"/>
        </w:rPr>
        <w:t xml:space="preserve"> </w:t>
      </w:r>
    </w:p>
    <w:p w14:paraId="3B43F55C" w14:textId="04FD42D7" w:rsidR="00735D2A" w:rsidRPr="00421FE0" w:rsidRDefault="00735D2A" w:rsidP="00735D2A">
      <w:pPr>
        <w:pStyle w:val="1"/>
        <w:numPr>
          <w:ilvl w:val="1"/>
          <w:numId w:val="44"/>
        </w:numPr>
        <w:shd w:val="clear" w:color="auto" w:fill="auto"/>
        <w:tabs>
          <w:tab w:val="left" w:pos="142"/>
        </w:tabs>
        <w:spacing w:line="360" w:lineRule="auto"/>
        <w:ind w:left="0" w:firstLine="0"/>
        <w:jc w:val="both"/>
        <w:rPr>
          <w:color w:val="auto"/>
        </w:rPr>
      </w:pPr>
      <w:r>
        <w:t>Основные критерии реализации Программы ………………………</w:t>
      </w:r>
      <w:proofErr w:type="gramStart"/>
      <w:r>
        <w:t>…</w:t>
      </w:r>
      <w:r w:rsidR="002C318B">
        <w:t>….</w:t>
      </w:r>
      <w:proofErr w:type="gramEnd"/>
      <w:r w:rsidR="002C318B">
        <w:t>. 85</w:t>
      </w:r>
      <w:r>
        <w:t xml:space="preserve"> </w:t>
      </w:r>
    </w:p>
    <w:p w14:paraId="3928932E" w14:textId="6D18C8D4" w:rsidR="00735D2A" w:rsidRPr="002B27AD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B27A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результатам реализации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</w:t>
      </w:r>
      <w:r w:rsidR="002C318B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 87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A30D7F" w14:textId="4311E29A" w:rsidR="00735D2A" w:rsidRPr="002B27AD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B27AD">
        <w:rPr>
          <w:rFonts w:ascii="Times New Roman" w:eastAsia="Calibri" w:hAnsi="Times New Roman" w:cs="Times New Roman"/>
          <w:sz w:val="28"/>
          <w:szCs w:val="28"/>
        </w:rPr>
        <w:t>Показателями освоения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</w:t>
      </w:r>
      <w:r w:rsidR="002C318B">
        <w:rPr>
          <w:rFonts w:ascii="Times New Roman" w:eastAsia="Calibri" w:hAnsi="Times New Roman" w:cs="Times New Roman"/>
          <w:sz w:val="28"/>
          <w:szCs w:val="28"/>
        </w:rPr>
        <w:t>………… 88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49AD68" w14:textId="32B474DC" w:rsidR="00735D2A" w:rsidRPr="002B27AD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B27AD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оценки эффективности деятельности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</w:t>
      </w:r>
      <w:proofErr w:type="gramStart"/>
      <w:r w:rsidR="002C318B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="002C318B">
        <w:rPr>
          <w:rFonts w:ascii="Times New Roman" w:hAnsi="Times New Roman" w:cs="Times New Roman"/>
          <w:color w:val="000000" w:themeColor="text1"/>
          <w:sz w:val="28"/>
          <w:szCs w:val="28"/>
        </w:rPr>
        <w:t>. 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8E5AAD" w14:textId="4C537B02" w:rsidR="00735D2A" w:rsidRPr="002B27AD" w:rsidRDefault="00735D2A" w:rsidP="00735D2A">
      <w:pPr>
        <w:pStyle w:val="af2"/>
        <w:numPr>
          <w:ilvl w:val="1"/>
          <w:numId w:val="4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B27AD">
        <w:rPr>
          <w:rFonts w:ascii="Times New Roman" w:hAnsi="Times New Roman" w:cs="Times New Roman"/>
          <w:bCs/>
          <w:sz w:val="28"/>
          <w:szCs w:val="28"/>
        </w:rPr>
        <w:t>Внутренний контроль за реализацией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……………</w:t>
      </w:r>
      <w:r w:rsidR="002C318B">
        <w:rPr>
          <w:rFonts w:ascii="Times New Roman" w:hAnsi="Times New Roman" w:cs="Times New Roman"/>
          <w:bCs/>
          <w:sz w:val="28"/>
          <w:szCs w:val="28"/>
        </w:rPr>
        <w:t>………… 89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398E44" w14:textId="4E63386C" w:rsidR="00735D2A" w:rsidRPr="003222F3" w:rsidRDefault="00735D2A" w:rsidP="00735D2A">
      <w:pPr>
        <w:pStyle w:val="30"/>
        <w:numPr>
          <w:ilvl w:val="1"/>
          <w:numId w:val="44"/>
        </w:numPr>
        <w:shd w:val="clear" w:color="auto" w:fill="auto"/>
        <w:tabs>
          <w:tab w:val="left" w:pos="142"/>
        </w:tabs>
        <w:spacing w:after="0"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3222F3">
        <w:rPr>
          <w:b w:val="0"/>
          <w:color w:val="000000" w:themeColor="text1"/>
          <w:sz w:val="28"/>
          <w:szCs w:val="28"/>
        </w:rPr>
        <w:t>Комплексы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</w:t>
      </w:r>
      <w:r w:rsidR="002C318B">
        <w:rPr>
          <w:b w:val="0"/>
          <w:color w:val="000000" w:themeColor="text1"/>
          <w:sz w:val="28"/>
          <w:szCs w:val="28"/>
        </w:rPr>
        <w:t xml:space="preserve"> ……………………………………</w:t>
      </w:r>
      <w:proofErr w:type="gramStart"/>
      <w:r w:rsidR="002C318B">
        <w:rPr>
          <w:b w:val="0"/>
          <w:color w:val="000000" w:themeColor="text1"/>
          <w:sz w:val="28"/>
          <w:szCs w:val="28"/>
        </w:rPr>
        <w:t>…….</w:t>
      </w:r>
      <w:proofErr w:type="gramEnd"/>
      <w:r w:rsidR="002C318B">
        <w:rPr>
          <w:b w:val="0"/>
          <w:color w:val="000000" w:themeColor="text1"/>
          <w:sz w:val="28"/>
          <w:szCs w:val="28"/>
        </w:rPr>
        <w:t>. 93</w:t>
      </w:r>
      <w:r>
        <w:rPr>
          <w:b w:val="0"/>
          <w:color w:val="000000" w:themeColor="text1"/>
          <w:sz w:val="28"/>
          <w:szCs w:val="28"/>
        </w:rPr>
        <w:t xml:space="preserve"> </w:t>
      </w:r>
    </w:p>
    <w:p w14:paraId="4E13A45D" w14:textId="0C89D91E" w:rsidR="00735D2A" w:rsidRPr="003222F3" w:rsidRDefault="00735D2A" w:rsidP="00735D2A">
      <w:pPr>
        <w:pStyle w:val="30"/>
        <w:numPr>
          <w:ilvl w:val="0"/>
          <w:numId w:val="44"/>
        </w:numPr>
        <w:shd w:val="clear" w:color="auto" w:fill="auto"/>
        <w:tabs>
          <w:tab w:val="left" w:pos="142"/>
        </w:tabs>
        <w:spacing w:after="0" w:line="360" w:lineRule="auto"/>
        <w:ind w:left="0" w:firstLine="0"/>
        <w:jc w:val="both"/>
        <w:rPr>
          <w:b w:val="0"/>
          <w:color w:val="000000" w:themeColor="text1"/>
          <w:sz w:val="28"/>
          <w:szCs w:val="28"/>
        </w:rPr>
      </w:pPr>
      <w:r w:rsidRPr="003222F3">
        <w:rPr>
          <w:b w:val="0"/>
          <w:color w:val="000000" w:themeColor="text1"/>
          <w:sz w:val="28"/>
          <w:szCs w:val="28"/>
        </w:rPr>
        <w:t>ПЕРЕЧЕНЬ ИНФОРМАЦИОННОГО ОБЕСПЕЧЕНИЯ ПРОГРАММЫ</w:t>
      </w:r>
      <w:r w:rsidR="002C318B">
        <w:rPr>
          <w:b w:val="0"/>
          <w:color w:val="000000" w:themeColor="text1"/>
          <w:sz w:val="28"/>
          <w:szCs w:val="28"/>
        </w:rPr>
        <w:t>………………………………………………………………</w:t>
      </w:r>
      <w:proofErr w:type="gramStart"/>
      <w:r w:rsidR="002C318B">
        <w:rPr>
          <w:b w:val="0"/>
          <w:color w:val="000000" w:themeColor="text1"/>
          <w:sz w:val="28"/>
          <w:szCs w:val="28"/>
        </w:rPr>
        <w:t>…….</w:t>
      </w:r>
      <w:proofErr w:type="gramEnd"/>
      <w:r w:rsidR="002C318B">
        <w:rPr>
          <w:b w:val="0"/>
          <w:color w:val="000000" w:themeColor="text1"/>
          <w:sz w:val="28"/>
          <w:szCs w:val="28"/>
        </w:rPr>
        <w:t>107</w:t>
      </w:r>
    </w:p>
    <w:p w14:paraId="276376CC" w14:textId="77777777" w:rsidR="00E72E46" w:rsidRDefault="00E72E46" w:rsidP="00984A8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DD13A37" w14:textId="77777777" w:rsidR="00E72E46" w:rsidRPr="00984A8C" w:rsidRDefault="00E72E46" w:rsidP="00984A8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BE62BF1" w14:textId="5B2431CF" w:rsidR="00B21516" w:rsidRDefault="003C4F1A" w:rsidP="00E4622A">
      <w:pPr>
        <w:pStyle w:val="42"/>
        <w:keepNext/>
        <w:keepLines/>
        <w:numPr>
          <w:ilvl w:val="0"/>
          <w:numId w:val="29"/>
        </w:numPr>
        <w:shd w:val="clear" w:color="auto" w:fill="auto"/>
        <w:tabs>
          <w:tab w:val="left" w:pos="142"/>
        </w:tabs>
        <w:spacing w:after="280"/>
        <w:ind w:left="0"/>
        <w:rPr>
          <w:color w:val="000000" w:themeColor="text1"/>
        </w:rPr>
      </w:pPr>
      <w:r w:rsidRPr="003C4F1A">
        <w:rPr>
          <w:color w:val="000000" w:themeColor="text1"/>
        </w:rPr>
        <w:lastRenderedPageBreak/>
        <w:t>ПОЯСНИТЕЛЬНАЯ ЗАПИСКА</w:t>
      </w:r>
      <w:bookmarkEnd w:id="1"/>
      <w:bookmarkEnd w:id="2"/>
    </w:p>
    <w:p w14:paraId="5E56E468" w14:textId="068A8D42" w:rsidR="009F058A" w:rsidRPr="00A52B32" w:rsidRDefault="00A52B32" w:rsidP="00E4622A">
      <w:pPr>
        <w:pStyle w:val="42"/>
        <w:keepNext/>
        <w:keepLines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b w:val="0"/>
          <w:color w:val="000000" w:themeColor="text1"/>
        </w:rPr>
      </w:pPr>
      <w:r w:rsidRPr="00A52B32">
        <w:rPr>
          <w:b w:val="0"/>
          <w:color w:val="000000" w:themeColor="text1"/>
        </w:rPr>
        <w:t>1.1.</w:t>
      </w:r>
      <w:r w:rsidRPr="00A52B32">
        <w:rPr>
          <w:b w:val="0"/>
          <w:color w:val="000000" w:themeColor="text1"/>
        </w:rPr>
        <w:tab/>
        <w:t xml:space="preserve">Программа спортивной подготовки </w:t>
      </w:r>
      <w:r w:rsidR="000B5D5A">
        <w:rPr>
          <w:b w:val="0"/>
          <w:color w:val="000000" w:themeColor="text1"/>
        </w:rPr>
        <w:t xml:space="preserve">по виду спорта баскетбол </w:t>
      </w:r>
      <w:r w:rsidRPr="00A52B32">
        <w:rPr>
          <w:b w:val="0"/>
          <w:color w:val="000000" w:themeColor="text1"/>
        </w:rPr>
        <w:t xml:space="preserve">муниципального автономного учреждения «Спортивная школа» Уссурийского городского округа (долее – Учреждение), разработана в соответствии с указами и распоряжениями Президента Российской Федерации, постановлениями </w:t>
      </w:r>
      <w:r w:rsidR="006853E5">
        <w:rPr>
          <w:b w:val="0"/>
          <w:color w:val="000000" w:themeColor="text1"/>
        </w:rPr>
        <w:t xml:space="preserve">              </w:t>
      </w:r>
      <w:r w:rsidRPr="00A52B32">
        <w:rPr>
          <w:b w:val="0"/>
          <w:color w:val="000000" w:themeColor="text1"/>
        </w:rPr>
        <w:t xml:space="preserve">и распоряжениями Правительства Российской Федерации, Федеральным законам от 04.12.2007 г. </w:t>
      </w:r>
      <w:r>
        <w:rPr>
          <w:b w:val="0"/>
          <w:color w:val="000000" w:themeColor="text1"/>
        </w:rPr>
        <w:t xml:space="preserve"> </w:t>
      </w:r>
      <w:r w:rsidRPr="00A52B32">
        <w:rPr>
          <w:b w:val="0"/>
          <w:color w:val="000000" w:themeColor="text1"/>
        </w:rPr>
        <w:t xml:space="preserve"> № 329-ФЗ «О физической культуре и спорте </w:t>
      </w:r>
      <w:r w:rsidR="006853E5">
        <w:rPr>
          <w:b w:val="0"/>
          <w:color w:val="000000" w:themeColor="text1"/>
        </w:rPr>
        <w:t xml:space="preserve">                         </w:t>
      </w:r>
      <w:r w:rsidRPr="00A52B32">
        <w:rPr>
          <w:b w:val="0"/>
          <w:color w:val="000000" w:themeColor="text1"/>
        </w:rPr>
        <w:t>в Росси</w:t>
      </w:r>
      <w:r>
        <w:rPr>
          <w:b w:val="0"/>
          <w:color w:val="000000" w:themeColor="text1"/>
        </w:rPr>
        <w:t>йской Федерации»</w:t>
      </w:r>
      <w:r w:rsidR="000B5D5A">
        <w:rPr>
          <w:b w:val="0"/>
          <w:color w:val="000000" w:themeColor="text1"/>
        </w:rPr>
        <w:t xml:space="preserve"> </w:t>
      </w:r>
      <w:r w:rsidRPr="00A52B32">
        <w:rPr>
          <w:b w:val="0"/>
          <w:color w:val="000000" w:themeColor="text1"/>
        </w:rPr>
        <w:t>с последующими изменениями и дополнениями, Федеральным стандартом спортивной подготовке по виду спорта баскетбол  утвержденным приказом Министерства спорта Российской Федера</w:t>
      </w:r>
      <w:r>
        <w:rPr>
          <w:b w:val="0"/>
          <w:color w:val="000000" w:themeColor="text1"/>
        </w:rPr>
        <w:t xml:space="preserve">ции </w:t>
      </w:r>
      <w:r w:rsidR="006853E5">
        <w:rPr>
          <w:b w:val="0"/>
          <w:color w:val="000000" w:themeColor="text1"/>
        </w:rPr>
        <w:t xml:space="preserve">                   </w:t>
      </w:r>
      <w:r w:rsidRPr="00A52B32">
        <w:rPr>
          <w:b w:val="0"/>
          <w:color w:val="000000" w:themeColor="text1"/>
        </w:rPr>
        <w:t>от 10.04.2013 г. № 114, приказом Министерства спорта Российской ф</w:t>
      </w:r>
      <w:r w:rsidR="00D65389">
        <w:rPr>
          <w:b w:val="0"/>
          <w:color w:val="000000" w:themeColor="text1"/>
        </w:rPr>
        <w:t>едерации  от 30.10.2015 г. № 999</w:t>
      </w:r>
      <w:r>
        <w:rPr>
          <w:b w:val="0"/>
          <w:color w:val="000000" w:themeColor="text1"/>
        </w:rPr>
        <w:t xml:space="preserve"> </w:t>
      </w:r>
      <w:r w:rsidRPr="00A52B32">
        <w:rPr>
          <w:b w:val="0"/>
          <w:color w:val="000000" w:themeColor="text1"/>
        </w:rPr>
        <w:t>«Об утверждении требований    к обеспечению подготовки спортивного резерва для спортивных сборных команд Российской Федерации», постановлением главного государственного санитарного врача Российской Федерации от 28.09.2015 г</w:t>
      </w:r>
      <w:r>
        <w:rPr>
          <w:b w:val="0"/>
          <w:color w:val="000000" w:themeColor="text1"/>
        </w:rPr>
        <w:t xml:space="preserve">. № 61 </w:t>
      </w:r>
      <w:r w:rsidRPr="00A52B32">
        <w:rPr>
          <w:b w:val="0"/>
          <w:color w:val="000000" w:themeColor="text1"/>
        </w:rPr>
        <w:t>«Об утверждении СП 2.1.2.3304-15 «Санитарно-эпидемиологические требования к размещению устройству и содержанию объектов спорта», уставом Учреждения и иными локальными нормативными документами Учреждения.</w:t>
      </w:r>
    </w:p>
    <w:p w14:paraId="6F8CB7E1" w14:textId="08F44D7C" w:rsidR="00B21516" w:rsidRPr="003C4F1A" w:rsidRDefault="00D06D3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1.2. </w:t>
      </w:r>
      <w:r w:rsidR="003C4F1A" w:rsidRPr="003C4F1A">
        <w:rPr>
          <w:b/>
          <w:bCs/>
          <w:color w:val="000000" w:themeColor="text1"/>
        </w:rPr>
        <w:t xml:space="preserve">Баскетбол </w:t>
      </w:r>
      <w:r w:rsidR="003C4F1A" w:rsidRPr="003C4F1A">
        <w:rPr>
          <w:color w:val="000000" w:themeColor="text1"/>
        </w:rPr>
        <w:t xml:space="preserve">- одна из наиболее популярных спортивных игр в России. </w:t>
      </w:r>
      <w:r w:rsidR="00D65389">
        <w:rPr>
          <w:color w:val="000000" w:themeColor="text1"/>
        </w:rPr>
        <w:t xml:space="preserve">    </w:t>
      </w:r>
      <w:r w:rsidR="003C4F1A" w:rsidRPr="003C4F1A">
        <w:rPr>
          <w:color w:val="000000" w:themeColor="text1"/>
        </w:rPr>
        <w:t xml:space="preserve">В Российской Федерации в секциях учреждений, организаций, в командах </w:t>
      </w:r>
      <w:r w:rsidR="00D65389">
        <w:rPr>
          <w:color w:val="000000" w:themeColor="text1"/>
        </w:rPr>
        <w:t xml:space="preserve">             </w:t>
      </w:r>
      <w:r w:rsidR="003C4F1A" w:rsidRPr="003C4F1A">
        <w:rPr>
          <w:color w:val="000000" w:themeColor="text1"/>
        </w:rPr>
        <w:t>и клубах организованно занимаются баскетболом более 200 тысяч спортсме</w:t>
      </w:r>
      <w:r w:rsidR="003C4F1A" w:rsidRPr="003C4F1A">
        <w:rPr>
          <w:color w:val="000000" w:themeColor="text1"/>
        </w:rPr>
        <w:softHyphen/>
        <w:t>нов. Для баскетбола характерны разнообразные двигательные навыки и вы</w:t>
      </w:r>
      <w:r w:rsidR="003C4F1A" w:rsidRPr="003C4F1A">
        <w:rPr>
          <w:color w:val="000000" w:themeColor="text1"/>
        </w:rPr>
        <w:softHyphen/>
        <w:t>сокий уровень развития физических качеств. В современном социуме баскет</w:t>
      </w:r>
      <w:r w:rsidR="003C4F1A" w:rsidRPr="003C4F1A">
        <w:rPr>
          <w:color w:val="000000" w:themeColor="text1"/>
        </w:rPr>
        <w:softHyphen/>
        <w:t>бол имеет оздоровительное, образовательное и воспитательное значение. За</w:t>
      </w:r>
      <w:r w:rsidR="003C4F1A" w:rsidRPr="003C4F1A">
        <w:rPr>
          <w:color w:val="000000" w:themeColor="text1"/>
        </w:rPr>
        <w:softHyphen/>
        <w:t>нятия баскетболом помогают формировать морально-волевые качества, чув</w:t>
      </w:r>
      <w:r w:rsidR="003C4F1A" w:rsidRPr="003C4F1A">
        <w:rPr>
          <w:color w:val="000000" w:themeColor="text1"/>
        </w:rPr>
        <w:softHyphen/>
        <w:t xml:space="preserve">ство коллективизма. В современной системе образования баскетбол включён </w:t>
      </w:r>
      <w:r w:rsidR="00D65389">
        <w:rPr>
          <w:color w:val="000000" w:themeColor="text1"/>
        </w:rPr>
        <w:t xml:space="preserve">                 </w:t>
      </w:r>
      <w:r w:rsidR="003C4F1A" w:rsidRPr="003C4F1A">
        <w:rPr>
          <w:color w:val="000000" w:themeColor="text1"/>
        </w:rPr>
        <w:t>в программы физического воспитания школьников, учреждений общего среднего, среднего, профессионального, специального и высшего образова</w:t>
      </w:r>
      <w:r w:rsidR="003C4F1A" w:rsidRPr="003C4F1A">
        <w:rPr>
          <w:color w:val="000000" w:themeColor="text1"/>
        </w:rPr>
        <w:softHyphen/>
        <w:t>ния.</w:t>
      </w:r>
    </w:p>
    <w:p w14:paraId="04772755" w14:textId="437E1E96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Многолетнее обучение требует учёта особенностей возрастного </w:t>
      </w:r>
      <w:proofErr w:type="gramStart"/>
      <w:r w:rsidRPr="003C4F1A">
        <w:rPr>
          <w:color w:val="000000" w:themeColor="text1"/>
        </w:rPr>
        <w:t>разви</w:t>
      </w:r>
      <w:r w:rsidRPr="003C4F1A">
        <w:rPr>
          <w:color w:val="000000" w:themeColor="text1"/>
        </w:rPr>
        <w:softHyphen/>
        <w:t xml:space="preserve">тия, </w:t>
      </w:r>
      <w:r w:rsidR="00D65389">
        <w:rPr>
          <w:color w:val="000000" w:themeColor="text1"/>
        </w:rPr>
        <w:t xml:space="preserve">  </w:t>
      </w:r>
      <w:proofErr w:type="gramEnd"/>
      <w:r w:rsidR="00D65389">
        <w:rPr>
          <w:color w:val="000000" w:themeColor="text1"/>
        </w:rPr>
        <w:t>и</w:t>
      </w:r>
      <w:r w:rsidRPr="003C4F1A">
        <w:rPr>
          <w:color w:val="000000" w:themeColor="text1"/>
        </w:rPr>
        <w:t xml:space="preserve"> в связи с этим, тщательного подбора средств и методов спортивной работы. </w:t>
      </w:r>
      <w:r w:rsidRPr="003C4F1A">
        <w:rPr>
          <w:color w:val="000000" w:themeColor="text1"/>
        </w:rPr>
        <w:lastRenderedPageBreak/>
        <w:t xml:space="preserve">Разнообразие технических и тактических действий игры в баскетбол </w:t>
      </w:r>
      <w:r w:rsidR="00D65389">
        <w:rPr>
          <w:color w:val="000000" w:themeColor="text1"/>
        </w:rPr>
        <w:t xml:space="preserve">                          </w:t>
      </w:r>
      <w:r w:rsidRPr="003C4F1A">
        <w:rPr>
          <w:color w:val="000000" w:themeColor="text1"/>
        </w:rPr>
        <w:t xml:space="preserve">и собственно игровая деятельность обладают уникальными свойствами </w:t>
      </w:r>
      <w:r w:rsidR="00D65389">
        <w:rPr>
          <w:color w:val="000000" w:themeColor="text1"/>
        </w:rPr>
        <w:t xml:space="preserve">              </w:t>
      </w:r>
      <w:r w:rsidRPr="003C4F1A">
        <w:rPr>
          <w:color w:val="000000" w:themeColor="text1"/>
        </w:rPr>
        <w:t>для формирования жизненно важных навыков</w:t>
      </w:r>
      <w:r w:rsidR="00D65389">
        <w:rPr>
          <w:color w:val="000000" w:themeColor="text1"/>
        </w:rPr>
        <w:t xml:space="preserve"> и умений, всестороннего физиче</w:t>
      </w:r>
      <w:r w:rsidRPr="003C4F1A">
        <w:rPr>
          <w:color w:val="000000" w:themeColor="text1"/>
        </w:rPr>
        <w:t>ского и психического развития. Освоенные двигательные действия игры в баскетбол и сопряжённые с ним физич</w:t>
      </w:r>
      <w:r w:rsidR="00D65389">
        <w:rPr>
          <w:color w:val="000000" w:themeColor="text1"/>
        </w:rPr>
        <w:t>еские упражнения являются эффек</w:t>
      </w:r>
      <w:r w:rsidRPr="003C4F1A">
        <w:rPr>
          <w:color w:val="000000" w:themeColor="text1"/>
        </w:rPr>
        <w:t>тивными средствами укрепления здоровья и могут использоваться человеком на протяжении всей его жизни в самостоятельных формах занятий физиче</w:t>
      </w:r>
      <w:r w:rsidRPr="003C4F1A">
        <w:rPr>
          <w:color w:val="000000" w:themeColor="text1"/>
        </w:rPr>
        <w:softHyphen/>
        <w:t>ской культуры. Баскетбол специфичен. В нём сочетается большой количе</w:t>
      </w:r>
      <w:r w:rsidRPr="003C4F1A">
        <w:rPr>
          <w:color w:val="000000" w:themeColor="text1"/>
        </w:rPr>
        <w:softHyphen/>
        <w:t>ственный показатель набранных очков за игру, частота смены промежуточ</w:t>
      </w:r>
      <w:r w:rsidRPr="003C4F1A">
        <w:rPr>
          <w:color w:val="000000" w:themeColor="text1"/>
        </w:rPr>
        <w:softHyphen/>
        <w:t>ных результатов, отсутствие ничейного результата, невозможность компро</w:t>
      </w:r>
      <w:r w:rsidRPr="003C4F1A">
        <w:rPr>
          <w:color w:val="000000" w:themeColor="text1"/>
        </w:rPr>
        <w:softHyphen/>
        <w:t>миссного решения противоборства. Для достижения успеха необходимы со</w:t>
      </w:r>
      <w:r w:rsidRPr="003C4F1A">
        <w:rPr>
          <w:color w:val="000000" w:themeColor="text1"/>
        </w:rPr>
        <w:softHyphen/>
        <w:t>гласованные действия всех членов команды, подчинение индивидуальных действий общей задаче. Действия каждого игрока команды имеют конкрет</w:t>
      </w:r>
      <w:r w:rsidRPr="003C4F1A">
        <w:rPr>
          <w:color w:val="000000" w:themeColor="text1"/>
        </w:rPr>
        <w:softHyphen/>
        <w:t>ную направленность, соответственно которой баскетболистов различают по амплуа:</w:t>
      </w:r>
    </w:p>
    <w:p w14:paraId="6A2C8D44" w14:textId="570D0ADB" w:rsidR="00B21516" w:rsidRPr="003C4F1A" w:rsidRDefault="00B60872" w:rsidP="00E4622A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567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3C4F1A" w:rsidRPr="001D107F">
        <w:rPr>
          <w:bCs/>
          <w:i/>
          <w:color w:val="000000" w:themeColor="text1"/>
        </w:rPr>
        <w:t>центровой игрок</w:t>
      </w:r>
      <w:r w:rsidR="003C4F1A" w:rsidRPr="003C4F1A">
        <w:rPr>
          <w:b/>
          <w:bCs/>
          <w:color w:val="000000" w:themeColor="text1"/>
        </w:rPr>
        <w:t xml:space="preserve"> </w:t>
      </w:r>
      <w:r w:rsidR="003C4F1A" w:rsidRPr="003C4F1A">
        <w:rPr>
          <w:color w:val="000000" w:themeColor="text1"/>
        </w:rPr>
        <w:t>должен быть высокого роста, атлетического телосложения, обладать отличной выносливостью, прыгучестью и чувством кольца;</w:t>
      </w:r>
    </w:p>
    <w:p w14:paraId="4A345C0B" w14:textId="5868493E" w:rsidR="00B21516" w:rsidRPr="003C4F1A" w:rsidRDefault="00B60872" w:rsidP="00E4622A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567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3C4F1A" w:rsidRPr="001D107F">
        <w:rPr>
          <w:bCs/>
          <w:i/>
          <w:color w:val="000000" w:themeColor="text1"/>
        </w:rPr>
        <w:t>крайний нападающий</w:t>
      </w:r>
      <w:r w:rsidR="003C4F1A" w:rsidRPr="003C4F1A">
        <w:rPr>
          <w:b/>
          <w:bCs/>
          <w:color w:val="000000" w:themeColor="text1"/>
        </w:rPr>
        <w:t xml:space="preserve"> </w:t>
      </w:r>
      <w:r w:rsidR="003C4F1A" w:rsidRPr="003C4F1A">
        <w:rPr>
          <w:color w:val="000000" w:themeColor="text1"/>
        </w:rPr>
        <w:t>это, прежде всего, высокий рост, быст</w:t>
      </w:r>
      <w:r w:rsidR="003C4F1A" w:rsidRPr="003C4F1A">
        <w:rPr>
          <w:color w:val="000000" w:themeColor="text1"/>
        </w:rPr>
        <w:softHyphen/>
        <w:t xml:space="preserve">рота </w:t>
      </w:r>
      <w:r w:rsidR="00D65389">
        <w:rPr>
          <w:color w:val="000000" w:themeColor="text1"/>
        </w:rPr>
        <w:t xml:space="preserve">                    </w:t>
      </w:r>
      <w:r w:rsidR="003C4F1A" w:rsidRPr="003C4F1A">
        <w:rPr>
          <w:color w:val="000000" w:themeColor="text1"/>
        </w:rPr>
        <w:t>и прыгучесть, хорошо развитое чувство времени и пространства, снай</w:t>
      </w:r>
      <w:r w:rsidR="003C4F1A" w:rsidRPr="003C4F1A">
        <w:rPr>
          <w:color w:val="000000" w:themeColor="text1"/>
        </w:rPr>
        <w:softHyphen/>
        <w:t>перские способности, умение оценить игровую обстановку, атаковать и за</w:t>
      </w:r>
      <w:r w:rsidR="003C4F1A" w:rsidRPr="003C4F1A">
        <w:rPr>
          <w:color w:val="000000" w:themeColor="text1"/>
        </w:rPr>
        <w:softHyphen/>
        <w:t>щищаться;</w:t>
      </w:r>
    </w:p>
    <w:p w14:paraId="55BBF2E1" w14:textId="49E83AC9" w:rsidR="00B21516" w:rsidRPr="003C4F1A" w:rsidRDefault="00B60872" w:rsidP="00E4622A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567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proofErr w:type="gramStart"/>
      <w:r w:rsidR="003C4F1A" w:rsidRPr="001D107F">
        <w:rPr>
          <w:bCs/>
          <w:i/>
          <w:color w:val="000000" w:themeColor="text1"/>
        </w:rPr>
        <w:t xml:space="preserve">защитник </w:t>
      </w:r>
      <w:r w:rsidR="003C4F1A" w:rsidRPr="001D107F">
        <w:rPr>
          <w:i/>
          <w:color w:val="000000" w:themeColor="text1"/>
        </w:rPr>
        <w:t>это</w:t>
      </w:r>
      <w:proofErr w:type="gramEnd"/>
      <w:r w:rsidR="003C4F1A" w:rsidRPr="003C4F1A">
        <w:rPr>
          <w:color w:val="000000" w:themeColor="text1"/>
        </w:rPr>
        <w:t xml:space="preserve"> универсальный игрок, должен быть максимально быстрым и выносливым, внимательным и тактически грамотным, обладать снайперскими способностями. Распределение игроков по амплуа - один из основных принципов и условий успешной игровой деятельности команды. Результативность игровых действий связана с показателями сенсомоторного реагирования спортсменов. Наиболее и</w:t>
      </w:r>
      <w:r w:rsidR="00D65389">
        <w:rPr>
          <w:color w:val="000000" w:themeColor="text1"/>
        </w:rPr>
        <w:t>нтегративным сенсомоторным пока</w:t>
      </w:r>
      <w:r w:rsidR="003C4F1A" w:rsidRPr="003C4F1A">
        <w:rPr>
          <w:color w:val="000000" w:themeColor="text1"/>
        </w:rPr>
        <w:t xml:space="preserve">зателем является «чувство времени», и взаимосвязь зрительного </w:t>
      </w:r>
      <w:r w:rsidR="00D65389">
        <w:rPr>
          <w:color w:val="000000" w:themeColor="text1"/>
        </w:rPr>
        <w:t xml:space="preserve">                         </w:t>
      </w:r>
      <w:r w:rsidR="003C4F1A" w:rsidRPr="003C4F1A">
        <w:rPr>
          <w:color w:val="000000" w:themeColor="text1"/>
        </w:rPr>
        <w:t>и двигатель</w:t>
      </w:r>
      <w:r w:rsidR="003C4F1A" w:rsidRPr="003C4F1A">
        <w:rPr>
          <w:color w:val="000000" w:themeColor="text1"/>
        </w:rPr>
        <w:softHyphen/>
        <w:t xml:space="preserve">ного анализаторов спортсменов, которые следует рассматривать </w:t>
      </w:r>
      <w:r w:rsidR="00D65389">
        <w:rPr>
          <w:color w:val="000000" w:themeColor="text1"/>
        </w:rPr>
        <w:t xml:space="preserve">    </w:t>
      </w:r>
      <w:r w:rsidR="003C4F1A" w:rsidRPr="003C4F1A">
        <w:rPr>
          <w:color w:val="000000" w:themeColor="text1"/>
        </w:rPr>
        <w:t>как компо</w:t>
      </w:r>
      <w:r w:rsidR="003C4F1A" w:rsidRPr="003C4F1A">
        <w:rPr>
          <w:color w:val="000000" w:themeColor="text1"/>
        </w:rPr>
        <w:softHyphen/>
        <w:t>ненты специальных способностей баскетболистов. Баскетболистам различ</w:t>
      </w:r>
      <w:r w:rsidR="003C4F1A" w:rsidRPr="003C4F1A">
        <w:rPr>
          <w:color w:val="000000" w:themeColor="text1"/>
        </w:rPr>
        <w:softHyphen/>
        <w:t xml:space="preserve">ных амплуа необходимо владеть специализированным восприятием </w:t>
      </w:r>
      <w:r w:rsidR="003C4F1A" w:rsidRPr="003C4F1A">
        <w:rPr>
          <w:color w:val="000000" w:themeColor="text1"/>
        </w:rPr>
        <w:lastRenderedPageBreak/>
        <w:t>времен</w:t>
      </w:r>
      <w:r w:rsidR="003C4F1A" w:rsidRPr="003C4F1A">
        <w:rPr>
          <w:color w:val="000000" w:themeColor="text1"/>
        </w:rPr>
        <w:softHyphen/>
        <w:t>ных интервалов. Игроки задней линии должны хорошо ориентироваться в интервалах от 5 до 22 с, что связано с орган</w:t>
      </w:r>
      <w:r w:rsidR="00D65389">
        <w:rPr>
          <w:color w:val="000000" w:themeColor="text1"/>
        </w:rPr>
        <w:t>изацией игры в нападении                      и в за</w:t>
      </w:r>
      <w:r w:rsidR="003C4F1A" w:rsidRPr="003C4F1A">
        <w:rPr>
          <w:color w:val="000000" w:themeColor="text1"/>
        </w:rPr>
        <w:t>щите. Центровые - в интервале 3 с, отведё</w:t>
      </w:r>
      <w:r w:rsidR="00D65389">
        <w:rPr>
          <w:color w:val="000000" w:themeColor="text1"/>
        </w:rPr>
        <w:t>нных правилами на игру в 3-х се</w:t>
      </w:r>
      <w:r w:rsidR="003C4F1A" w:rsidRPr="003C4F1A">
        <w:rPr>
          <w:color w:val="000000" w:themeColor="text1"/>
        </w:rPr>
        <w:t>кундной зоне. Игроки передней линии - в рамках до 1 с. - наиболее устойчи</w:t>
      </w:r>
      <w:r w:rsidR="003C4F1A" w:rsidRPr="003C4F1A">
        <w:rPr>
          <w:color w:val="000000" w:themeColor="text1"/>
        </w:rPr>
        <w:softHyphen/>
        <w:t>вом интервале времени для выполнения броска.</w:t>
      </w:r>
    </w:p>
    <w:p w14:paraId="26617642" w14:textId="5F5D5C9B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Игра протекает при взаимодействии</w:t>
      </w:r>
      <w:r w:rsidR="00D65389">
        <w:rPr>
          <w:color w:val="000000" w:themeColor="text1"/>
        </w:rPr>
        <w:t xml:space="preserve"> игроков всей команды                                     и противо</w:t>
      </w:r>
      <w:r w:rsidRPr="003C4F1A">
        <w:rPr>
          <w:color w:val="000000" w:themeColor="text1"/>
        </w:rPr>
        <w:t>действии игроков соперника. В связи с этим на первый план выступают тре</w:t>
      </w:r>
      <w:r w:rsidRPr="003C4F1A">
        <w:rPr>
          <w:color w:val="000000" w:themeColor="text1"/>
        </w:rPr>
        <w:softHyphen/>
        <w:t>бования к оперативному мышлению игрока. Доказано, что представители спортивных игр имеют существенное преимущество в быстроте принятия решения по сравнению с представителями многих других видов спорта и ли</w:t>
      </w:r>
      <w:r w:rsidRPr="003C4F1A">
        <w:rPr>
          <w:color w:val="000000" w:themeColor="text1"/>
        </w:rPr>
        <w:softHyphen/>
        <w:t xml:space="preserve">цами, не занимающимися спортом. Быстрота мышления особенно важна </w:t>
      </w:r>
      <w:r w:rsidR="00D65389">
        <w:rPr>
          <w:color w:val="000000" w:themeColor="text1"/>
        </w:rPr>
        <w:t xml:space="preserve">                         </w:t>
      </w:r>
      <w:r w:rsidRPr="003C4F1A">
        <w:rPr>
          <w:color w:val="000000" w:themeColor="text1"/>
        </w:rPr>
        <w:t>при необходимости учёта вероятности измене</w:t>
      </w:r>
      <w:r w:rsidR="00D65389">
        <w:rPr>
          <w:color w:val="000000" w:themeColor="text1"/>
        </w:rPr>
        <w:t>ния ситуации, а также                      при приня</w:t>
      </w:r>
      <w:r w:rsidRPr="003C4F1A">
        <w:rPr>
          <w:color w:val="000000" w:themeColor="text1"/>
        </w:rPr>
        <w:t xml:space="preserve">тии решения в экстремальных условиях. Для оценки психофизиологических функций, определяющих устойчивость </w:t>
      </w:r>
      <w:proofErr w:type="gramStart"/>
      <w:r w:rsidRPr="003C4F1A">
        <w:rPr>
          <w:color w:val="000000" w:themeColor="text1"/>
        </w:rPr>
        <w:t xml:space="preserve">баскетболистов </w:t>
      </w:r>
      <w:r w:rsidR="002E39CC">
        <w:rPr>
          <w:color w:val="000000" w:themeColor="text1"/>
        </w:rPr>
        <w:t xml:space="preserve"> </w:t>
      </w:r>
      <w:r w:rsidR="00D65389">
        <w:rPr>
          <w:color w:val="000000" w:themeColor="text1"/>
        </w:rPr>
        <w:t>в</w:t>
      </w:r>
      <w:proofErr w:type="gramEnd"/>
      <w:r w:rsidR="00D65389">
        <w:rPr>
          <w:color w:val="000000" w:themeColor="text1"/>
        </w:rPr>
        <w:t xml:space="preserve"> </w:t>
      </w:r>
      <w:r w:rsidRPr="003C4F1A">
        <w:rPr>
          <w:color w:val="000000" w:themeColor="text1"/>
        </w:rPr>
        <w:t>игровой деятельно</w:t>
      </w:r>
      <w:r w:rsidRPr="003C4F1A">
        <w:rPr>
          <w:color w:val="000000" w:themeColor="text1"/>
        </w:rPr>
        <w:softHyphen/>
        <w:t>сти, применяют тестирование и типовые методы исследования психологиче</w:t>
      </w:r>
      <w:r w:rsidRPr="003C4F1A">
        <w:rPr>
          <w:color w:val="000000" w:themeColor="text1"/>
        </w:rPr>
        <w:softHyphen/>
        <w:t>ской устойчивости индивидуумов к экстремальным ситуациям.</w:t>
      </w:r>
    </w:p>
    <w:p w14:paraId="040297A0" w14:textId="347139B5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Деятельность баскетболиста в игре - не просто сумма отдельных приё</w:t>
      </w:r>
      <w:r w:rsidRPr="003C4F1A">
        <w:rPr>
          <w:color w:val="000000" w:themeColor="text1"/>
        </w:rPr>
        <w:softHyphen/>
        <w:t>мов защиты и нападения, а совокупность действий, объединённых общей це</w:t>
      </w:r>
      <w:r w:rsidRPr="003C4F1A">
        <w:rPr>
          <w:color w:val="000000" w:themeColor="text1"/>
        </w:rPr>
        <w:softHyphen/>
        <w:t>лью. Каждый игрок должен не только уметь атаковать, но и активно защи</w:t>
      </w:r>
      <w:r w:rsidRPr="003C4F1A">
        <w:rPr>
          <w:color w:val="000000" w:themeColor="text1"/>
        </w:rPr>
        <w:softHyphen/>
        <w:t>щать своё кольцо. Чтобы перехватить мяч у соперника или не дать ему воз</w:t>
      </w:r>
      <w:r w:rsidRPr="003C4F1A">
        <w:rPr>
          <w:color w:val="000000" w:themeColor="text1"/>
        </w:rPr>
        <w:softHyphen/>
        <w:t>можности свободно произвести бросок, необходимо своевременно и пра</w:t>
      </w:r>
      <w:r w:rsidRPr="003C4F1A">
        <w:rPr>
          <w:color w:val="000000" w:themeColor="text1"/>
        </w:rPr>
        <w:softHyphen/>
        <w:t>вильно реагировать на все его действия, учитывая расположение игроков ко</w:t>
      </w:r>
      <w:r w:rsidRPr="003C4F1A">
        <w:rPr>
          <w:color w:val="000000" w:themeColor="text1"/>
        </w:rPr>
        <w:softHyphen/>
        <w:t>манды противника, партнёров и местонахождение мяча. В игре, баскетболист выполняет большую работу и несёт значительную нагрузку. За игру спортс</w:t>
      </w:r>
      <w:r w:rsidRPr="003C4F1A">
        <w:rPr>
          <w:color w:val="000000" w:themeColor="text1"/>
        </w:rPr>
        <w:softHyphen/>
        <w:t>мен высокой квалификации преодолевает расстояние 5000-7000 м, делая при этом 130-140 прыжков, множество рывков (до 120-150), ускорений и остано</w:t>
      </w:r>
      <w:r w:rsidRPr="003C4F1A">
        <w:rPr>
          <w:color w:val="000000" w:themeColor="text1"/>
        </w:rPr>
        <w:softHyphen/>
        <w:t xml:space="preserve">вок. Передвижение на высокой скорости сочетается с передачами и бросками мяча </w:t>
      </w:r>
      <w:r w:rsidR="00D65389">
        <w:rPr>
          <w:color w:val="000000" w:themeColor="text1"/>
        </w:rPr>
        <w:t xml:space="preserve">   </w:t>
      </w:r>
      <w:r w:rsidRPr="003C4F1A">
        <w:rPr>
          <w:color w:val="000000" w:themeColor="text1"/>
        </w:rPr>
        <w:t>в корзину. Баскетболист, участвующий</w:t>
      </w:r>
      <w:r w:rsidR="00D65389">
        <w:rPr>
          <w:color w:val="000000" w:themeColor="text1"/>
        </w:rPr>
        <w:t xml:space="preserve"> в игре 40 мин без замены, непо</w:t>
      </w:r>
      <w:r w:rsidRPr="003C4F1A">
        <w:rPr>
          <w:color w:val="000000" w:themeColor="text1"/>
        </w:rPr>
        <w:t xml:space="preserve">средственно оперирует с мячом всего 3,5-4 мин, а остальное время играет </w:t>
      </w:r>
      <w:r w:rsidRPr="003C4F1A">
        <w:rPr>
          <w:color w:val="000000" w:themeColor="text1"/>
        </w:rPr>
        <w:lastRenderedPageBreak/>
        <w:t>без мяча. За последнее время игра стала значительно д</w:t>
      </w:r>
      <w:r w:rsidR="009F3373">
        <w:rPr>
          <w:color w:val="000000" w:themeColor="text1"/>
        </w:rPr>
        <w:t>инамичнее. Это выражает</w:t>
      </w:r>
      <w:r w:rsidRPr="003C4F1A">
        <w:rPr>
          <w:color w:val="000000" w:themeColor="text1"/>
        </w:rPr>
        <w:t xml:space="preserve">ся, прежде всего, в повышении манёвренности, подвижности </w:t>
      </w:r>
      <w:proofErr w:type="gramStart"/>
      <w:r w:rsidRPr="003C4F1A">
        <w:rPr>
          <w:color w:val="000000" w:themeColor="text1"/>
        </w:rPr>
        <w:t xml:space="preserve">игроков, </w:t>
      </w:r>
      <w:r w:rsidR="009F3373">
        <w:rPr>
          <w:color w:val="000000" w:themeColor="text1"/>
        </w:rPr>
        <w:t xml:space="preserve">  </w:t>
      </w:r>
      <w:proofErr w:type="gramEnd"/>
      <w:r w:rsidR="009F3373">
        <w:rPr>
          <w:color w:val="000000" w:themeColor="text1"/>
        </w:rPr>
        <w:t xml:space="preserve">                    </w:t>
      </w:r>
      <w:r w:rsidRPr="003C4F1A">
        <w:rPr>
          <w:color w:val="000000" w:themeColor="text1"/>
        </w:rPr>
        <w:t>в их стремлении активно бороться за мяч или место на каждом участке площадки. Энергетическое обеспечение игровой деятельности носит смешанный харак</w:t>
      </w:r>
      <w:r w:rsidRPr="003C4F1A">
        <w:rPr>
          <w:color w:val="000000" w:themeColor="text1"/>
        </w:rPr>
        <w:softHyphen/>
        <w:t xml:space="preserve">тер (аэробно-анаэробный). </w:t>
      </w:r>
      <w:proofErr w:type="gramStart"/>
      <w:r w:rsidRPr="003C4F1A">
        <w:rPr>
          <w:color w:val="000000" w:themeColor="text1"/>
        </w:rPr>
        <w:t>Основной по</w:t>
      </w:r>
      <w:r w:rsidR="009F3373">
        <w:rPr>
          <w:color w:val="000000" w:themeColor="text1"/>
        </w:rPr>
        <w:t>казатель аэробных возможностей это</w:t>
      </w:r>
      <w:proofErr w:type="gramEnd"/>
      <w:r w:rsidRPr="003C4F1A">
        <w:rPr>
          <w:color w:val="000000" w:themeColor="text1"/>
        </w:rPr>
        <w:t xml:space="preserve"> величина максимального потребления кислорода (МПК) у баскетболистов растёт по мере их квалификации и у мастеров спорта достигает 5,1 л/мин (примерно 60 мл на 1 кг веса). Во время игры баскетболисты используют 80</w:t>
      </w:r>
      <w:r w:rsidRPr="003C4F1A">
        <w:rPr>
          <w:color w:val="000000" w:themeColor="text1"/>
        </w:rPr>
        <w:softHyphen/>
        <w:t>90% максимального энергетического потенциала. Это очень высокие показа</w:t>
      </w:r>
      <w:r w:rsidRPr="003C4F1A">
        <w:rPr>
          <w:color w:val="000000" w:themeColor="text1"/>
        </w:rPr>
        <w:softHyphen/>
        <w:t xml:space="preserve">тели </w:t>
      </w:r>
      <w:proofErr w:type="spellStart"/>
      <w:r w:rsidRPr="003C4F1A">
        <w:rPr>
          <w:color w:val="000000" w:themeColor="text1"/>
        </w:rPr>
        <w:t>энэрготрат</w:t>
      </w:r>
      <w:proofErr w:type="spellEnd"/>
      <w:r w:rsidRPr="003C4F1A">
        <w:rPr>
          <w:color w:val="000000" w:themeColor="text1"/>
        </w:rPr>
        <w:t>, особенно с учётом роста и массы тела. Частота сердечных сокращений (ЧСС) является важнейшим к</w:t>
      </w:r>
      <w:r w:rsidR="009F3373">
        <w:rPr>
          <w:color w:val="000000" w:themeColor="text1"/>
        </w:rPr>
        <w:t>ардиологическим критерием, отра</w:t>
      </w:r>
      <w:r w:rsidRPr="003C4F1A">
        <w:rPr>
          <w:color w:val="000000" w:themeColor="text1"/>
        </w:rPr>
        <w:t>жающим степень физиологической нагру</w:t>
      </w:r>
      <w:r w:rsidR="009F3373">
        <w:rPr>
          <w:color w:val="000000" w:themeColor="text1"/>
        </w:rPr>
        <w:t>зки. Установлено, что ЧСС                 у бас</w:t>
      </w:r>
      <w:r w:rsidRPr="003C4F1A">
        <w:rPr>
          <w:color w:val="000000" w:themeColor="text1"/>
        </w:rPr>
        <w:t>кетболистов во время игры достигает предельных величин - 180-210 уд/мин. В связи с этим, величина тренировочных нагрузок должна отражать специ</w:t>
      </w:r>
      <w:r w:rsidRPr="003C4F1A">
        <w:rPr>
          <w:color w:val="000000" w:themeColor="text1"/>
        </w:rPr>
        <w:softHyphen/>
        <w:t>фику вида спорта и моделировать уровень воздействия тех или иных упраж</w:t>
      </w:r>
      <w:r w:rsidRPr="003C4F1A">
        <w:rPr>
          <w:color w:val="000000" w:themeColor="text1"/>
        </w:rPr>
        <w:softHyphen/>
        <w:t>нений, на его организм каждого спортсмена. Тренеру важно учитывать тре</w:t>
      </w:r>
      <w:r w:rsidRPr="003C4F1A">
        <w:rPr>
          <w:color w:val="000000" w:themeColor="text1"/>
        </w:rPr>
        <w:softHyphen/>
        <w:t xml:space="preserve">нирующее воздействие упражнений и знать, что специальные упражнения баскетболистов существенно различаются по ответной реакции организма. </w:t>
      </w:r>
      <w:proofErr w:type="gramStart"/>
      <w:r w:rsidRPr="003C4F1A">
        <w:rPr>
          <w:color w:val="000000" w:themeColor="text1"/>
        </w:rPr>
        <w:t xml:space="preserve">Например, </w:t>
      </w:r>
      <w:r w:rsidR="009F3373">
        <w:rPr>
          <w:color w:val="000000" w:themeColor="text1"/>
        </w:rPr>
        <w:t xml:space="preserve">  </w:t>
      </w:r>
      <w:proofErr w:type="gramEnd"/>
      <w:r w:rsidR="009F3373">
        <w:rPr>
          <w:color w:val="000000" w:themeColor="text1"/>
        </w:rPr>
        <w:t xml:space="preserve">               </w:t>
      </w:r>
      <w:r w:rsidRPr="003C4F1A">
        <w:rPr>
          <w:color w:val="000000" w:themeColor="text1"/>
        </w:rPr>
        <w:t>при выполнении штрафных бросков ЧСС составляет в среднем 128 уд/мин; уровень потребления кислорода, расположен в пределах 30% от максимальной величины. При выполнении специальных упражнений средней интенсивности, ЧСС находится в пределах 140-150 уд/мин,</w:t>
      </w:r>
      <w:r w:rsidR="009F3373">
        <w:rPr>
          <w:color w:val="000000" w:themeColor="text1"/>
        </w:rPr>
        <w:t xml:space="preserve"> уровень потребления кислорода </w:t>
      </w:r>
      <w:r w:rsidRPr="003C4F1A">
        <w:rPr>
          <w:color w:val="000000" w:themeColor="text1"/>
        </w:rPr>
        <w:t xml:space="preserve"> </w:t>
      </w:r>
      <w:r w:rsidR="009F3373">
        <w:rPr>
          <w:color w:val="000000" w:themeColor="text1"/>
        </w:rPr>
        <w:t xml:space="preserve">                     </w:t>
      </w:r>
      <w:r w:rsidRPr="003C4F1A">
        <w:rPr>
          <w:color w:val="000000" w:themeColor="text1"/>
        </w:rPr>
        <w:t>в пределах 50%. При выполнении игровых упраж</w:t>
      </w:r>
      <w:r w:rsidRPr="003C4F1A">
        <w:rPr>
          <w:color w:val="000000" w:themeColor="text1"/>
        </w:rPr>
        <w:softHyphen/>
        <w:t xml:space="preserve">нений ЧСС достигает </w:t>
      </w:r>
      <w:r w:rsidR="009F3373">
        <w:rPr>
          <w:color w:val="000000" w:themeColor="text1"/>
        </w:rPr>
        <w:t xml:space="preserve">              </w:t>
      </w:r>
      <w:r w:rsidRPr="003C4F1A">
        <w:rPr>
          <w:color w:val="000000" w:themeColor="text1"/>
        </w:rPr>
        <w:t>172-187 уд/мин, а величина кислородного долга со</w:t>
      </w:r>
      <w:r w:rsidRPr="003C4F1A">
        <w:rPr>
          <w:color w:val="000000" w:themeColor="text1"/>
        </w:rPr>
        <w:softHyphen/>
        <w:t>ставляет 5-7 л/мин. Группировка типовых упражнений по уровню трениро</w:t>
      </w:r>
      <w:r w:rsidRPr="003C4F1A">
        <w:rPr>
          <w:color w:val="000000" w:themeColor="text1"/>
        </w:rPr>
        <w:softHyphen/>
        <w:t>вочной нагрузки строится на основе взаимосвязи частоты сердечных сокра</w:t>
      </w:r>
      <w:r w:rsidRPr="003C4F1A">
        <w:rPr>
          <w:color w:val="000000" w:themeColor="text1"/>
        </w:rPr>
        <w:softHyphen/>
        <w:t>щений с характером энергообеспечения и преимущественной направленно</w:t>
      </w:r>
      <w:r w:rsidRPr="003C4F1A">
        <w:rPr>
          <w:color w:val="000000" w:themeColor="text1"/>
        </w:rPr>
        <w:softHyphen/>
        <w:t>стью на решение определённых педагогических задач. За игру спортсмен те</w:t>
      </w:r>
      <w:r w:rsidRPr="003C4F1A">
        <w:rPr>
          <w:color w:val="000000" w:themeColor="text1"/>
        </w:rPr>
        <w:softHyphen/>
        <w:t xml:space="preserve">ряет в весе 2-5 кг. </w:t>
      </w:r>
      <w:proofErr w:type="spellStart"/>
      <w:r w:rsidRPr="003C4F1A">
        <w:rPr>
          <w:color w:val="000000" w:themeColor="text1"/>
        </w:rPr>
        <w:t>Энерготраты</w:t>
      </w:r>
      <w:proofErr w:type="spellEnd"/>
      <w:r w:rsidRPr="003C4F1A">
        <w:rPr>
          <w:color w:val="000000" w:themeColor="text1"/>
        </w:rPr>
        <w:t xml:space="preserve"> у спортсменов разного пола и квалификации различны. Сущность игры будет раскрыта неполно, если не учесть большого напряжения нервной </w:t>
      </w:r>
      <w:r w:rsidRPr="003C4F1A">
        <w:rPr>
          <w:color w:val="000000" w:themeColor="text1"/>
        </w:rPr>
        <w:lastRenderedPageBreak/>
        <w:t>системы игроков и необходимости мобилизации мо</w:t>
      </w:r>
      <w:r w:rsidRPr="003C4F1A">
        <w:rPr>
          <w:color w:val="000000" w:themeColor="text1"/>
        </w:rPr>
        <w:softHyphen/>
        <w:t xml:space="preserve">рально-волевых </w:t>
      </w:r>
      <w:proofErr w:type="gramStart"/>
      <w:r w:rsidRPr="003C4F1A">
        <w:rPr>
          <w:color w:val="000000" w:themeColor="text1"/>
        </w:rPr>
        <w:t xml:space="preserve">качеств, </w:t>
      </w:r>
      <w:r w:rsidR="009F3373">
        <w:rPr>
          <w:color w:val="000000" w:themeColor="text1"/>
        </w:rPr>
        <w:t xml:space="preserve">  </w:t>
      </w:r>
      <w:proofErr w:type="gramEnd"/>
      <w:r w:rsidR="009F3373">
        <w:rPr>
          <w:color w:val="000000" w:themeColor="text1"/>
        </w:rPr>
        <w:t xml:space="preserve"> </w:t>
      </w:r>
      <w:r w:rsidRPr="003C4F1A">
        <w:rPr>
          <w:color w:val="000000" w:themeColor="text1"/>
        </w:rPr>
        <w:t>для достижения успеха.</w:t>
      </w:r>
    </w:p>
    <w:p w14:paraId="513E10DC" w14:textId="76BF9E7B" w:rsidR="009F058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Знание всех сторон, характеризующих деятельность баскетболистов, поможет правильно спланировать трени</w:t>
      </w:r>
      <w:r w:rsidR="009F058A">
        <w:rPr>
          <w:color w:val="000000" w:themeColor="text1"/>
        </w:rPr>
        <w:t>ровочный и соревновательный про</w:t>
      </w:r>
      <w:r w:rsidRPr="003C4F1A">
        <w:rPr>
          <w:color w:val="000000" w:themeColor="text1"/>
        </w:rPr>
        <w:t>цессы, выполнить нормативные требова</w:t>
      </w:r>
      <w:r w:rsidR="009F058A">
        <w:rPr>
          <w:color w:val="000000" w:themeColor="text1"/>
        </w:rPr>
        <w:t>ния Федерального стандарта спор</w:t>
      </w:r>
      <w:r w:rsidRPr="003C4F1A">
        <w:rPr>
          <w:color w:val="000000" w:themeColor="text1"/>
        </w:rPr>
        <w:t>тивной подготовки.</w:t>
      </w:r>
    </w:p>
    <w:p w14:paraId="37247E5B" w14:textId="0345E976" w:rsidR="00D770DA" w:rsidRDefault="00D770DA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B65E3A">
        <w:rPr>
          <w:rFonts w:ascii="Times New Roman" w:hAnsi="Times New Roman" w:cs="Times New Roman"/>
          <w:b/>
          <w:sz w:val="28"/>
          <w:szCs w:val="28"/>
        </w:rPr>
        <w:t>Организация спортивной подготовки в Учреждении регламентируется:</w:t>
      </w:r>
    </w:p>
    <w:p w14:paraId="0E1039D6" w14:textId="629C9B5A" w:rsidR="00D770DA" w:rsidRDefault="00D770DA" w:rsidP="00E4622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программами сп</w:t>
      </w:r>
      <w:r w:rsidRPr="00D770DA">
        <w:rPr>
          <w:rFonts w:ascii="Times New Roman" w:hAnsi="Times New Roman" w:cs="Times New Roman"/>
          <w:color w:val="auto"/>
          <w:sz w:val="28"/>
          <w:szCs w:val="28"/>
        </w:rPr>
        <w:t>ортивн</w:t>
      </w:r>
      <w:r>
        <w:rPr>
          <w:rFonts w:ascii="Times New Roman" w:hAnsi="Times New Roman" w:cs="Times New Roman"/>
          <w:sz w:val="28"/>
          <w:szCs w:val="28"/>
        </w:rPr>
        <w:t>ой подготовки по избранным видам спорта;</w:t>
      </w:r>
    </w:p>
    <w:p w14:paraId="1F8772E1" w14:textId="0FF06B7E" w:rsidR="00D770DA" w:rsidRDefault="00D770DA" w:rsidP="00E4622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годовым планом спортивной подготовки;</w:t>
      </w:r>
    </w:p>
    <w:p w14:paraId="2A4ED4B1" w14:textId="16C99B3E" w:rsidR="00D770DA" w:rsidRDefault="00D770DA" w:rsidP="00E4622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планами тренировочных занятий;</w:t>
      </w:r>
    </w:p>
    <w:p w14:paraId="2D42518F" w14:textId="302FCAB2" w:rsidR="00D770DA" w:rsidRDefault="001D107F" w:rsidP="00E4622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70DA">
        <w:rPr>
          <w:rFonts w:ascii="Times New Roman" w:hAnsi="Times New Roman" w:cs="Times New Roman"/>
          <w:sz w:val="28"/>
          <w:szCs w:val="28"/>
        </w:rPr>
        <w:t xml:space="preserve">единым календарным планом межрегиональных, всероссийских </w:t>
      </w:r>
      <w:r w:rsidR="009F33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770DA">
        <w:rPr>
          <w:rFonts w:ascii="Times New Roman" w:hAnsi="Times New Roman" w:cs="Times New Roman"/>
          <w:sz w:val="28"/>
          <w:szCs w:val="28"/>
        </w:rPr>
        <w:t>и международных физкультурных мероприятий и спортивных мероприятий;</w:t>
      </w:r>
    </w:p>
    <w:p w14:paraId="643FAAD2" w14:textId="347FEBCD" w:rsidR="00D770DA" w:rsidRDefault="00D770DA" w:rsidP="00E4622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единым календарным планом региональных физкультурных мероприятий </w:t>
      </w:r>
      <w:r w:rsidR="009F337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 спортивных мероприятий;</w:t>
      </w:r>
    </w:p>
    <w:p w14:paraId="79892C40" w14:textId="2A85E8D9" w:rsidR="00D770DA" w:rsidRDefault="00D770DA" w:rsidP="00E4622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единым календарным планом муниципальных физкультурных мероприятий </w:t>
      </w:r>
      <w:r w:rsidR="009F337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 спортивных мероприятий;</w:t>
      </w:r>
    </w:p>
    <w:p w14:paraId="1E739E05" w14:textId="48F9C2E9" w:rsidR="00D770DA" w:rsidRDefault="00D770DA" w:rsidP="00E4622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годовым календарным планом спортивных мероприятий Учреждения;</w:t>
      </w:r>
    </w:p>
    <w:p w14:paraId="5481E894" w14:textId="342D65E8" w:rsidR="00D770DA" w:rsidRPr="00E47BEE" w:rsidRDefault="00D770DA" w:rsidP="00E4622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расписанием тренировочных занятий; </w:t>
      </w:r>
    </w:p>
    <w:p w14:paraId="242C9C88" w14:textId="09C2570C" w:rsidR="00B60872" w:rsidRPr="009F3373" w:rsidRDefault="00D770DA" w:rsidP="00E4622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другим</w:t>
      </w:r>
      <w:r w:rsidR="009F3373">
        <w:rPr>
          <w:rFonts w:ascii="Times New Roman" w:hAnsi="Times New Roman" w:cs="Times New Roman"/>
          <w:sz w:val="28"/>
          <w:szCs w:val="28"/>
        </w:rPr>
        <w:t>и локальными актами Учреждения.</w:t>
      </w:r>
    </w:p>
    <w:p w14:paraId="78F25818" w14:textId="74647E04" w:rsidR="00B21516" w:rsidRPr="003C4F1A" w:rsidRDefault="003C4F1A" w:rsidP="002E39CC">
      <w:pPr>
        <w:pStyle w:val="1"/>
        <w:numPr>
          <w:ilvl w:val="1"/>
          <w:numId w:val="29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Субъекты с</w:t>
      </w:r>
      <w:r w:rsidR="00D770DA">
        <w:rPr>
          <w:b/>
          <w:bCs/>
          <w:color w:val="000000" w:themeColor="text1"/>
        </w:rPr>
        <w:t>портивной подготовки Учреждения:</w:t>
      </w:r>
    </w:p>
    <w:p w14:paraId="042A82FD" w14:textId="7F920B3F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Органом управления деятельностью Учреждения является </w:t>
      </w:r>
      <w:r w:rsidR="00B60872">
        <w:rPr>
          <w:color w:val="000000" w:themeColor="text1"/>
        </w:rPr>
        <w:t>у</w:t>
      </w:r>
      <w:r w:rsidR="00F46F7B">
        <w:rPr>
          <w:color w:val="000000" w:themeColor="text1"/>
        </w:rPr>
        <w:t xml:space="preserve">правление </w:t>
      </w:r>
      <w:r w:rsidR="009F3373">
        <w:rPr>
          <w:color w:val="000000" w:themeColor="text1"/>
        </w:rPr>
        <w:t xml:space="preserve">       </w:t>
      </w:r>
      <w:r w:rsidR="00B60872">
        <w:rPr>
          <w:color w:val="000000" w:themeColor="text1"/>
        </w:rPr>
        <w:t xml:space="preserve">по делам молодежи физической культуры и </w:t>
      </w:r>
      <w:r w:rsidR="00F46F7B">
        <w:rPr>
          <w:color w:val="000000" w:themeColor="text1"/>
        </w:rPr>
        <w:t xml:space="preserve">спорта </w:t>
      </w:r>
      <w:r w:rsidR="00B60872">
        <w:rPr>
          <w:color w:val="000000" w:themeColor="text1"/>
        </w:rPr>
        <w:t>администрации Уссурийского городского округа</w:t>
      </w:r>
      <w:r w:rsidRPr="003C4F1A">
        <w:rPr>
          <w:color w:val="000000" w:themeColor="text1"/>
        </w:rPr>
        <w:t>.</w:t>
      </w:r>
    </w:p>
    <w:p w14:paraId="6DEFD789" w14:textId="6F1CFA2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С</w:t>
      </w:r>
      <w:r w:rsidR="0059353F">
        <w:rPr>
          <w:color w:val="000000" w:themeColor="text1"/>
        </w:rPr>
        <w:t>портсмены</w:t>
      </w:r>
      <w:r w:rsidRPr="003C4F1A">
        <w:rPr>
          <w:color w:val="000000" w:themeColor="text1"/>
        </w:rPr>
        <w:t xml:space="preserve"> - лица, проходящие спортивную подготовку, объединённые </w:t>
      </w:r>
      <w:r w:rsidR="009F3373">
        <w:rPr>
          <w:color w:val="000000" w:themeColor="text1"/>
        </w:rPr>
        <w:t xml:space="preserve">     </w:t>
      </w:r>
      <w:r w:rsidRPr="003C4F1A">
        <w:rPr>
          <w:color w:val="000000" w:themeColor="text1"/>
        </w:rPr>
        <w:t>в спортивные команды и выступающи</w:t>
      </w:r>
      <w:r w:rsidR="0059353F">
        <w:rPr>
          <w:color w:val="000000" w:themeColor="text1"/>
        </w:rPr>
        <w:t xml:space="preserve">е от Учреждения </w:t>
      </w:r>
      <w:r w:rsidR="00147700">
        <w:rPr>
          <w:color w:val="000000" w:themeColor="text1"/>
        </w:rPr>
        <w:t xml:space="preserve">либо в составе сборной команды субъекта </w:t>
      </w:r>
      <w:r w:rsidR="0059353F">
        <w:rPr>
          <w:color w:val="000000" w:themeColor="text1"/>
        </w:rPr>
        <w:t xml:space="preserve">в </w:t>
      </w:r>
      <w:r w:rsidR="00354049">
        <w:rPr>
          <w:color w:val="000000" w:themeColor="text1"/>
        </w:rPr>
        <w:t xml:space="preserve">спортивных </w:t>
      </w:r>
      <w:r w:rsidR="0059353F">
        <w:rPr>
          <w:color w:val="000000" w:themeColor="text1"/>
        </w:rPr>
        <w:t>соревнованиях</w:t>
      </w:r>
      <w:r w:rsidRPr="003C4F1A">
        <w:rPr>
          <w:color w:val="000000" w:themeColor="text1"/>
        </w:rPr>
        <w:t>.</w:t>
      </w:r>
    </w:p>
    <w:p w14:paraId="37929463" w14:textId="621B3EE9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Тренеры</w:t>
      </w:r>
      <w:r w:rsidR="0059353F">
        <w:rPr>
          <w:color w:val="000000" w:themeColor="text1"/>
        </w:rPr>
        <w:t xml:space="preserve"> – лица, </w:t>
      </w:r>
      <w:r w:rsidRPr="003C4F1A">
        <w:rPr>
          <w:color w:val="000000" w:themeColor="text1"/>
        </w:rPr>
        <w:t xml:space="preserve">осуществляющие реализацию </w:t>
      </w:r>
      <w:r w:rsidR="0059353F">
        <w:rPr>
          <w:color w:val="000000" w:themeColor="text1"/>
        </w:rPr>
        <w:t>программы</w:t>
      </w:r>
      <w:r w:rsidRPr="003C4F1A">
        <w:rPr>
          <w:color w:val="000000" w:themeColor="text1"/>
        </w:rPr>
        <w:t xml:space="preserve"> спортивной подготовки в</w:t>
      </w:r>
      <w:r w:rsidR="0059353F">
        <w:rPr>
          <w:color w:val="000000" w:themeColor="text1"/>
        </w:rPr>
        <w:t xml:space="preserve"> </w:t>
      </w:r>
      <w:r w:rsidRPr="003C4F1A">
        <w:rPr>
          <w:color w:val="000000" w:themeColor="text1"/>
        </w:rPr>
        <w:t>Учреждении.</w:t>
      </w:r>
    </w:p>
    <w:p w14:paraId="0D5368F1" w14:textId="34475B5C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Медицинские работники Учреждения </w:t>
      </w:r>
      <w:r w:rsidR="0059353F">
        <w:rPr>
          <w:color w:val="000000" w:themeColor="text1"/>
        </w:rPr>
        <w:t>–</w:t>
      </w:r>
      <w:r w:rsidRPr="003C4F1A">
        <w:rPr>
          <w:color w:val="000000" w:themeColor="text1"/>
        </w:rPr>
        <w:t xml:space="preserve"> </w:t>
      </w:r>
      <w:r w:rsidR="0059353F">
        <w:rPr>
          <w:color w:val="000000" w:themeColor="text1"/>
        </w:rPr>
        <w:t xml:space="preserve">лица, </w:t>
      </w:r>
      <w:r w:rsidRPr="003C4F1A">
        <w:rPr>
          <w:color w:val="000000" w:themeColor="text1"/>
        </w:rPr>
        <w:t xml:space="preserve">контролирующие </w:t>
      </w:r>
      <w:r w:rsidR="0059353F">
        <w:rPr>
          <w:color w:val="000000" w:themeColor="text1"/>
        </w:rPr>
        <w:t xml:space="preserve">состояние </w:t>
      </w:r>
      <w:r w:rsidR="0059353F">
        <w:rPr>
          <w:color w:val="000000" w:themeColor="text1"/>
        </w:rPr>
        <w:lastRenderedPageBreak/>
        <w:t>здоровья</w:t>
      </w:r>
      <w:r w:rsidRPr="003C4F1A">
        <w:rPr>
          <w:color w:val="000000" w:themeColor="text1"/>
        </w:rPr>
        <w:t xml:space="preserve"> </w:t>
      </w:r>
      <w:r w:rsidR="0059353F">
        <w:rPr>
          <w:color w:val="000000" w:themeColor="text1"/>
        </w:rPr>
        <w:t>занимающихся</w:t>
      </w:r>
      <w:r w:rsidR="00147700">
        <w:rPr>
          <w:color w:val="000000" w:themeColor="text1"/>
        </w:rPr>
        <w:t xml:space="preserve"> и санитарное состояния мест тренировочных занятий. </w:t>
      </w:r>
    </w:p>
    <w:p w14:paraId="5F062896" w14:textId="60171B81" w:rsidR="009F3373" w:rsidRPr="009F3373" w:rsidRDefault="003C4F1A" w:rsidP="002E39CC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Иные специалисты, необходимые для организации и обеспечения спортивной подготовки.</w:t>
      </w:r>
    </w:p>
    <w:p w14:paraId="5FA99578" w14:textId="026450D1" w:rsidR="00B21516" w:rsidRPr="00C76661" w:rsidRDefault="00C76661" w:rsidP="00E4622A">
      <w:pPr>
        <w:pStyle w:val="1"/>
        <w:numPr>
          <w:ilvl w:val="1"/>
          <w:numId w:val="29"/>
        </w:numPr>
        <w:shd w:val="clear" w:color="auto" w:fill="auto"/>
        <w:tabs>
          <w:tab w:val="left" w:pos="142"/>
        </w:tabs>
        <w:spacing w:line="360" w:lineRule="auto"/>
        <w:ind w:left="0" w:firstLine="709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Мероприятия</w:t>
      </w:r>
      <w:r w:rsidR="003C4F1A" w:rsidRPr="00C76661">
        <w:rPr>
          <w:b/>
          <w:bCs/>
          <w:color w:val="000000" w:themeColor="text1"/>
        </w:rPr>
        <w:t xml:space="preserve"> направленные на </w:t>
      </w:r>
      <w:r>
        <w:rPr>
          <w:b/>
          <w:bCs/>
          <w:color w:val="000000" w:themeColor="text1"/>
        </w:rPr>
        <w:t>реализацию</w:t>
      </w:r>
      <w:r w:rsidR="003C4F1A" w:rsidRPr="00C76661">
        <w:rPr>
          <w:b/>
          <w:bCs/>
          <w:color w:val="000000" w:themeColor="text1"/>
        </w:rPr>
        <w:t xml:space="preserve"> программы спортивной подготовки.</w:t>
      </w:r>
    </w:p>
    <w:p w14:paraId="0E4AB817" w14:textId="4B6413BA" w:rsidR="00596CA3" w:rsidRPr="00596CA3" w:rsidRDefault="00D74A65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596CA3">
        <w:rPr>
          <w:color w:val="000000" w:themeColor="text1"/>
        </w:rPr>
        <w:t xml:space="preserve">Согласно </w:t>
      </w:r>
      <w:r w:rsidR="003C4F1A" w:rsidRPr="00596CA3">
        <w:rPr>
          <w:color w:val="000000" w:themeColor="text1"/>
        </w:rPr>
        <w:t xml:space="preserve">Федерального закона </w:t>
      </w:r>
      <w:r w:rsidR="00354049" w:rsidRPr="00596CA3">
        <w:rPr>
          <w:color w:val="000000" w:themeColor="text1"/>
        </w:rPr>
        <w:t xml:space="preserve">от 04.12.2007 г.   № 329-ФЗ </w:t>
      </w:r>
      <w:r w:rsidR="003C4F1A" w:rsidRPr="00596CA3">
        <w:rPr>
          <w:color w:val="000000" w:themeColor="text1"/>
        </w:rPr>
        <w:t>«О физической культуре и спорте в Р</w:t>
      </w:r>
      <w:r w:rsidR="00354049" w:rsidRPr="00596CA3">
        <w:rPr>
          <w:color w:val="000000" w:themeColor="text1"/>
        </w:rPr>
        <w:t xml:space="preserve">оссийской </w:t>
      </w:r>
      <w:r w:rsidR="003C4F1A" w:rsidRPr="00596CA3">
        <w:rPr>
          <w:color w:val="000000" w:themeColor="text1"/>
        </w:rPr>
        <w:t>Ф</w:t>
      </w:r>
      <w:r w:rsidR="00354049" w:rsidRPr="00596CA3">
        <w:rPr>
          <w:color w:val="000000" w:themeColor="text1"/>
        </w:rPr>
        <w:t>едерации</w:t>
      </w:r>
      <w:r w:rsidR="003C4F1A" w:rsidRPr="00596CA3">
        <w:rPr>
          <w:color w:val="000000" w:themeColor="text1"/>
        </w:rPr>
        <w:t xml:space="preserve">», </w:t>
      </w:r>
      <w:r w:rsidR="00596CA3">
        <w:rPr>
          <w:color w:val="000000" w:themeColor="text1"/>
        </w:rPr>
        <w:t>требований</w:t>
      </w:r>
      <w:r w:rsidRPr="00596CA3">
        <w:rPr>
          <w:color w:val="000000" w:themeColor="text1"/>
        </w:rPr>
        <w:t xml:space="preserve"> </w:t>
      </w:r>
      <w:r w:rsidR="00596CA3" w:rsidRPr="00596CA3">
        <w:rPr>
          <w:color w:val="000000" w:themeColor="text1"/>
        </w:rPr>
        <w:t>Федерального стандарта спортивной подго</w:t>
      </w:r>
      <w:r w:rsidR="00596CA3">
        <w:rPr>
          <w:color w:val="000000" w:themeColor="text1"/>
        </w:rPr>
        <w:t xml:space="preserve">товке по виду спорта баскетбол утвержденного </w:t>
      </w:r>
      <w:r w:rsidR="00596CA3" w:rsidRPr="00596CA3">
        <w:rPr>
          <w:color w:val="000000" w:themeColor="text1"/>
        </w:rPr>
        <w:t>приказом Министерства спорта Российской Федерации от 10.04.2013 г. № 114</w:t>
      </w:r>
      <w:r w:rsidR="00C76661">
        <w:rPr>
          <w:color w:val="000000" w:themeColor="text1"/>
        </w:rPr>
        <w:t>,</w:t>
      </w:r>
    </w:p>
    <w:p w14:paraId="07D8013A" w14:textId="5955A85A" w:rsidR="00B21516" w:rsidRPr="00C76661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C76661">
        <w:rPr>
          <w:color w:val="000000" w:themeColor="text1"/>
        </w:rPr>
        <w:t xml:space="preserve">Учреждение </w:t>
      </w:r>
      <w:r w:rsidR="00C76661" w:rsidRPr="00C76661">
        <w:rPr>
          <w:color w:val="000000" w:themeColor="text1"/>
        </w:rPr>
        <w:t xml:space="preserve">проводит следующие </w:t>
      </w:r>
      <w:r w:rsidR="00C76661" w:rsidRPr="00C76661">
        <w:rPr>
          <w:bCs/>
          <w:color w:val="000000" w:themeColor="text1"/>
        </w:rPr>
        <w:t>мероприятия направленные на реализацию программы спортивной подготовки</w:t>
      </w:r>
      <w:r w:rsidRPr="00C76661">
        <w:rPr>
          <w:color w:val="000000" w:themeColor="text1"/>
        </w:rPr>
        <w:t>:</w:t>
      </w:r>
    </w:p>
    <w:p w14:paraId="6255E0F7" w14:textId="7A4F9B24" w:rsidR="00B21516" w:rsidRPr="00F026B7" w:rsidRDefault="003C4F1A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956"/>
        </w:tabs>
        <w:spacing w:line="360" w:lineRule="auto"/>
        <w:ind w:firstLine="567"/>
        <w:jc w:val="both"/>
        <w:rPr>
          <w:color w:val="FF0000"/>
        </w:rPr>
      </w:pPr>
      <w:r w:rsidRPr="00546080">
        <w:rPr>
          <w:color w:val="auto"/>
        </w:rPr>
        <w:t xml:space="preserve">отбор и набор лиц для </w:t>
      </w:r>
      <w:r w:rsidR="00C76661">
        <w:rPr>
          <w:color w:val="auto"/>
        </w:rPr>
        <w:t>прохождения</w:t>
      </w:r>
      <w:r w:rsidRPr="00546080">
        <w:rPr>
          <w:color w:val="auto"/>
        </w:rPr>
        <w:t xml:space="preserve"> спортивной подготовки;</w:t>
      </w:r>
    </w:p>
    <w:p w14:paraId="0160F760" w14:textId="27F07720" w:rsidR="00F026B7" w:rsidRPr="0059353F" w:rsidRDefault="00F026B7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956"/>
        </w:tabs>
        <w:spacing w:line="360" w:lineRule="auto"/>
        <w:ind w:firstLine="567"/>
        <w:jc w:val="both"/>
        <w:rPr>
          <w:color w:val="FF0000"/>
        </w:rPr>
      </w:pPr>
      <w:r>
        <w:rPr>
          <w:color w:val="auto"/>
        </w:rPr>
        <w:t>организация и проведение тренировочных мероприятий (в том числе тренировочных сборов);</w:t>
      </w:r>
    </w:p>
    <w:p w14:paraId="1F7B5F54" w14:textId="402B5278" w:rsidR="00B21516" w:rsidRPr="003C4F1A" w:rsidRDefault="003C4F1A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956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участие спортсменов в спортивных соревнованиях, согласно календарному плану;</w:t>
      </w:r>
    </w:p>
    <w:p w14:paraId="5B04EA70" w14:textId="79D388EA" w:rsidR="00B21516" w:rsidRPr="003C4F1A" w:rsidRDefault="002725D3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956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учет прохождения </w:t>
      </w:r>
      <w:r w:rsidR="003C4F1A" w:rsidRPr="003C4F1A">
        <w:rPr>
          <w:color w:val="000000" w:themeColor="text1"/>
        </w:rPr>
        <w:t>система</w:t>
      </w:r>
      <w:r w:rsidR="003C4F1A" w:rsidRPr="003C4F1A">
        <w:rPr>
          <w:color w:val="000000" w:themeColor="text1"/>
        </w:rPr>
        <w:softHyphen/>
        <w:t>т</w:t>
      </w:r>
      <w:r>
        <w:rPr>
          <w:color w:val="000000" w:themeColor="text1"/>
        </w:rPr>
        <w:t>ического медицинского</w:t>
      </w:r>
      <w:r w:rsidR="002161A9">
        <w:rPr>
          <w:color w:val="000000" w:themeColor="text1"/>
        </w:rPr>
        <w:t xml:space="preserve"> контроля занимающихся</w:t>
      </w:r>
      <w:r w:rsidR="003C4F1A" w:rsidRPr="003C4F1A">
        <w:rPr>
          <w:color w:val="000000" w:themeColor="text1"/>
        </w:rPr>
        <w:t>;</w:t>
      </w:r>
    </w:p>
    <w:p w14:paraId="66A2AB1E" w14:textId="5D9E35F8" w:rsidR="00B21516" w:rsidRPr="003C4F1A" w:rsidRDefault="002161A9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956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антидопинговые мероприятия</w:t>
      </w:r>
      <w:r w:rsidR="003C4F1A" w:rsidRPr="003C4F1A">
        <w:rPr>
          <w:color w:val="000000" w:themeColor="text1"/>
        </w:rPr>
        <w:t>;</w:t>
      </w:r>
    </w:p>
    <w:p w14:paraId="098B9556" w14:textId="6934FE4F" w:rsidR="00B21516" w:rsidRPr="003C4F1A" w:rsidRDefault="003C4F1A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956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ознакомление спортсменов с локальн</w:t>
      </w:r>
      <w:r w:rsidR="009F3373">
        <w:rPr>
          <w:color w:val="000000" w:themeColor="text1"/>
        </w:rPr>
        <w:t>ыми нормативными актами, связан</w:t>
      </w:r>
      <w:r w:rsidRPr="003C4F1A">
        <w:rPr>
          <w:color w:val="000000" w:themeColor="text1"/>
        </w:rPr>
        <w:t>ными с осуще</w:t>
      </w:r>
      <w:r w:rsidR="002161A9">
        <w:rPr>
          <w:color w:val="000000" w:themeColor="text1"/>
        </w:rPr>
        <w:t>ствлением спортивной подготовки</w:t>
      </w:r>
      <w:r w:rsidRPr="003C4F1A">
        <w:rPr>
          <w:color w:val="000000" w:themeColor="text1"/>
        </w:rPr>
        <w:t>;</w:t>
      </w:r>
    </w:p>
    <w:p w14:paraId="0DEF9160" w14:textId="77777777" w:rsidR="009423C0" w:rsidRDefault="00546080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956"/>
        </w:tabs>
        <w:spacing w:line="360" w:lineRule="auto"/>
        <w:ind w:firstLine="567"/>
        <w:jc w:val="both"/>
        <w:rPr>
          <w:color w:val="000000" w:themeColor="text1"/>
        </w:rPr>
      </w:pPr>
      <w:r w:rsidRPr="009423C0">
        <w:rPr>
          <w:color w:val="000000" w:themeColor="text1"/>
        </w:rPr>
        <w:t>материально-техническое обеспечение</w:t>
      </w:r>
      <w:r w:rsidR="003C4F1A" w:rsidRPr="009423C0">
        <w:rPr>
          <w:color w:val="000000" w:themeColor="text1"/>
        </w:rPr>
        <w:t xml:space="preserve"> спортсменов, проходящих спортивную подготовку, в том числе: спортивной экипировкой, оборудова</w:t>
      </w:r>
      <w:r w:rsidR="003C4F1A" w:rsidRPr="009423C0">
        <w:rPr>
          <w:color w:val="000000" w:themeColor="text1"/>
        </w:rPr>
        <w:softHyphen/>
        <w:t xml:space="preserve">нием и спортивным инвентарём, необходимым для прохождения спортивной подготовки; </w:t>
      </w:r>
    </w:p>
    <w:p w14:paraId="1437309B" w14:textId="3AA8D3D6" w:rsidR="00B21516" w:rsidRPr="009423C0" w:rsidRDefault="003C4F1A" w:rsidP="00E4622A">
      <w:pPr>
        <w:pStyle w:val="1"/>
        <w:shd w:val="clear" w:color="auto" w:fill="auto"/>
        <w:tabs>
          <w:tab w:val="left" w:pos="142"/>
          <w:tab w:val="left" w:pos="956"/>
        </w:tabs>
        <w:spacing w:line="360" w:lineRule="auto"/>
        <w:ind w:firstLine="0"/>
        <w:jc w:val="both"/>
        <w:rPr>
          <w:color w:val="000000" w:themeColor="text1"/>
        </w:rPr>
      </w:pPr>
      <w:r w:rsidRPr="009423C0">
        <w:rPr>
          <w:color w:val="000000" w:themeColor="text1"/>
        </w:rPr>
        <w:t>Кроме того, Учреждение решает организационные и методические задачи, в том числе:</w:t>
      </w:r>
    </w:p>
    <w:p w14:paraId="245073BE" w14:textId="77777777" w:rsidR="00B21516" w:rsidRPr="003C4F1A" w:rsidRDefault="003C4F1A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967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организация методической и инновационной работы по виду спорта баскетбол;</w:t>
      </w:r>
    </w:p>
    <w:p w14:paraId="3D74F3CD" w14:textId="77777777" w:rsidR="00B21516" w:rsidRPr="003C4F1A" w:rsidRDefault="003C4F1A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967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разработка и апробация «пилотных», авторских и экспериментальных </w:t>
      </w:r>
      <w:r w:rsidRPr="003C4F1A">
        <w:rPr>
          <w:color w:val="000000" w:themeColor="text1"/>
        </w:rPr>
        <w:lastRenderedPageBreak/>
        <w:t>программ спортивной подготовки, методических рекомендаций и региональных требований к развитию системы подготовки спортивного резерва по баскетболу;</w:t>
      </w:r>
    </w:p>
    <w:p w14:paraId="4AB9C6A7" w14:textId="77777777" w:rsidR="00B21516" w:rsidRPr="003C4F1A" w:rsidRDefault="003C4F1A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967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оказание методической помощи специалистам, осуществляющим спортивную подготовку, при участии во всероссийских и региональных программах и конкурсах;</w:t>
      </w:r>
    </w:p>
    <w:p w14:paraId="5406E3F0" w14:textId="189D2299" w:rsidR="00B21516" w:rsidRPr="003C4F1A" w:rsidRDefault="003C4F1A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967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обобщение опыта работы тренеров</w:t>
      </w:r>
      <w:r w:rsidR="00546080">
        <w:rPr>
          <w:color w:val="000000" w:themeColor="text1"/>
        </w:rPr>
        <w:t xml:space="preserve"> </w:t>
      </w:r>
      <w:r w:rsidRPr="003C4F1A">
        <w:rPr>
          <w:color w:val="000000" w:themeColor="text1"/>
        </w:rPr>
        <w:t>по проведению спортивно-массовых мероприятий и организации тренировочного процесса;</w:t>
      </w:r>
    </w:p>
    <w:p w14:paraId="27633DEA" w14:textId="2580662C" w:rsidR="00B21516" w:rsidRPr="003C4F1A" w:rsidRDefault="003C4F1A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967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реализация комплексной программы работы с тренерскими кадрами </w:t>
      </w:r>
      <w:r w:rsidR="00603BC5">
        <w:rPr>
          <w:color w:val="000000" w:themeColor="text1"/>
        </w:rPr>
        <w:t xml:space="preserve">        </w:t>
      </w:r>
      <w:r w:rsidRPr="003C4F1A">
        <w:rPr>
          <w:color w:val="000000" w:themeColor="text1"/>
        </w:rPr>
        <w:t>и спортивным активом (семинары, консультации, курсы, конференции, круглые столы);</w:t>
      </w:r>
    </w:p>
    <w:p w14:paraId="254AF7AD" w14:textId="77777777" w:rsidR="00B21516" w:rsidRPr="003C4F1A" w:rsidRDefault="003C4F1A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967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методическая работа с кадровым резервом;</w:t>
      </w:r>
    </w:p>
    <w:p w14:paraId="55D04DEB" w14:textId="0EF9F47F" w:rsidR="000B5D5A" w:rsidRPr="00603BC5" w:rsidRDefault="003C4F1A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967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организационно - методическая помощь в работе сотрудникам Учреждения в соответствии с Уставом.</w:t>
      </w:r>
    </w:p>
    <w:p w14:paraId="6CD1B4E5" w14:textId="381FBEE2" w:rsidR="000B5D5A" w:rsidRPr="00D770DA" w:rsidRDefault="000B5D5A" w:rsidP="002E39CC">
      <w:pPr>
        <w:pStyle w:val="af2"/>
        <w:numPr>
          <w:ilvl w:val="1"/>
          <w:numId w:val="29"/>
        </w:numPr>
        <w:tabs>
          <w:tab w:val="left" w:pos="142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DA">
        <w:rPr>
          <w:rFonts w:ascii="Times New Roman" w:hAnsi="Times New Roman" w:cs="Times New Roman"/>
          <w:b/>
          <w:sz w:val="28"/>
          <w:szCs w:val="28"/>
        </w:rPr>
        <w:t>Основополагающие принципы</w:t>
      </w:r>
      <w:r w:rsidRPr="00D770DA">
        <w:rPr>
          <w:rFonts w:ascii="Times New Roman" w:hAnsi="Times New Roman" w:cs="Times New Roman"/>
          <w:sz w:val="28"/>
          <w:szCs w:val="28"/>
        </w:rPr>
        <w:t xml:space="preserve"> спортивной подготовки:</w:t>
      </w:r>
    </w:p>
    <w:p w14:paraId="441594BA" w14:textId="772EB997" w:rsidR="000B5D5A" w:rsidRDefault="000B5D5A" w:rsidP="00E4622A">
      <w:pPr>
        <w:pStyle w:val="af2"/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459">
        <w:rPr>
          <w:rFonts w:ascii="Times New Roman" w:hAnsi="Times New Roman" w:cs="Times New Roman"/>
          <w:i/>
          <w:sz w:val="28"/>
          <w:szCs w:val="28"/>
        </w:rPr>
        <w:t xml:space="preserve">Направленность на </w:t>
      </w:r>
      <w:r w:rsidR="00D770DA">
        <w:rPr>
          <w:rFonts w:ascii="Times New Roman" w:hAnsi="Times New Roman" w:cs="Times New Roman"/>
          <w:i/>
          <w:sz w:val="28"/>
          <w:szCs w:val="28"/>
        </w:rPr>
        <w:t xml:space="preserve">максимально возможные (высшие) </w:t>
      </w:r>
      <w:r w:rsidRPr="00F15459">
        <w:rPr>
          <w:rFonts w:ascii="Times New Roman" w:hAnsi="Times New Roman" w:cs="Times New Roman"/>
          <w:i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при использовании наиболее эффективных средств и методов спортивной подготовки, поэтапном усложнении тренировочного процесса </w:t>
      </w:r>
      <w:r w:rsidR="00603BC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и соревновательной деятельности, оптимизации бытового режима спортсменов, применение оптимальной системы питания, от</w:t>
      </w:r>
      <w:r w:rsidR="00603BC5">
        <w:rPr>
          <w:rFonts w:ascii="Times New Roman" w:hAnsi="Times New Roman" w:cs="Times New Roman"/>
          <w:sz w:val="28"/>
          <w:szCs w:val="28"/>
        </w:rPr>
        <w:t xml:space="preserve">дыха </w:t>
      </w:r>
      <w:r>
        <w:rPr>
          <w:rFonts w:ascii="Times New Roman" w:hAnsi="Times New Roman" w:cs="Times New Roman"/>
          <w:sz w:val="28"/>
          <w:szCs w:val="28"/>
        </w:rPr>
        <w:t xml:space="preserve">и восстановления. Принцип выражает сущность спорта, потребность человека в состязательности, соперничества. Соревновательные отношения составляют объективное содержание любой спортивной деятельности, и содействует развитию </w:t>
      </w:r>
      <w:r w:rsidR="00603B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максимальному проявлению физических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психофункциональных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 личности. </w:t>
      </w:r>
    </w:p>
    <w:p w14:paraId="0AF76DD4" w14:textId="711F2660" w:rsidR="000B5D5A" w:rsidRDefault="000B5D5A" w:rsidP="00E4622A">
      <w:pPr>
        <w:pStyle w:val="af2"/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Программно-целевой подход к организации спортивной подготовки  </w:t>
      </w:r>
      <w:r>
        <w:rPr>
          <w:rFonts w:ascii="Times New Roman" w:hAnsi="Times New Roman" w:cs="Times New Roman"/>
          <w:sz w:val="28"/>
          <w:szCs w:val="28"/>
        </w:rPr>
        <w:t xml:space="preserve">выражается в прогнозировании спортивного результата и его составляющих, моделировании основных сторон соревновательной деятельности, уровня подготовленности (физической, технической, тактической, психической теоретической), </w:t>
      </w:r>
      <w:r w:rsidR="00603BC5">
        <w:rPr>
          <w:rFonts w:ascii="Times New Roman" w:hAnsi="Times New Roman" w:cs="Times New Roman"/>
          <w:sz w:val="28"/>
          <w:szCs w:val="28"/>
        </w:rPr>
        <w:t xml:space="preserve">структуры тренировочного </w:t>
      </w:r>
      <w:r>
        <w:rPr>
          <w:rFonts w:ascii="Times New Roman" w:hAnsi="Times New Roman" w:cs="Times New Roman"/>
          <w:sz w:val="28"/>
          <w:szCs w:val="28"/>
        </w:rPr>
        <w:t xml:space="preserve">и соревновательного процесса </w:t>
      </w:r>
      <w:r w:rsidR="00603BC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 различных циклах, составление конкретных программ спортивной подготовки </w:t>
      </w:r>
      <w:r>
        <w:rPr>
          <w:rFonts w:ascii="Times New Roman" w:hAnsi="Times New Roman" w:cs="Times New Roman"/>
          <w:sz w:val="28"/>
          <w:szCs w:val="28"/>
        </w:rPr>
        <w:lastRenderedPageBreak/>
        <w:t>на различных этапах и их реализации, внесение коррекций, обеспечивающих достижение конечной целевой установки – победа на определенных спортивных соревнованиях, достижение конкретных спортивных результатов.</w:t>
      </w:r>
    </w:p>
    <w:p w14:paraId="513D11B7" w14:textId="2F03E057" w:rsidR="000B5D5A" w:rsidRDefault="000B5D5A" w:rsidP="00E4622A">
      <w:pPr>
        <w:pStyle w:val="af2"/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Индивидуализация 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конкретного спортсмена, его пола, возраста, функционального состояния, спортивного мастерства и непременно мотивации,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психофункциональных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особенностей,</w:t>
      </w:r>
      <w:r w:rsidR="00603BC5">
        <w:rPr>
          <w:rFonts w:ascii="Times New Roman" w:hAnsi="Times New Roman" w:cs="Times New Roman"/>
          <w:sz w:val="28"/>
          <w:szCs w:val="28"/>
        </w:rPr>
        <w:t xml:space="preserve"> свойств темперамента </w:t>
      </w:r>
      <w:r>
        <w:rPr>
          <w:rFonts w:ascii="Times New Roman" w:hAnsi="Times New Roman" w:cs="Times New Roman"/>
          <w:sz w:val="28"/>
          <w:szCs w:val="28"/>
        </w:rPr>
        <w:t xml:space="preserve">и поведения. Концепция должна основываться на использовании тех приемов, которые технически грамотно и с высокой надежностью выполняются спортсменом на каждой тренировке. </w:t>
      </w:r>
    </w:p>
    <w:p w14:paraId="2EDD800F" w14:textId="77777777" w:rsidR="000B5D5A" w:rsidRPr="00D770DA" w:rsidRDefault="000B5D5A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DA">
        <w:rPr>
          <w:rFonts w:ascii="Times New Roman" w:hAnsi="Times New Roman" w:cs="Times New Roman"/>
          <w:i/>
          <w:sz w:val="28"/>
          <w:szCs w:val="28"/>
        </w:rPr>
        <w:t xml:space="preserve">Единство общей и специальной спортивной подготовки </w:t>
      </w:r>
      <w:r w:rsidRPr="00D770DA">
        <w:rPr>
          <w:rFonts w:ascii="Times New Roman" w:hAnsi="Times New Roman" w:cs="Times New Roman"/>
          <w:sz w:val="28"/>
          <w:szCs w:val="28"/>
        </w:rPr>
        <w:t>– на основе общей физической подготовки, заложенной на начальных этапах многолетней подготовки спортсмена, должно происходить увеличение доли специализированных упражнений в объеме тренировочных средств.</w:t>
      </w:r>
    </w:p>
    <w:p w14:paraId="02868C7B" w14:textId="42C2476A" w:rsidR="000B5D5A" w:rsidRPr="00D770DA" w:rsidRDefault="000B5D5A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DA">
        <w:rPr>
          <w:rFonts w:ascii="Times New Roman" w:hAnsi="Times New Roman" w:cs="Times New Roman"/>
          <w:i/>
          <w:sz w:val="28"/>
          <w:szCs w:val="28"/>
        </w:rPr>
        <w:t>Непрерывность и цикличность процесса подготовки</w:t>
      </w:r>
      <w:r w:rsidRPr="00D770DA">
        <w:rPr>
          <w:rFonts w:ascii="Times New Roman" w:hAnsi="Times New Roman" w:cs="Times New Roman"/>
          <w:sz w:val="28"/>
          <w:szCs w:val="28"/>
        </w:rPr>
        <w:t xml:space="preserve">.  Спортивная подготовка строится как круглогодичный и многолетний взаимосвязанный процесс. Цикличность проявляется в необходимости систематического тренировочного процесса и одновременного изменения его содержания              </w:t>
      </w:r>
      <w:r w:rsidR="00603BC5">
        <w:rPr>
          <w:rFonts w:ascii="Times New Roman" w:hAnsi="Times New Roman" w:cs="Times New Roman"/>
          <w:sz w:val="28"/>
          <w:szCs w:val="28"/>
        </w:rPr>
        <w:t xml:space="preserve">      </w:t>
      </w:r>
      <w:r w:rsidRPr="00D770DA">
        <w:rPr>
          <w:rFonts w:ascii="Times New Roman" w:hAnsi="Times New Roman" w:cs="Times New Roman"/>
          <w:sz w:val="28"/>
          <w:szCs w:val="28"/>
        </w:rPr>
        <w:t>в соответствии с закономерностями тренировочного процесса и этапов спортивной подготовки.</w:t>
      </w:r>
    </w:p>
    <w:p w14:paraId="7EC7F3AA" w14:textId="066C3794" w:rsidR="000B5D5A" w:rsidRPr="00D770DA" w:rsidRDefault="000B5D5A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0DA">
        <w:rPr>
          <w:rFonts w:ascii="Times New Roman" w:hAnsi="Times New Roman" w:cs="Times New Roman"/>
          <w:i/>
          <w:sz w:val="28"/>
          <w:szCs w:val="28"/>
        </w:rPr>
        <w:t>Возрастание нагрузки</w:t>
      </w:r>
      <w:r w:rsidRPr="00D770DA">
        <w:rPr>
          <w:rFonts w:ascii="Times New Roman" w:hAnsi="Times New Roman" w:cs="Times New Roman"/>
          <w:sz w:val="28"/>
          <w:szCs w:val="28"/>
        </w:rPr>
        <w:t>. Правильное исп</w:t>
      </w:r>
      <w:r w:rsidR="00603BC5">
        <w:rPr>
          <w:rFonts w:ascii="Times New Roman" w:hAnsi="Times New Roman" w:cs="Times New Roman"/>
          <w:sz w:val="28"/>
          <w:szCs w:val="28"/>
        </w:rPr>
        <w:t xml:space="preserve">ользование нагрузок </w:t>
      </w:r>
      <w:r w:rsidRPr="00D770DA">
        <w:rPr>
          <w:rFonts w:ascii="Times New Roman" w:hAnsi="Times New Roman" w:cs="Times New Roman"/>
          <w:sz w:val="28"/>
          <w:szCs w:val="28"/>
        </w:rPr>
        <w:t xml:space="preserve">и воздействий в процессе подготовки спортсмена основывается на принципе их возрастания, где объемы и способы (постепенность, ступенчатость, волнообразность) возрастания нагрузок определяются в зависимости от этапа подготовки, возраста и спортивного мастерства. В то же время в общей стратегии подготовки спортсмена должен реализовываться принцип опережающей </w:t>
      </w:r>
      <w:proofErr w:type="gramStart"/>
      <w:r w:rsidRPr="00D770DA">
        <w:rPr>
          <w:rFonts w:ascii="Times New Roman" w:hAnsi="Times New Roman" w:cs="Times New Roman"/>
          <w:sz w:val="28"/>
          <w:szCs w:val="28"/>
        </w:rPr>
        <w:t xml:space="preserve">сложности, </w:t>
      </w:r>
      <w:r w:rsidR="00603B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03B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770DA">
        <w:rPr>
          <w:rFonts w:ascii="Times New Roman" w:hAnsi="Times New Roman" w:cs="Times New Roman"/>
          <w:sz w:val="28"/>
          <w:szCs w:val="28"/>
        </w:rPr>
        <w:t>с выведением систем организма на новый максимальный уровень функционирования.</w:t>
      </w:r>
    </w:p>
    <w:p w14:paraId="57DBCEAC" w14:textId="4BEEBC2F" w:rsidR="000B5D5A" w:rsidRPr="00271265" w:rsidRDefault="000B5D5A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265">
        <w:rPr>
          <w:rFonts w:ascii="Times New Roman" w:hAnsi="Times New Roman" w:cs="Times New Roman"/>
          <w:i/>
          <w:sz w:val="28"/>
          <w:szCs w:val="28"/>
        </w:rPr>
        <w:t>Взаимосвязь спортивной подготовки и соревновательной деятельности</w:t>
      </w:r>
      <w:r w:rsidRPr="00271265">
        <w:rPr>
          <w:rFonts w:ascii="Times New Roman" w:hAnsi="Times New Roman" w:cs="Times New Roman"/>
          <w:sz w:val="28"/>
          <w:szCs w:val="28"/>
        </w:rPr>
        <w:t xml:space="preserve">. Рациональное построение процесса подготовки спортсмена предполагает </w:t>
      </w:r>
      <w:r w:rsidR="00603BC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1265">
        <w:rPr>
          <w:rFonts w:ascii="Times New Roman" w:hAnsi="Times New Roman" w:cs="Times New Roman"/>
          <w:sz w:val="28"/>
          <w:szCs w:val="28"/>
        </w:rPr>
        <w:lastRenderedPageBreak/>
        <w:t xml:space="preserve">его строгую направленность на формирование календаря соревновательной деятельности, обеспечивающей эффективное выступление спортсмена </w:t>
      </w:r>
      <w:r w:rsidR="00603B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1265">
        <w:rPr>
          <w:rFonts w:ascii="Times New Roman" w:hAnsi="Times New Roman" w:cs="Times New Roman"/>
          <w:sz w:val="28"/>
          <w:szCs w:val="28"/>
        </w:rPr>
        <w:t xml:space="preserve">на соревнованиях соответствующего уровня. Участвуя в 10-12-15 соревнованиях в годичном цикле тренировки, спортсмен постоянно совершенствует техническое мастерство, обеспечивает пик спортивной формы на главных </w:t>
      </w:r>
      <w:r w:rsidR="00603BC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1265">
        <w:rPr>
          <w:rFonts w:ascii="Times New Roman" w:hAnsi="Times New Roman" w:cs="Times New Roman"/>
          <w:sz w:val="28"/>
          <w:szCs w:val="28"/>
        </w:rPr>
        <w:t xml:space="preserve">для себя соревнованиях, на которых решается доминирующая цель деятельности </w:t>
      </w:r>
      <w:r w:rsidR="00603BC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1265">
        <w:rPr>
          <w:rFonts w:ascii="Times New Roman" w:hAnsi="Times New Roman" w:cs="Times New Roman"/>
          <w:sz w:val="28"/>
          <w:szCs w:val="28"/>
        </w:rPr>
        <w:t>и всей системы подготовки.</w:t>
      </w:r>
    </w:p>
    <w:p w14:paraId="26948E74" w14:textId="6C935C75" w:rsidR="000B5D5A" w:rsidRPr="00271265" w:rsidRDefault="000B5D5A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265">
        <w:rPr>
          <w:rFonts w:ascii="Times New Roman" w:hAnsi="Times New Roman" w:cs="Times New Roman"/>
          <w:i/>
          <w:sz w:val="28"/>
          <w:szCs w:val="28"/>
        </w:rPr>
        <w:t xml:space="preserve">Комплексность </w:t>
      </w:r>
      <w:r w:rsidRPr="00271265">
        <w:rPr>
          <w:rFonts w:ascii="Times New Roman" w:hAnsi="Times New Roman" w:cs="Times New Roman"/>
          <w:sz w:val="28"/>
          <w:szCs w:val="28"/>
        </w:rPr>
        <w:t xml:space="preserve">– определяется последовательность изложения программного материала по этапам спортивной подготовки, чтобы обеспечить </w:t>
      </w:r>
      <w:r w:rsidR="00603BC5">
        <w:rPr>
          <w:rFonts w:ascii="Times New Roman" w:hAnsi="Times New Roman" w:cs="Times New Roman"/>
          <w:sz w:val="28"/>
          <w:szCs w:val="28"/>
        </w:rPr>
        <w:t xml:space="preserve">  </w:t>
      </w:r>
      <w:r w:rsidRPr="00271265">
        <w:rPr>
          <w:rFonts w:ascii="Times New Roman" w:hAnsi="Times New Roman" w:cs="Times New Roman"/>
          <w:sz w:val="28"/>
          <w:szCs w:val="28"/>
        </w:rPr>
        <w:t>в многолетнем тренировочном процессе преемствен</w:t>
      </w:r>
      <w:r w:rsidR="00603BC5">
        <w:rPr>
          <w:rFonts w:ascii="Times New Roman" w:hAnsi="Times New Roman" w:cs="Times New Roman"/>
          <w:sz w:val="28"/>
          <w:szCs w:val="28"/>
        </w:rPr>
        <w:t xml:space="preserve">ность задач, средств                  </w:t>
      </w:r>
      <w:r w:rsidRPr="00271265">
        <w:rPr>
          <w:rFonts w:ascii="Times New Roman" w:hAnsi="Times New Roman" w:cs="Times New Roman"/>
          <w:sz w:val="28"/>
          <w:szCs w:val="28"/>
        </w:rPr>
        <w:t>и методов подготовки, объемов тренировочных и соревновательных нагрузок, рост показателей уровня физической и технико-тактической подготовленности.</w:t>
      </w:r>
    </w:p>
    <w:p w14:paraId="2C29B62F" w14:textId="6C4EDED3" w:rsidR="000B5D5A" w:rsidRPr="00271265" w:rsidRDefault="000B5D5A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265">
        <w:rPr>
          <w:rFonts w:ascii="Times New Roman" w:hAnsi="Times New Roman" w:cs="Times New Roman"/>
          <w:i/>
          <w:sz w:val="28"/>
          <w:szCs w:val="28"/>
        </w:rPr>
        <w:t xml:space="preserve">Вариативность </w:t>
      </w:r>
      <w:r w:rsidRPr="00271265">
        <w:rPr>
          <w:rFonts w:ascii="Times New Roman" w:hAnsi="Times New Roman" w:cs="Times New Roman"/>
          <w:sz w:val="28"/>
          <w:szCs w:val="28"/>
        </w:rPr>
        <w:t xml:space="preserve">– предусматривает учет, в зависимости от этапа многолетней спортивной подготовки, индивидуальных особенностей юного спортсмена, включение в тренировочный план разнообразного набора тренировочных средств и изменение нагрузок для расширения одной </w:t>
      </w:r>
      <w:r w:rsidR="00603B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1265">
        <w:rPr>
          <w:rFonts w:ascii="Times New Roman" w:hAnsi="Times New Roman" w:cs="Times New Roman"/>
          <w:sz w:val="28"/>
          <w:szCs w:val="28"/>
        </w:rPr>
        <w:t>или нескольких задач спортивной подготовки.</w:t>
      </w:r>
    </w:p>
    <w:p w14:paraId="573EEBD6" w14:textId="28C73B44" w:rsidR="000B5D5A" w:rsidRPr="00271265" w:rsidRDefault="000B5D5A" w:rsidP="00E4622A">
      <w:pPr>
        <w:pStyle w:val="af2"/>
        <w:numPr>
          <w:ilvl w:val="1"/>
          <w:numId w:val="29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265">
        <w:rPr>
          <w:rFonts w:ascii="Times New Roman" w:hAnsi="Times New Roman" w:cs="Times New Roman"/>
          <w:sz w:val="28"/>
          <w:szCs w:val="28"/>
        </w:rPr>
        <w:t>Спортивная подгот</w:t>
      </w:r>
      <w:r w:rsidR="00271265">
        <w:rPr>
          <w:rFonts w:ascii="Times New Roman" w:hAnsi="Times New Roman" w:cs="Times New Roman"/>
          <w:sz w:val="28"/>
          <w:szCs w:val="28"/>
        </w:rPr>
        <w:t xml:space="preserve">овка носит комплексный характер </w:t>
      </w:r>
      <w:r w:rsidR="00603BC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71265">
        <w:rPr>
          <w:rFonts w:ascii="Times New Roman" w:hAnsi="Times New Roman" w:cs="Times New Roman"/>
          <w:sz w:val="28"/>
          <w:szCs w:val="28"/>
        </w:rPr>
        <w:t xml:space="preserve">и осуществляется в </w:t>
      </w:r>
      <w:r w:rsidRPr="00271265">
        <w:rPr>
          <w:rFonts w:ascii="Times New Roman" w:hAnsi="Times New Roman" w:cs="Times New Roman"/>
          <w:b/>
          <w:sz w:val="28"/>
          <w:szCs w:val="28"/>
        </w:rPr>
        <w:t xml:space="preserve">следующих формах: </w:t>
      </w:r>
    </w:p>
    <w:p w14:paraId="23EA4484" w14:textId="48682C10" w:rsidR="000B5D5A" w:rsidRPr="00271265" w:rsidRDefault="00271265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D5A" w:rsidRPr="00271265">
        <w:rPr>
          <w:rFonts w:ascii="Times New Roman" w:hAnsi="Times New Roman" w:cs="Times New Roman"/>
          <w:sz w:val="28"/>
          <w:szCs w:val="28"/>
        </w:rPr>
        <w:t>групповые и индивидуальные тренировочные занятия с группой (подгруппой), сформированной с учетом избранного вида спорта (спортивной дисциплины), возрастных и гендерных особенностей занимающихся;</w:t>
      </w:r>
    </w:p>
    <w:p w14:paraId="6D533246" w14:textId="0C509EC0" w:rsidR="000B5D5A" w:rsidRPr="00271265" w:rsidRDefault="00271265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D5A" w:rsidRPr="00271265">
        <w:rPr>
          <w:rFonts w:ascii="Times New Roman" w:hAnsi="Times New Roman" w:cs="Times New Roman"/>
          <w:sz w:val="28"/>
          <w:szCs w:val="28"/>
        </w:rPr>
        <w:t xml:space="preserve">работа по индивидуальным планам с одним или несколькими спортсменами, объединенными для подготовки к выступлению на спортивных соревнованиях в пару, группу включает в себя самостоятельную работу спортсменов по индивидуальным планам спортивной подготовки; работа        </w:t>
      </w:r>
      <w:r w:rsidR="00603BC5">
        <w:rPr>
          <w:rFonts w:ascii="Times New Roman" w:hAnsi="Times New Roman" w:cs="Times New Roman"/>
          <w:sz w:val="28"/>
          <w:szCs w:val="28"/>
        </w:rPr>
        <w:t xml:space="preserve">     </w:t>
      </w:r>
      <w:r w:rsidR="000B5D5A" w:rsidRPr="00271265">
        <w:rPr>
          <w:rFonts w:ascii="Times New Roman" w:hAnsi="Times New Roman" w:cs="Times New Roman"/>
          <w:sz w:val="28"/>
          <w:szCs w:val="28"/>
        </w:rPr>
        <w:t>по индивидуальным планам спортивной подготовки в обязательном порядке осуществляется на этапах совершенствования спортивного мастерства;</w:t>
      </w:r>
    </w:p>
    <w:p w14:paraId="2BBC9BB8" w14:textId="19119D93" w:rsidR="000B5D5A" w:rsidRPr="00271265" w:rsidRDefault="00271265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D5A" w:rsidRPr="00271265">
        <w:rPr>
          <w:rFonts w:ascii="Times New Roman" w:hAnsi="Times New Roman" w:cs="Times New Roman"/>
          <w:sz w:val="28"/>
          <w:szCs w:val="28"/>
        </w:rPr>
        <w:t>тренировочные сборы проводятся в целях качественной подготовки спортсменов и повышения их спортивного мастерства;</w:t>
      </w:r>
    </w:p>
    <w:p w14:paraId="7DAEB815" w14:textId="5EA2FE23" w:rsidR="000B5D5A" w:rsidRPr="00271265" w:rsidRDefault="00271265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B5D5A" w:rsidRPr="00271265"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 и мероприятиях осуществляется </w:t>
      </w:r>
      <w:r w:rsidR="00603B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5D5A" w:rsidRPr="00271265">
        <w:rPr>
          <w:rFonts w:ascii="Times New Roman" w:hAnsi="Times New Roman" w:cs="Times New Roman"/>
          <w:sz w:val="28"/>
          <w:szCs w:val="28"/>
        </w:rPr>
        <w:t>в соответствии с Единым календарным планом межрегиональных, всероссийских и международных физку</w:t>
      </w:r>
      <w:r w:rsidR="00603BC5">
        <w:rPr>
          <w:rFonts w:ascii="Times New Roman" w:hAnsi="Times New Roman" w:cs="Times New Roman"/>
          <w:sz w:val="28"/>
          <w:szCs w:val="28"/>
        </w:rPr>
        <w:t xml:space="preserve">льтурных </w:t>
      </w:r>
      <w:r w:rsidR="000B5D5A" w:rsidRPr="00271265">
        <w:rPr>
          <w:rFonts w:ascii="Times New Roman" w:hAnsi="Times New Roman" w:cs="Times New Roman"/>
          <w:sz w:val="28"/>
          <w:szCs w:val="28"/>
        </w:rPr>
        <w:t>и спортивных мероприятий, планом физкультурных и спортивных мероприятий Приморского края, планом физкультурных и спортивных мероприятий Уссурийского городского округа;</w:t>
      </w:r>
    </w:p>
    <w:p w14:paraId="32D90074" w14:textId="2DFC67C5" w:rsidR="000B5D5A" w:rsidRPr="00271265" w:rsidRDefault="00271265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D5A" w:rsidRPr="00271265">
        <w:rPr>
          <w:rFonts w:ascii="Times New Roman" w:hAnsi="Times New Roman" w:cs="Times New Roman"/>
          <w:sz w:val="28"/>
          <w:szCs w:val="28"/>
        </w:rPr>
        <w:t xml:space="preserve">инструкторская и судейская практика проводится с целью получения спортсменами знаний и навыков инструктора по спорту и судьи    по спорту </w:t>
      </w:r>
      <w:r w:rsidR="00603BC5">
        <w:rPr>
          <w:rFonts w:ascii="Times New Roman" w:hAnsi="Times New Roman" w:cs="Times New Roman"/>
          <w:sz w:val="28"/>
          <w:szCs w:val="28"/>
        </w:rPr>
        <w:t xml:space="preserve">      </w:t>
      </w:r>
      <w:r w:rsidR="000B5D5A" w:rsidRPr="00271265">
        <w:rPr>
          <w:rFonts w:ascii="Times New Roman" w:hAnsi="Times New Roman" w:cs="Times New Roman"/>
          <w:sz w:val="28"/>
          <w:szCs w:val="28"/>
        </w:rPr>
        <w:t>для последующего привлечения к инструкторской и судейской работе;</w:t>
      </w:r>
    </w:p>
    <w:p w14:paraId="49F341AD" w14:textId="109080EC" w:rsidR="000B5D5A" w:rsidRPr="00271265" w:rsidRDefault="00271265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D5A" w:rsidRPr="00271265">
        <w:rPr>
          <w:rFonts w:ascii="Times New Roman" w:hAnsi="Times New Roman" w:cs="Times New Roman"/>
          <w:sz w:val="28"/>
          <w:szCs w:val="28"/>
        </w:rPr>
        <w:t xml:space="preserve">медико-восстановительные мероприятия проводятся с целью медико-биологического сопровождения, медицинского обследования, осуществление восстановительных </w:t>
      </w:r>
      <w:r w:rsidR="00603BC5">
        <w:rPr>
          <w:rFonts w:ascii="Times New Roman" w:hAnsi="Times New Roman" w:cs="Times New Roman"/>
          <w:sz w:val="28"/>
          <w:szCs w:val="28"/>
        </w:rPr>
        <w:t xml:space="preserve">и реабилитационных мероприятий, </w:t>
      </w:r>
      <w:r w:rsidR="000B5D5A" w:rsidRPr="00271265">
        <w:rPr>
          <w:rFonts w:ascii="Times New Roman" w:hAnsi="Times New Roman" w:cs="Times New Roman"/>
          <w:sz w:val="28"/>
          <w:szCs w:val="28"/>
        </w:rPr>
        <w:t xml:space="preserve">организации спортивного питания (возмещение </w:t>
      </w:r>
      <w:proofErr w:type="spellStart"/>
      <w:r w:rsidR="000B5D5A" w:rsidRPr="00271265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="000B5D5A" w:rsidRPr="00271265">
        <w:rPr>
          <w:rFonts w:ascii="Times New Roman" w:hAnsi="Times New Roman" w:cs="Times New Roman"/>
          <w:sz w:val="28"/>
          <w:szCs w:val="28"/>
        </w:rPr>
        <w:t>, фармакологическое обеспечение);</w:t>
      </w:r>
    </w:p>
    <w:p w14:paraId="142B5408" w14:textId="4D701D03" w:rsidR="000B5D5A" w:rsidRPr="00271265" w:rsidRDefault="00271265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D5A" w:rsidRPr="00271265">
        <w:rPr>
          <w:rFonts w:ascii="Times New Roman" w:hAnsi="Times New Roman" w:cs="Times New Roman"/>
          <w:sz w:val="28"/>
          <w:szCs w:val="28"/>
        </w:rPr>
        <w:t>тестирование и контроль включают в себя результаты сдачи нормативов по общей и специальной физической</w:t>
      </w:r>
      <w:r w:rsidR="00603BC5">
        <w:rPr>
          <w:rFonts w:ascii="Times New Roman" w:hAnsi="Times New Roman" w:cs="Times New Roman"/>
          <w:sz w:val="28"/>
          <w:szCs w:val="28"/>
        </w:rPr>
        <w:t xml:space="preserve">, технической подготовке, </w:t>
      </w:r>
      <w:r w:rsidR="000B5D5A" w:rsidRPr="00271265">
        <w:rPr>
          <w:rFonts w:ascii="Times New Roman" w:hAnsi="Times New Roman" w:cs="Times New Roman"/>
          <w:sz w:val="28"/>
          <w:szCs w:val="28"/>
        </w:rPr>
        <w:t>а также результаты спортивных соревнований;</w:t>
      </w:r>
    </w:p>
    <w:p w14:paraId="5D4363A3" w14:textId="6115EBF5" w:rsidR="000B5D5A" w:rsidRPr="00271265" w:rsidRDefault="00271265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D5A" w:rsidRPr="00271265">
        <w:rPr>
          <w:rFonts w:ascii="Times New Roman" w:hAnsi="Times New Roman" w:cs="Times New Roman"/>
          <w:sz w:val="28"/>
          <w:szCs w:val="28"/>
        </w:rPr>
        <w:t xml:space="preserve">система спортивного отбора и спортивной ориентации заключается </w:t>
      </w:r>
      <w:r w:rsidR="00603B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5D5A" w:rsidRPr="00271265">
        <w:rPr>
          <w:rFonts w:ascii="Times New Roman" w:hAnsi="Times New Roman" w:cs="Times New Roman"/>
          <w:sz w:val="28"/>
          <w:szCs w:val="28"/>
        </w:rPr>
        <w:t>в целевом поиске и подборе состава перспективных спортсменов для достижения высоких результатов.</w:t>
      </w:r>
    </w:p>
    <w:p w14:paraId="039E3EA1" w14:textId="550531E1" w:rsidR="00922CF1" w:rsidRDefault="00922CF1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</w:rPr>
        <w:br w:type="page"/>
      </w:r>
    </w:p>
    <w:p w14:paraId="33285BCC" w14:textId="1FDA4343" w:rsidR="001E402A" w:rsidRPr="00E018DC" w:rsidRDefault="000817E7" w:rsidP="00E4622A">
      <w:pPr>
        <w:pStyle w:val="30"/>
        <w:numPr>
          <w:ilvl w:val="0"/>
          <w:numId w:val="29"/>
        </w:numPr>
        <w:shd w:val="clear" w:color="auto" w:fill="auto"/>
        <w:tabs>
          <w:tab w:val="left" w:pos="142"/>
        </w:tabs>
        <w:spacing w:after="340"/>
        <w:ind w:left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НОРМАТИВНАЯ ЧАСТЬ</w:t>
      </w:r>
    </w:p>
    <w:p w14:paraId="28CF4483" w14:textId="5E152BCF" w:rsidR="00E018DC" w:rsidRPr="00E018DC" w:rsidRDefault="00E018DC" w:rsidP="00E4622A">
      <w:pPr>
        <w:pStyle w:val="30"/>
        <w:shd w:val="clear" w:color="auto" w:fill="auto"/>
        <w:tabs>
          <w:tab w:val="left" w:pos="142"/>
        </w:tabs>
        <w:spacing w:after="340"/>
        <w:ind w:left="0" w:firstLine="567"/>
        <w:rPr>
          <w:color w:val="000000" w:themeColor="text1"/>
          <w:sz w:val="28"/>
          <w:szCs w:val="28"/>
        </w:rPr>
      </w:pPr>
      <w:r w:rsidRPr="002D7E10">
        <w:rPr>
          <w:b w:val="0"/>
          <w:color w:val="000000" w:themeColor="text1"/>
          <w:sz w:val="28"/>
          <w:szCs w:val="28"/>
        </w:rPr>
        <w:t>2.1</w:t>
      </w:r>
      <w:r w:rsidRPr="00E018DC">
        <w:rPr>
          <w:color w:val="000000" w:themeColor="text1"/>
          <w:sz w:val="28"/>
          <w:szCs w:val="28"/>
        </w:rPr>
        <w:t>. Режим тренировочного процесса</w:t>
      </w:r>
    </w:p>
    <w:p w14:paraId="00DF5DED" w14:textId="1B3A7E64" w:rsidR="009806C6" w:rsidRPr="00670F55" w:rsidRDefault="009806C6" w:rsidP="00E4622A">
      <w:pPr>
        <w:pStyle w:val="af2"/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F55">
        <w:rPr>
          <w:rFonts w:ascii="Times New Roman" w:hAnsi="Times New Roman" w:cs="Times New Roman"/>
          <w:sz w:val="28"/>
          <w:szCs w:val="28"/>
        </w:rPr>
        <w:t xml:space="preserve">Тренировочный период (год) в Учреждении начинается с 1 января. Процесс спортивной подготовки ведется на русском языке. </w:t>
      </w:r>
    </w:p>
    <w:p w14:paraId="7575FC75" w14:textId="1AC69842" w:rsidR="00E0057A" w:rsidRDefault="009806C6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F55">
        <w:rPr>
          <w:rFonts w:ascii="Times New Roman" w:hAnsi="Times New Roman" w:cs="Times New Roman"/>
          <w:sz w:val="28"/>
          <w:szCs w:val="28"/>
        </w:rPr>
        <w:t xml:space="preserve">Тренировочный процесс осуществляется в соответствии с годовым планом спортивной подготовки в течении всего календарного года и рассчитан </w:t>
      </w:r>
      <w:r w:rsidR="000817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70F55">
        <w:rPr>
          <w:rFonts w:ascii="Times New Roman" w:hAnsi="Times New Roman" w:cs="Times New Roman"/>
          <w:sz w:val="28"/>
          <w:szCs w:val="28"/>
        </w:rPr>
        <w:t xml:space="preserve">на 52 недели, из которых 46 недель тренировочные занятия проводятся непосредственно в условиях спортивной школы и дополнительно 6 недель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7E1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F55">
        <w:rPr>
          <w:rFonts w:ascii="Times New Roman" w:hAnsi="Times New Roman" w:cs="Times New Roman"/>
          <w:sz w:val="28"/>
          <w:szCs w:val="28"/>
        </w:rPr>
        <w:t>в условиях спортивно-оздоровительного лагеря и по индивидуальным планам спортивной подготовки.</w:t>
      </w:r>
    </w:p>
    <w:p w14:paraId="2D3A0497" w14:textId="0DA7B275" w:rsidR="00E018DC" w:rsidRPr="00E018DC" w:rsidRDefault="00E018DC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b/>
          <w:bCs/>
          <w:color w:val="000000" w:themeColor="text1"/>
        </w:rPr>
      </w:pPr>
      <w:r w:rsidRPr="002D7E10">
        <w:rPr>
          <w:bCs/>
          <w:color w:val="000000" w:themeColor="text1"/>
        </w:rPr>
        <w:t>2.2.</w:t>
      </w:r>
      <w:r w:rsidRPr="00E018DC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Этапы спортивной подготовки</w:t>
      </w:r>
      <w:r w:rsidR="00E0057A">
        <w:rPr>
          <w:b/>
          <w:bCs/>
          <w:color w:val="000000" w:themeColor="text1"/>
        </w:rPr>
        <w:t xml:space="preserve">. </w:t>
      </w:r>
      <w:r w:rsidR="00E0057A" w:rsidRPr="00670F55">
        <w:rPr>
          <w:b/>
        </w:rPr>
        <w:t xml:space="preserve">Продолжительность </w:t>
      </w:r>
      <w:r w:rsidR="00E0057A">
        <w:rPr>
          <w:b/>
        </w:rPr>
        <w:t>этапов</w:t>
      </w:r>
      <w:r w:rsidR="00E0057A" w:rsidRPr="00670F55">
        <w:rPr>
          <w:b/>
        </w:rPr>
        <w:t xml:space="preserve"> спортивной подготовки</w:t>
      </w:r>
    </w:p>
    <w:p w14:paraId="19F17CA9" w14:textId="78E28690" w:rsidR="009806C6" w:rsidRPr="00670F55" w:rsidRDefault="009806C6" w:rsidP="00E4622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</w:t>
      </w:r>
      <w:r w:rsidRPr="00670F55">
        <w:rPr>
          <w:rFonts w:ascii="Times New Roman" w:hAnsi="Times New Roman" w:cs="Times New Roman"/>
          <w:sz w:val="28"/>
          <w:szCs w:val="28"/>
        </w:rPr>
        <w:t xml:space="preserve"> начальной подготовки – до 3 лет;</w:t>
      </w:r>
    </w:p>
    <w:p w14:paraId="60481920" w14:textId="7B4B891D" w:rsidR="009806C6" w:rsidRPr="00670F55" w:rsidRDefault="009806C6" w:rsidP="00E4622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тренировочный этап</w:t>
      </w:r>
      <w:r w:rsidRPr="00670F55">
        <w:rPr>
          <w:rFonts w:ascii="Times New Roman" w:hAnsi="Times New Roman" w:cs="Times New Roman"/>
          <w:sz w:val="28"/>
          <w:szCs w:val="28"/>
        </w:rPr>
        <w:t xml:space="preserve"> (этапе спортивной специализации) – до 5 лет;</w:t>
      </w:r>
    </w:p>
    <w:p w14:paraId="37EA90FB" w14:textId="1102AAE6" w:rsidR="00E0057A" w:rsidRPr="00670F55" w:rsidRDefault="00E018DC" w:rsidP="00E4622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0750">
        <w:rPr>
          <w:rFonts w:ascii="Times New Roman" w:hAnsi="Times New Roman" w:cs="Times New Roman"/>
          <w:sz w:val="28"/>
          <w:szCs w:val="28"/>
        </w:rPr>
        <w:t>этап</w:t>
      </w:r>
      <w:r w:rsidR="009806C6" w:rsidRPr="00670F55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 – весь период с учетом спортивных достижений, возраст занимающихся на дан6ном этапе не ограничен, если спортсмен продолжает выступать в составе сборной команды Уссурийского городского округа, Приморского края или Российской Федерации.</w:t>
      </w:r>
    </w:p>
    <w:p w14:paraId="7A466D2B" w14:textId="3D0F4DBF" w:rsidR="000B0750" w:rsidRPr="00E0057A" w:rsidRDefault="009806C6" w:rsidP="00E4622A">
      <w:pPr>
        <w:pStyle w:val="af2"/>
        <w:numPr>
          <w:ilvl w:val="1"/>
          <w:numId w:val="30"/>
        </w:numPr>
        <w:tabs>
          <w:tab w:val="left" w:pos="142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57A">
        <w:rPr>
          <w:rFonts w:ascii="Times New Roman" w:hAnsi="Times New Roman" w:cs="Times New Roman"/>
          <w:b/>
          <w:sz w:val="28"/>
          <w:szCs w:val="28"/>
        </w:rPr>
        <w:t>Продолжительность тренировочных занятий</w:t>
      </w:r>
      <w:r w:rsidR="000B0750" w:rsidRPr="00E0057A">
        <w:rPr>
          <w:rFonts w:ascii="Times New Roman" w:hAnsi="Times New Roman" w:cs="Times New Roman"/>
          <w:sz w:val="28"/>
          <w:szCs w:val="28"/>
        </w:rPr>
        <w:t xml:space="preserve"> исчисляется </w:t>
      </w:r>
      <w:r w:rsidR="002D7E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0057A">
        <w:rPr>
          <w:rFonts w:ascii="Times New Roman" w:hAnsi="Times New Roman" w:cs="Times New Roman"/>
          <w:sz w:val="28"/>
          <w:szCs w:val="28"/>
        </w:rPr>
        <w:t>в астрономических часах (1 час равен 60 минутам), и не должна превышать:</w:t>
      </w:r>
    </w:p>
    <w:p w14:paraId="5B838AF3" w14:textId="255A02C0" w:rsidR="009806C6" w:rsidRPr="000B0750" w:rsidRDefault="000B0750" w:rsidP="00E4622A">
      <w:pPr>
        <w:pStyle w:val="af2"/>
        <w:tabs>
          <w:tab w:val="left" w:pos="142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6C6" w:rsidRPr="000B0750">
        <w:rPr>
          <w:rFonts w:ascii="Times New Roman" w:hAnsi="Times New Roman" w:cs="Times New Roman"/>
          <w:sz w:val="28"/>
          <w:szCs w:val="28"/>
        </w:rPr>
        <w:t>на этапе начальной подготовки – 2-х непрерывных часов;</w:t>
      </w:r>
    </w:p>
    <w:p w14:paraId="60767A1F" w14:textId="1885ADCF" w:rsidR="009806C6" w:rsidRPr="00670F55" w:rsidRDefault="001D107F" w:rsidP="00E4622A">
      <w:pPr>
        <w:pStyle w:val="af2"/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6C6" w:rsidRPr="00670F55">
        <w:rPr>
          <w:rFonts w:ascii="Times New Roman" w:hAnsi="Times New Roman" w:cs="Times New Roman"/>
          <w:sz w:val="28"/>
          <w:szCs w:val="28"/>
        </w:rPr>
        <w:t>на тренировочном этапе (этапе спортивной специализации) – 3-х непрерывных часов;</w:t>
      </w:r>
    </w:p>
    <w:p w14:paraId="3C37DC0A" w14:textId="69E55FD7" w:rsidR="009806C6" w:rsidRPr="00670F55" w:rsidRDefault="000B0750" w:rsidP="00E4622A">
      <w:pPr>
        <w:pStyle w:val="af2"/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6C6" w:rsidRPr="00670F55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 – 4-х непрерывных часов;</w:t>
      </w:r>
    </w:p>
    <w:p w14:paraId="4601513C" w14:textId="1F9A9BFD" w:rsidR="009806C6" w:rsidRDefault="000B0750" w:rsidP="00E4622A">
      <w:pPr>
        <w:pStyle w:val="af2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6C6" w:rsidRPr="00670F55">
        <w:rPr>
          <w:rFonts w:ascii="Times New Roman" w:hAnsi="Times New Roman" w:cs="Times New Roman"/>
          <w:sz w:val="28"/>
          <w:szCs w:val="28"/>
        </w:rPr>
        <w:t xml:space="preserve">при проведении более одного тренировочного занятия в один день суммарная продолжительность занятий не должна превышать – 6 астрономических часа. </w:t>
      </w:r>
    </w:p>
    <w:p w14:paraId="0F267048" w14:textId="77777777" w:rsidR="002D7E10" w:rsidRDefault="002D7E10" w:rsidP="00E4622A">
      <w:pPr>
        <w:pStyle w:val="af2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B965053" w14:textId="6E63D4B8" w:rsidR="009806C6" w:rsidRPr="00E0057A" w:rsidRDefault="009806C6" w:rsidP="00E4622A">
      <w:pPr>
        <w:pStyle w:val="af2"/>
        <w:numPr>
          <w:ilvl w:val="1"/>
          <w:numId w:val="30"/>
        </w:numPr>
        <w:tabs>
          <w:tab w:val="left" w:pos="142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7A">
        <w:rPr>
          <w:rFonts w:ascii="Times New Roman" w:hAnsi="Times New Roman" w:cs="Times New Roman"/>
          <w:b/>
          <w:sz w:val="28"/>
          <w:szCs w:val="28"/>
        </w:rPr>
        <w:lastRenderedPageBreak/>
        <w:t>Минимальный возраст для зачисления на этапы спортив</w:t>
      </w:r>
      <w:r w:rsidR="000B0750" w:rsidRPr="00E0057A">
        <w:rPr>
          <w:rFonts w:ascii="Times New Roman" w:hAnsi="Times New Roman" w:cs="Times New Roman"/>
          <w:b/>
          <w:sz w:val="28"/>
          <w:szCs w:val="28"/>
        </w:rPr>
        <w:t>ной подготовки</w:t>
      </w:r>
      <w:r w:rsidRPr="00E0057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0945EB7" w14:textId="3EB69DB0" w:rsidR="009806C6" w:rsidRDefault="000B0750" w:rsidP="00E4622A">
      <w:pPr>
        <w:pStyle w:val="af2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0750">
        <w:rPr>
          <w:rFonts w:ascii="Times New Roman" w:hAnsi="Times New Roman" w:cs="Times New Roman"/>
          <w:sz w:val="28"/>
          <w:szCs w:val="28"/>
        </w:rPr>
        <w:t xml:space="preserve">- на этап начальной подготовки </w:t>
      </w:r>
      <w:r>
        <w:rPr>
          <w:rFonts w:ascii="Times New Roman" w:hAnsi="Times New Roman" w:cs="Times New Roman"/>
          <w:sz w:val="28"/>
          <w:szCs w:val="28"/>
        </w:rPr>
        <w:t>– 8 лет;</w:t>
      </w:r>
    </w:p>
    <w:p w14:paraId="7ECC3716" w14:textId="5D040FFA" w:rsidR="000B0750" w:rsidRDefault="000B0750" w:rsidP="00E4622A">
      <w:pPr>
        <w:pStyle w:val="af2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тренировочный этап (этап спортивной специализации) – 11 лет;</w:t>
      </w:r>
    </w:p>
    <w:p w14:paraId="166697EE" w14:textId="7369CBE4" w:rsidR="00E0057A" w:rsidRDefault="000B0750" w:rsidP="00E4622A">
      <w:pPr>
        <w:pStyle w:val="af2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 спортивного совершенствования – 14 лет.</w:t>
      </w:r>
    </w:p>
    <w:p w14:paraId="3EA0C1C8" w14:textId="08829718" w:rsidR="000C36AC" w:rsidRDefault="002D7E10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2D7E10">
        <w:rPr>
          <w:color w:val="000000" w:themeColor="text1"/>
        </w:rPr>
        <w:t>2.5.</w:t>
      </w:r>
      <w:r>
        <w:rPr>
          <w:b/>
          <w:color w:val="000000" w:themeColor="text1"/>
        </w:rPr>
        <w:t xml:space="preserve"> </w:t>
      </w:r>
      <w:r w:rsidR="000C36AC" w:rsidRPr="000C36AC">
        <w:rPr>
          <w:b/>
          <w:color w:val="000000" w:themeColor="text1"/>
        </w:rPr>
        <w:t>Минимальное количество лиц</w:t>
      </w:r>
      <w:r w:rsidR="000C36AC" w:rsidRPr="000C36AC">
        <w:rPr>
          <w:color w:val="000000" w:themeColor="text1"/>
        </w:rPr>
        <w:t>, проходящих спо</w:t>
      </w:r>
      <w:r w:rsidR="000C36AC">
        <w:rPr>
          <w:color w:val="000000" w:themeColor="text1"/>
        </w:rPr>
        <w:t xml:space="preserve">ртивную подготовку в группах на </w:t>
      </w:r>
      <w:r w:rsidR="000C36AC" w:rsidRPr="000C36AC">
        <w:rPr>
          <w:color w:val="000000" w:themeColor="text1"/>
        </w:rPr>
        <w:t>этапах спортивной подготовки по баскетболу</w:t>
      </w:r>
      <w:r w:rsidR="000C36AC">
        <w:rPr>
          <w:color w:val="000000" w:themeColor="text1"/>
        </w:rPr>
        <w:t>:</w:t>
      </w:r>
    </w:p>
    <w:p w14:paraId="2D069C28" w14:textId="31D4C07F" w:rsidR="000C36AC" w:rsidRDefault="000C36AC" w:rsidP="00E4622A">
      <w:pPr>
        <w:pStyle w:val="af2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</w:rPr>
        <w:t xml:space="preserve">- </w:t>
      </w:r>
      <w:r w:rsidRPr="000B0750">
        <w:rPr>
          <w:rFonts w:ascii="Times New Roman" w:hAnsi="Times New Roman" w:cs="Times New Roman"/>
          <w:sz w:val="28"/>
          <w:szCs w:val="28"/>
        </w:rPr>
        <w:t xml:space="preserve">на этап начальной подготовки </w:t>
      </w:r>
      <w:r>
        <w:rPr>
          <w:rFonts w:ascii="Times New Roman" w:hAnsi="Times New Roman" w:cs="Times New Roman"/>
          <w:sz w:val="28"/>
          <w:szCs w:val="28"/>
        </w:rPr>
        <w:t>– 15 человек;</w:t>
      </w:r>
    </w:p>
    <w:p w14:paraId="71A1753B" w14:textId="23FA79DB" w:rsidR="000C36AC" w:rsidRDefault="000C36AC" w:rsidP="00E4622A">
      <w:pPr>
        <w:pStyle w:val="af2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тренировочный этап (этап спортивной специализации) – 12 человек;</w:t>
      </w:r>
    </w:p>
    <w:p w14:paraId="29CABA1F" w14:textId="7F401C0A" w:rsidR="000C36AC" w:rsidRPr="002D7E10" w:rsidRDefault="000C36AC" w:rsidP="00E4622A">
      <w:pPr>
        <w:pStyle w:val="af2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 спортивного совершенствования – 6 человек.</w:t>
      </w:r>
    </w:p>
    <w:p w14:paraId="29E0B986" w14:textId="62B8A884" w:rsidR="008D70D8" w:rsidRPr="002D7E10" w:rsidRDefault="000C36AC" w:rsidP="00E4622A">
      <w:pPr>
        <w:pStyle w:val="af2"/>
        <w:numPr>
          <w:ilvl w:val="1"/>
          <w:numId w:val="35"/>
        </w:numPr>
        <w:tabs>
          <w:tab w:val="left" w:pos="142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E10">
        <w:rPr>
          <w:rFonts w:ascii="Times New Roman" w:hAnsi="Times New Roman" w:cs="Times New Roman"/>
          <w:b/>
          <w:sz w:val="28"/>
          <w:szCs w:val="28"/>
        </w:rPr>
        <w:t xml:space="preserve">Медицинские и возрастные требования </w:t>
      </w:r>
      <w:r w:rsidR="008D70D8" w:rsidRPr="002D7E10">
        <w:rPr>
          <w:rFonts w:ascii="Times New Roman" w:hAnsi="Times New Roman" w:cs="Times New Roman"/>
          <w:b/>
          <w:sz w:val="28"/>
          <w:szCs w:val="28"/>
        </w:rPr>
        <w:t>к лицам, проходящим спортивную подготовку</w:t>
      </w:r>
      <w:r w:rsidR="008D70D8" w:rsidRPr="002D7E10">
        <w:rPr>
          <w:rFonts w:ascii="Times New Roman" w:hAnsi="Times New Roman" w:cs="Times New Roman"/>
          <w:sz w:val="28"/>
          <w:szCs w:val="28"/>
        </w:rPr>
        <w:t>:</w:t>
      </w:r>
    </w:p>
    <w:p w14:paraId="0A1675F9" w14:textId="0D11BC4B" w:rsidR="009806C6" w:rsidRDefault="008D70D8" w:rsidP="00E4622A">
      <w:pPr>
        <w:pStyle w:val="af2"/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6C6">
        <w:rPr>
          <w:rFonts w:ascii="Times New Roman" w:hAnsi="Times New Roman" w:cs="Times New Roman"/>
          <w:sz w:val="28"/>
          <w:szCs w:val="28"/>
        </w:rPr>
        <w:t xml:space="preserve">На этап начальной подготовки зачисляются лица, желающие заниматься </w:t>
      </w:r>
      <w:r>
        <w:rPr>
          <w:rFonts w:ascii="Times New Roman" w:hAnsi="Times New Roman" w:cs="Times New Roman"/>
          <w:sz w:val="28"/>
          <w:szCs w:val="28"/>
        </w:rPr>
        <w:t>баскетболом</w:t>
      </w:r>
      <w:r w:rsidR="009806C6">
        <w:rPr>
          <w:rFonts w:ascii="Times New Roman" w:hAnsi="Times New Roman" w:cs="Times New Roman"/>
          <w:sz w:val="28"/>
          <w:szCs w:val="28"/>
        </w:rPr>
        <w:t xml:space="preserve"> и не имеющие медицинских противоп</w:t>
      </w:r>
      <w:r w:rsidR="001D107F">
        <w:rPr>
          <w:rFonts w:ascii="Times New Roman" w:hAnsi="Times New Roman" w:cs="Times New Roman"/>
          <w:sz w:val="28"/>
          <w:szCs w:val="28"/>
        </w:rPr>
        <w:t xml:space="preserve">оказаний для занятий, достигшие </w:t>
      </w:r>
      <w:r w:rsidR="000817E7">
        <w:rPr>
          <w:rFonts w:ascii="Times New Roman" w:hAnsi="Times New Roman" w:cs="Times New Roman"/>
          <w:sz w:val="28"/>
          <w:szCs w:val="28"/>
        </w:rPr>
        <w:t>возраста,</w:t>
      </w:r>
      <w:r w:rsidR="009806C6">
        <w:rPr>
          <w:rFonts w:ascii="Times New Roman" w:hAnsi="Times New Roman" w:cs="Times New Roman"/>
          <w:sz w:val="28"/>
          <w:szCs w:val="28"/>
        </w:rPr>
        <w:t xml:space="preserve"> у</w:t>
      </w:r>
      <w:r w:rsidR="00E0057A">
        <w:rPr>
          <w:rFonts w:ascii="Times New Roman" w:hAnsi="Times New Roman" w:cs="Times New Roman"/>
          <w:sz w:val="28"/>
          <w:szCs w:val="28"/>
        </w:rPr>
        <w:t>казанного в пункте 2.4</w:t>
      </w:r>
      <w:r w:rsidR="009806C6">
        <w:rPr>
          <w:rFonts w:ascii="Times New Roman" w:hAnsi="Times New Roman" w:cs="Times New Roman"/>
          <w:sz w:val="28"/>
          <w:szCs w:val="28"/>
        </w:rPr>
        <w:t>.  а также, физическая подготовленность которых соответ</w:t>
      </w:r>
      <w:r w:rsidR="001D107F">
        <w:rPr>
          <w:rFonts w:ascii="Times New Roman" w:hAnsi="Times New Roman" w:cs="Times New Roman"/>
          <w:sz w:val="28"/>
          <w:szCs w:val="28"/>
        </w:rPr>
        <w:t>ствуе</w:t>
      </w:r>
      <w:r w:rsidR="009806C6">
        <w:rPr>
          <w:rFonts w:ascii="Times New Roman" w:hAnsi="Times New Roman" w:cs="Times New Roman"/>
          <w:sz w:val="28"/>
          <w:szCs w:val="28"/>
        </w:rPr>
        <w:t xml:space="preserve">т требованиям избранного вида спорта по результатам индивидуального отбора. </w:t>
      </w:r>
    </w:p>
    <w:p w14:paraId="1AB883BD" w14:textId="5D3B03D7" w:rsidR="009806C6" w:rsidRDefault="008D70D8" w:rsidP="00E4622A">
      <w:pPr>
        <w:pStyle w:val="af2"/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6C6">
        <w:rPr>
          <w:rFonts w:ascii="Times New Roman" w:hAnsi="Times New Roman" w:cs="Times New Roman"/>
          <w:sz w:val="28"/>
          <w:szCs w:val="28"/>
        </w:rPr>
        <w:t xml:space="preserve">На тренировочный этап зачисляются занимающиеся не младше </w:t>
      </w:r>
      <w:r w:rsidR="000817E7">
        <w:rPr>
          <w:rFonts w:ascii="Times New Roman" w:hAnsi="Times New Roman" w:cs="Times New Roman"/>
          <w:sz w:val="28"/>
          <w:szCs w:val="28"/>
        </w:rPr>
        <w:t>возраста,</w:t>
      </w:r>
      <w:r w:rsidR="009806C6">
        <w:rPr>
          <w:rFonts w:ascii="Times New Roman" w:hAnsi="Times New Roman" w:cs="Times New Roman"/>
          <w:sz w:val="28"/>
          <w:szCs w:val="28"/>
        </w:rPr>
        <w:t xml:space="preserve"> указанного в </w:t>
      </w:r>
      <w:r w:rsidR="00E0057A">
        <w:rPr>
          <w:rFonts w:ascii="Times New Roman" w:hAnsi="Times New Roman" w:cs="Times New Roman"/>
          <w:sz w:val="28"/>
          <w:szCs w:val="28"/>
        </w:rPr>
        <w:t>пункте 2.4</w:t>
      </w:r>
      <w:r w:rsidR="009806C6">
        <w:rPr>
          <w:rFonts w:ascii="Times New Roman" w:hAnsi="Times New Roman" w:cs="Times New Roman"/>
          <w:sz w:val="28"/>
          <w:szCs w:val="28"/>
        </w:rPr>
        <w:t>.</w:t>
      </w:r>
      <w:r w:rsidR="000C36AC">
        <w:rPr>
          <w:rFonts w:ascii="Times New Roman" w:hAnsi="Times New Roman" w:cs="Times New Roman"/>
          <w:sz w:val="28"/>
          <w:szCs w:val="28"/>
        </w:rPr>
        <w:t xml:space="preserve"> проявившие способности </w:t>
      </w:r>
      <w:r>
        <w:rPr>
          <w:rFonts w:ascii="Times New Roman" w:hAnsi="Times New Roman" w:cs="Times New Roman"/>
          <w:sz w:val="28"/>
          <w:szCs w:val="28"/>
        </w:rPr>
        <w:t>в баскетболе</w:t>
      </w:r>
      <w:r w:rsidR="009806C6">
        <w:rPr>
          <w:rFonts w:ascii="Times New Roman" w:hAnsi="Times New Roman" w:cs="Times New Roman"/>
          <w:sz w:val="28"/>
          <w:szCs w:val="28"/>
        </w:rPr>
        <w:t>, выполнившие контрольно-переводные нормативы по общей и специальной физической подготовке для избранного вида спорта.</w:t>
      </w:r>
    </w:p>
    <w:p w14:paraId="33A29891" w14:textId="40B98F30" w:rsidR="009806C6" w:rsidRPr="008D70D8" w:rsidRDefault="008D70D8" w:rsidP="00E4622A">
      <w:pPr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6C6" w:rsidRPr="008D70D8">
        <w:rPr>
          <w:rFonts w:ascii="Times New Roman" w:hAnsi="Times New Roman" w:cs="Times New Roman"/>
          <w:sz w:val="28"/>
          <w:szCs w:val="28"/>
        </w:rPr>
        <w:t xml:space="preserve">На этап совершенствования спортивного мастерства зачисляются перспективные спортсмены не младше </w:t>
      </w:r>
      <w:r w:rsidR="000817E7" w:rsidRPr="008D70D8">
        <w:rPr>
          <w:rFonts w:ascii="Times New Roman" w:hAnsi="Times New Roman" w:cs="Times New Roman"/>
          <w:sz w:val="28"/>
          <w:szCs w:val="28"/>
        </w:rPr>
        <w:t>возраста,</w:t>
      </w:r>
      <w:r w:rsidR="009806C6" w:rsidRPr="008D70D8">
        <w:rPr>
          <w:rFonts w:ascii="Times New Roman" w:hAnsi="Times New Roman" w:cs="Times New Roman"/>
          <w:sz w:val="28"/>
          <w:szCs w:val="28"/>
        </w:rPr>
        <w:t xml:space="preserve"> указанного в </w:t>
      </w:r>
      <w:r w:rsidR="00E0057A">
        <w:rPr>
          <w:rFonts w:ascii="Times New Roman" w:hAnsi="Times New Roman" w:cs="Times New Roman"/>
          <w:sz w:val="28"/>
          <w:szCs w:val="28"/>
        </w:rPr>
        <w:t>пункте 2.4</w:t>
      </w:r>
      <w:r w:rsidR="009806C6" w:rsidRPr="008D70D8">
        <w:rPr>
          <w:rFonts w:ascii="Times New Roman" w:hAnsi="Times New Roman" w:cs="Times New Roman"/>
          <w:sz w:val="28"/>
          <w:szCs w:val="28"/>
        </w:rPr>
        <w:t>. выполнившие контрольн</w:t>
      </w:r>
      <w:r w:rsidR="000C36AC" w:rsidRPr="008D70D8">
        <w:rPr>
          <w:rFonts w:ascii="Times New Roman" w:hAnsi="Times New Roman" w:cs="Times New Roman"/>
          <w:sz w:val="28"/>
          <w:szCs w:val="28"/>
        </w:rPr>
        <w:t xml:space="preserve">о-переводные нормативы по общей </w:t>
      </w:r>
      <w:r w:rsidR="009806C6" w:rsidRPr="008D70D8">
        <w:rPr>
          <w:rFonts w:ascii="Times New Roman" w:hAnsi="Times New Roman" w:cs="Times New Roman"/>
          <w:sz w:val="28"/>
          <w:szCs w:val="28"/>
        </w:rPr>
        <w:t>и специальной физической подготовке для избранного вида спорта, выполнившие (подтвердившие) норматив первого спортивного разряда, вошедшие в основной (резервный) состав сборных команд Приморского края или Российской Федерации, показывающи</w:t>
      </w:r>
      <w:r>
        <w:rPr>
          <w:rFonts w:ascii="Times New Roman" w:hAnsi="Times New Roman" w:cs="Times New Roman"/>
          <w:sz w:val="28"/>
          <w:szCs w:val="28"/>
        </w:rPr>
        <w:t xml:space="preserve">е стабильные высокие результаты </w:t>
      </w:r>
      <w:r w:rsidR="009806C6" w:rsidRPr="008D70D8">
        <w:rPr>
          <w:rFonts w:ascii="Times New Roman" w:hAnsi="Times New Roman" w:cs="Times New Roman"/>
          <w:sz w:val="28"/>
          <w:szCs w:val="28"/>
        </w:rPr>
        <w:t xml:space="preserve">на официальных спортивных соревнованиях. </w:t>
      </w:r>
    </w:p>
    <w:p w14:paraId="165BC878" w14:textId="1F3A1C2B" w:rsidR="00675576" w:rsidRPr="00FF79B8" w:rsidRDefault="009806C6" w:rsidP="00E4622A">
      <w:pPr>
        <w:pStyle w:val="af2"/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формировании этапов совершенствования спортивного мастерства списки спортсменов утвер</w:t>
      </w:r>
      <w:r w:rsidR="00675576">
        <w:rPr>
          <w:rFonts w:ascii="Times New Roman" w:hAnsi="Times New Roman" w:cs="Times New Roman"/>
          <w:sz w:val="28"/>
          <w:szCs w:val="28"/>
        </w:rPr>
        <w:t>ждаются Уполномоченным органом.</w:t>
      </w:r>
    </w:p>
    <w:p w14:paraId="29B34829" w14:textId="77777777" w:rsidR="00787561" w:rsidRPr="00787561" w:rsidRDefault="00E0057A" w:rsidP="00E4622A">
      <w:pPr>
        <w:pStyle w:val="1"/>
        <w:numPr>
          <w:ilvl w:val="1"/>
          <w:numId w:val="35"/>
        </w:numPr>
        <w:shd w:val="clear" w:color="auto" w:fill="auto"/>
        <w:tabs>
          <w:tab w:val="left" w:pos="142"/>
        </w:tabs>
        <w:spacing w:line="360" w:lineRule="auto"/>
        <w:ind w:left="0" w:firstLine="556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Задачи </w:t>
      </w:r>
      <w:r w:rsidR="00787561">
        <w:rPr>
          <w:b/>
          <w:color w:val="000000" w:themeColor="text1"/>
        </w:rPr>
        <w:t>тренировочного процесса</w:t>
      </w:r>
      <w:r>
        <w:rPr>
          <w:b/>
          <w:color w:val="000000" w:themeColor="text1"/>
        </w:rPr>
        <w:t xml:space="preserve"> на каждом этапе </w:t>
      </w:r>
      <w:r w:rsidR="00787561">
        <w:rPr>
          <w:b/>
          <w:color w:val="000000" w:themeColor="text1"/>
        </w:rPr>
        <w:t xml:space="preserve">спортивной подготовки </w:t>
      </w:r>
    </w:p>
    <w:p w14:paraId="78ED6D22" w14:textId="5DE41AF8" w:rsidR="00E0057A" w:rsidRPr="003C4F1A" w:rsidRDefault="00E0057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На протяжении всего </w:t>
      </w:r>
      <w:r>
        <w:rPr>
          <w:color w:val="000000" w:themeColor="text1"/>
        </w:rPr>
        <w:t xml:space="preserve">тренировочного </w:t>
      </w:r>
      <w:r w:rsidRPr="003C4F1A">
        <w:rPr>
          <w:color w:val="000000" w:themeColor="text1"/>
        </w:rPr>
        <w:t>периода в Учреждении баскетболисты проходят несколько этапов, на каждом из которых предусматривается решение определённых задач. Общая направленность многолетней подготовки юных спортсменов от этапа к этапу следующая:</w:t>
      </w:r>
    </w:p>
    <w:p w14:paraId="4780B30D" w14:textId="77777777" w:rsidR="00E0057A" w:rsidRPr="003C4F1A" w:rsidRDefault="00E0057A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1181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постепенный переход от обучения приёмам игры и тактическим действи</w:t>
      </w:r>
      <w:r w:rsidRPr="003C4F1A">
        <w:rPr>
          <w:color w:val="000000" w:themeColor="text1"/>
        </w:rPr>
        <w:softHyphen/>
        <w:t>ям к их совершенствованию на базе роста физических и психических возможно</w:t>
      </w:r>
      <w:r w:rsidRPr="003C4F1A">
        <w:rPr>
          <w:color w:val="000000" w:themeColor="text1"/>
        </w:rPr>
        <w:softHyphen/>
        <w:t>стей,</w:t>
      </w:r>
    </w:p>
    <w:p w14:paraId="2F61E3BF" w14:textId="598097E7" w:rsidR="00E0057A" w:rsidRPr="003C4F1A" w:rsidRDefault="00E0057A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1181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планомерное прибавление вариативности выполнения приёмов игры </w:t>
      </w:r>
      <w:r w:rsidR="002D7E10">
        <w:rPr>
          <w:color w:val="000000" w:themeColor="text1"/>
        </w:rPr>
        <w:t xml:space="preserve">  </w:t>
      </w:r>
      <w:r w:rsidRPr="003C4F1A">
        <w:rPr>
          <w:color w:val="000000" w:themeColor="text1"/>
        </w:rPr>
        <w:t>и расширения сферы взаимодействий с партнёрами,</w:t>
      </w:r>
    </w:p>
    <w:p w14:paraId="596AF10C" w14:textId="355064E4" w:rsidR="00E0057A" w:rsidRPr="003C4F1A" w:rsidRDefault="00E0057A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1181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переход от общих средств к наиболее специализированным </w:t>
      </w:r>
      <w:r w:rsidR="002D7E10">
        <w:rPr>
          <w:color w:val="000000" w:themeColor="text1"/>
        </w:rPr>
        <w:t xml:space="preserve">                   </w:t>
      </w:r>
      <w:r w:rsidRPr="003C4F1A">
        <w:rPr>
          <w:color w:val="000000" w:themeColor="text1"/>
        </w:rPr>
        <w:t>для баскетбо</w:t>
      </w:r>
      <w:r w:rsidRPr="003C4F1A">
        <w:rPr>
          <w:color w:val="000000" w:themeColor="text1"/>
        </w:rPr>
        <w:softHyphen/>
        <w:t>листа,</w:t>
      </w:r>
    </w:p>
    <w:p w14:paraId="76AE5151" w14:textId="77777777" w:rsidR="00E0057A" w:rsidRPr="003C4F1A" w:rsidRDefault="00E0057A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1160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увеличение </w:t>
      </w:r>
      <w:r w:rsidRPr="003C4F1A">
        <w:rPr>
          <w:color w:val="000000" w:themeColor="text1"/>
        </w:rPr>
        <w:t>доли соревновательных упражнений в процессе подготовки,</w:t>
      </w:r>
    </w:p>
    <w:p w14:paraId="18728937" w14:textId="77777777" w:rsidR="00E0057A" w:rsidRPr="003C4F1A" w:rsidRDefault="00E0057A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1160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увеличение объёма тренировочных нагрузок,</w:t>
      </w:r>
    </w:p>
    <w:p w14:paraId="0473051D" w14:textId="464CDABC" w:rsidR="00E0057A" w:rsidRPr="00787561" w:rsidRDefault="00E0057A" w:rsidP="00E4622A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1171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повышение интенсивности занятий и</w:t>
      </w:r>
      <w:r w:rsidR="002D7E10">
        <w:rPr>
          <w:color w:val="000000" w:themeColor="text1"/>
        </w:rPr>
        <w:t>, следовательно, применение вос</w:t>
      </w:r>
      <w:r w:rsidRPr="003C4F1A">
        <w:rPr>
          <w:color w:val="000000" w:themeColor="text1"/>
        </w:rPr>
        <w:t>становительных мероприятий для поддержания необходимой работоспособно</w:t>
      </w:r>
      <w:r w:rsidRPr="003C4F1A">
        <w:rPr>
          <w:color w:val="000000" w:themeColor="text1"/>
        </w:rPr>
        <w:softHyphen/>
        <w:t>сти и сохранения здоровья юных баскетболистов.</w:t>
      </w:r>
    </w:p>
    <w:p w14:paraId="1A7F9F5A" w14:textId="4F435F75" w:rsidR="00E0057A" w:rsidRPr="003C4F1A" w:rsidRDefault="00E0057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Тренеры</w:t>
      </w:r>
      <w:r w:rsidRPr="003C4F1A">
        <w:rPr>
          <w:color w:val="000000" w:themeColor="text1"/>
        </w:rPr>
        <w:t xml:space="preserve"> Учреждения в практике своей работы руководствуется выполнением следующих задач.</w:t>
      </w:r>
    </w:p>
    <w:p w14:paraId="2D110A1A" w14:textId="77777777" w:rsidR="00E0057A" w:rsidRPr="00787561" w:rsidRDefault="00E0057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auto"/>
        </w:rPr>
      </w:pPr>
      <w:r w:rsidRPr="00787561">
        <w:rPr>
          <w:bCs/>
          <w:i/>
          <w:color w:val="auto"/>
        </w:rPr>
        <w:t>Задачи на этапе начальной подготовки</w:t>
      </w:r>
      <w:r w:rsidRPr="00787561">
        <w:rPr>
          <w:bCs/>
          <w:color w:val="auto"/>
        </w:rPr>
        <w:t>:</w:t>
      </w:r>
    </w:p>
    <w:p w14:paraId="01BD4916" w14:textId="30E676C5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686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Отбор способных к занятиям баскетболом детей.</w:t>
      </w:r>
    </w:p>
    <w:p w14:paraId="55A988F6" w14:textId="14672DD3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10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Формирование стойкого интереса к занятиям.</w:t>
      </w:r>
    </w:p>
    <w:p w14:paraId="63F83982" w14:textId="5555AB5A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15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Всестороннее гармоническое развитие физических способностей, укрепление здоровья, закаливание организма.</w:t>
      </w:r>
    </w:p>
    <w:p w14:paraId="44C30F89" w14:textId="529B8245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15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Воспитание специальных способностей (гибкости, быстроты, ловкости) для успешного овладения навыками игры.</w:t>
      </w:r>
    </w:p>
    <w:p w14:paraId="0A37D669" w14:textId="32E18475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28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E0057A" w:rsidRPr="003C4F1A">
        <w:rPr>
          <w:color w:val="000000" w:themeColor="text1"/>
        </w:rPr>
        <w:t>Обучение основным приёмам техники игры и тактическим действиям.</w:t>
      </w:r>
    </w:p>
    <w:p w14:paraId="1B29333E" w14:textId="29B70E3D" w:rsidR="00E0057A" w:rsidRDefault="00AA79C3" w:rsidP="00E4622A">
      <w:pPr>
        <w:pStyle w:val="1"/>
        <w:shd w:val="clear" w:color="auto" w:fill="auto"/>
        <w:tabs>
          <w:tab w:val="left" w:pos="142"/>
          <w:tab w:val="left" w:pos="7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 xml:space="preserve">Привитие навыков соревновательной деятельности в соответствии </w:t>
      </w:r>
      <w:r w:rsidR="002D7E10">
        <w:rPr>
          <w:color w:val="000000" w:themeColor="text1"/>
        </w:rPr>
        <w:t xml:space="preserve">                </w:t>
      </w:r>
      <w:r w:rsidR="000817E7">
        <w:rPr>
          <w:color w:val="000000" w:themeColor="text1"/>
        </w:rPr>
        <w:t xml:space="preserve">            </w:t>
      </w:r>
      <w:r w:rsidR="00E0057A" w:rsidRPr="003C4F1A">
        <w:rPr>
          <w:color w:val="000000" w:themeColor="text1"/>
        </w:rPr>
        <w:t>с правила</w:t>
      </w:r>
      <w:r w:rsidR="00E0057A" w:rsidRPr="003C4F1A">
        <w:rPr>
          <w:color w:val="000000" w:themeColor="text1"/>
        </w:rPr>
        <w:softHyphen/>
        <w:t>ми мини-баскетбола.</w:t>
      </w:r>
    </w:p>
    <w:p w14:paraId="169F94BD" w14:textId="77777777" w:rsidR="00E0057A" w:rsidRPr="003C4F1A" w:rsidRDefault="00E0057A" w:rsidP="00E4622A">
      <w:pPr>
        <w:pStyle w:val="1"/>
        <w:shd w:val="clear" w:color="auto" w:fill="auto"/>
        <w:tabs>
          <w:tab w:val="left" w:pos="142"/>
          <w:tab w:val="left" w:pos="742"/>
        </w:tabs>
        <w:spacing w:line="360" w:lineRule="auto"/>
        <w:ind w:firstLine="567"/>
        <w:jc w:val="both"/>
        <w:rPr>
          <w:color w:val="000000" w:themeColor="text1"/>
        </w:rPr>
      </w:pPr>
    </w:p>
    <w:p w14:paraId="0319C784" w14:textId="1DB64D32" w:rsidR="00E0057A" w:rsidRPr="00787561" w:rsidRDefault="00787561" w:rsidP="00E4622A">
      <w:pPr>
        <w:pStyle w:val="42"/>
        <w:keepNext/>
        <w:keepLines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b w:val="0"/>
          <w:i/>
          <w:color w:val="000000" w:themeColor="text1"/>
        </w:rPr>
      </w:pPr>
      <w:bookmarkStart w:id="3" w:name="bookmark8"/>
      <w:bookmarkStart w:id="4" w:name="bookmark9"/>
      <w:r>
        <w:rPr>
          <w:b w:val="0"/>
          <w:i/>
          <w:color w:val="000000" w:themeColor="text1"/>
        </w:rPr>
        <w:t>З</w:t>
      </w:r>
      <w:r w:rsidR="00E0057A" w:rsidRPr="00787561">
        <w:rPr>
          <w:b w:val="0"/>
          <w:i/>
          <w:color w:val="000000" w:themeColor="text1"/>
        </w:rPr>
        <w:t>адачи тренировочного этапа</w:t>
      </w:r>
      <w:bookmarkEnd w:id="3"/>
      <w:bookmarkEnd w:id="4"/>
      <w:r>
        <w:rPr>
          <w:b w:val="0"/>
          <w:i/>
          <w:color w:val="000000" w:themeColor="text1"/>
        </w:rPr>
        <w:t xml:space="preserve"> (этапа спортивной специализации)</w:t>
      </w:r>
      <w:r w:rsidR="00E0057A" w:rsidRPr="00787561">
        <w:rPr>
          <w:b w:val="0"/>
          <w:i/>
          <w:color w:val="000000" w:themeColor="text1"/>
        </w:rPr>
        <w:t>:</w:t>
      </w:r>
    </w:p>
    <w:p w14:paraId="0F07D6EB" w14:textId="63A1D1BF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Повышение общей физической подготовленности (особенно гибкости, лов</w:t>
      </w:r>
      <w:r w:rsidR="00E0057A" w:rsidRPr="003C4F1A">
        <w:rPr>
          <w:color w:val="000000" w:themeColor="text1"/>
        </w:rPr>
        <w:softHyphen/>
        <w:t>кости, скоростно-силовых способностей).</w:t>
      </w:r>
    </w:p>
    <w:p w14:paraId="3ACC9F2F" w14:textId="51F86746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38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Совершенствование специальной физической подготовленности.</w:t>
      </w:r>
    </w:p>
    <w:p w14:paraId="5703A630" w14:textId="419ECEEF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38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Овладение всеми приёмами техники на уровне умений и навыков.</w:t>
      </w:r>
    </w:p>
    <w:p w14:paraId="420B70A8" w14:textId="04756CE3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38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Овладение индивидуальными и групповыми тактическими действиями</w:t>
      </w:r>
      <w:r w:rsidR="00E0057A">
        <w:rPr>
          <w:color w:val="000000" w:themeColor="text1"/>
        </w:rPr>
        <w:t>.</w:t>
      </w:r>
    </w:p>
    <w:p w14:paraId="4BEDA21D" w14:textId="27DEED93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38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Индивидуализация подготовки.</w:t>
      </w:r>
    </w:p>
    <w:p w14:paraId="76711E81" w14:textId="2E4CE137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38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Начальная специализация. Определение игрового амплуа.</w:t>
      </w:r>
    </w:p>
    <w:p w14:paraId="6CAC313F" w14:textId="5668D964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38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Овладение основами тактики командных действий</w:t>
      </w:r>
    </w:p>
    <w:p w14:paraId="24EA3DCB" w14:textId="0F68A613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38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Воспитание навыков соревновательной деятельности по баскетболу.</w:t>
      </w:r>
    </w:p>
    <w:p w14:paraId="4EA8803D" w14:textId="75BC4503" w:rsidR="00E0057A" w:rsidRPr="003C4F1A" w:rsidRDefault="00E0057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Весь период подготовки на учебно-тренировочном этапе можно разделить ещё на два по некоторой общности задач.</w:t>
      </w:r>
    </w:p>
    <w:p w14:paraId="61B53333" w14:textId="08751985" w:rsidR="00E0057A" w:rsidRPr="00787561" w:rsidRDefault="00E0057A" w:rsidP="00E4622A">
      <w:pPr>
        <w:pStyle w:val="42"/>
        <w:keepNext/>
        <w:keepLines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b w:val="0"/>
          <w:i/>
          <w:color w:val="000000" w:themeColor="text1"/>
        </w:rPr>
      </w:pPr>
      <w:bookmarkStart w:id="5" w:name="bookmark10"/>
      <w:bookmarkStart w:id="6" w:name="bookmark11"/>
      <w:r w:rsidRPr="00787561">
        <w:rPr>
          <w:b w:val="0"/>
          <w:i/>
          <w:color w:val="000000" w:themeColor="text1"/>
        </w:rPr>
        <w:t xml:space="preserve">Задачи </w:t>
      </w:r>
      <w:r w:rsidR="00787561" w:rsidRPr="00787561">
        <w:rPr>
          <w:b w:val="0"/>
          <w:i/>
          <w:color w:val="000000" w:themeColor="text1"/>
        </w:rPr>
        <w:t xml:space="preserve">тренировочного этапа </w:t>
      </w:r>
      <w:r w:rsidRPr="00787561">
        <w:rPr>
          <w:b w:val="0"/>
          <w:i/>
          <w:color w:val="000000" w:themeColor="text1"/>
        </w:rPr>
        <w:t>начальной специализации</w:t>
      </w:r>
      <w:bookmarkEnd w:id="5"/>
      <w:bookmarkEnd w:id="6"/>
      <w:r w:rsidR="00787561" w:rsidRPr="00787561">
        <w:rPr>
          <w:b w:val="0"/>
          <w:i/>
          <w:color w:val="000000" w:themeColor="text1"/>
        </w:rPr>
        <w:t xml:space="preserve"> </w:t>
      </w:r>
      <w:r w:rsidR="00787561" w:rsidRPr="00787561">
        <w:rPr>
          <w:b w:val="0"/>
          <w:i/>
          <w:iCs/>
          <w:color w:val="auto"/>
        </w:rPr>
        <w:t>(1-2</w:t>
      </w:r>
      <w:r w:rsidR="00D31869">
        <w:rPr>
          <w:b w:val="0"/>
          <w:i/>
          <w:iCs/>
          <w:color w:val="auto"/>
        </w:rPr>
        <w:t xml:space="preserve"> год</w:t>
      </w:r>
      <w:r w:rsidRPr="00787561">
        <w:rPr>
          <w:b w:val="0"/>
          <w:i/>
          <w:iCs/>
          <w:color w:val="auto"/>
        </w:rPr>
        <w:t>)</w:t>
      </w:r>
      <w:r w:rsidR="00787561" w:rsidRPr="00787561">
        <w:rPr>
          <w:b w:val="0"/>
          <w:i/>
          <w:iCs/>
          <w:color w:val="auto"/>
        </w:rPr>
        <w:t>:</w:t>
      </w:r>
    </w:p>
    <w:p w14:paraId="7F7A200A" w14:textId="6EA9FFEA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47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Воспитание физических качеств быстроты, гибкости, ловкости и специальной тренировочной выносливости.</w:t>
      </w:r>
    </w:p>
    <w:p w14:paraId="0B2C0AC9" w14:textId="42378197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Обучение приёмам игры («шко</w:t>
      </w:r>
      <w:r w:rsidR="000817E7">
        <w:rPr>
          <w:color w:val="000000" w:themeColor="text1"/>
        </w:rPr>
        <w:t>ла» техники), совершенствование                               их в тактиче</w:t>
      </w:r>
      <w:r w:rsidR="00E0057A" w:rsidRPr="003C4F1A">
        <w:rPr>
          <w:color w:val="000000" w:themeColor="text1"/>
        </w:rPr>
        <w:t>ских действиях.</w:t>
      </w:r>
    </w:p>
    <w:p w14:paraId="33A66AE8" w14:textId="740F2F45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47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 xml:space="preserve">Обучение тактическим действиям и их совершенствование в игре, </w:t>
      </w:r>
      <w:r w:rsidR="000817E7">
        <w:rPr>
          <w:color w:val="000000" w:themeColor="text1"/>
        </w:rPr>
        <w:t>когда бас</w:t>
      </w:r>
      <w:r w:rsidR="00E0057A" w:rsidRPr="003C4F1A">
        <w:rPr>
          <w:color w:val="000000" w:themeColor="text1"/>
        </w:rPr>
        <w:t>кетболисты выполняют разли</w:t>
      </w:r>
      <w:r w:rsidR="000817E7">
        <w:rPr>
          <w:color w:val="000000" w:themeColor="text1"/>
        </w:rPr>
        <w:t xml:space="preserve">чные функции во взаимодействии, </w:t>
      </w:r>
      <w:r w:rsidR="00E0057A" w:rsidRPr="003C4F1A">
        <w:rPr>
          <w:color w:val="000000" w:themeColor="text1"/>
        </w:rPr>
        <w:t>но чёткой специализации по амплуа ещё нет.</w:t>
      </w:r>
    </w:p>
    <w:p w14:paraId="12600E5E" w14:textId="20746E71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Приобщение к соревновательной деятельн</w:t>
      </w:r>
      <w:r w:rsidR="000817E7">
        <w:rPr>
          <w:color w:val="000000" w:themeColor="text1"/>
        </w:rPr>
        <w:t>ости. Участие в первенстве Учре</w:t>
      </w:r>
      <w:r w:rsidR="00E0057A" w:rsidRPr="003C4F1A">
        <w:rPr>
          <w:color w:val="000000" w:themeColor="text1"/>
        </w:rPr>
        <w:t>ждения, города.</w:t>
      </w:r>
    </w:p>
    <w:p w14:paraId="35F5A021" w14:textId="0E65237F" w:rsidR="00E0057A" w:rsidRPr="007B19A5" w:rsidRDefault="00E0057A" w:rsidP="00E4622A">
      <w:pPr>
        <w:pStyle w:val="42"/>
        <w:keepNext/>
        <w:keepLines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b w:val="0"/>
          <w:i/>
          <w:color w:val="000000" w:themeColor="text1"/>
        </w:rPr>
      </w:pPr>
      <w:bookmarkStart w:id="7" w:name="bookmark12"/>
      <w:bookmarkStart w:id="8" w:name="bookmark13"/>
      <w:r w:rsidRPr="00787561">
        <w:rPr>
          <w:b w:val="0"/>
          <w:i/>
          <w:color w:val="000000" w:themeColor="text1"/>
        </w:rPr>
        <w:t xml:space="preserve">Задачи </w:t>
      </w:r>
      <w:r w:rsidR="00787561">
        <w:rPr>
          <w:b w:val="0"/>
          <w:i/>
          <w:color w:val="000000" w:themeColor="text1"/>
        </w:rPr>
        <w:t xml:space="preserve">тренировочного </w:t>
      </w:r>
      <w:r w:rsidR="007B19A5">
        <w:rPr>
          <w:b w:val="0"/>
          <w:i/>
          <w:color w:val="000000" w:themeColor="text1"/>
        </w:rPr>
        <w:t xml:space="preserve">этапа </w:t>
      </w:r>
      <w:r w:rsidRPr="00787561">
        <w:rPr>
          <w:b w:val="0"/>
          <w:i/>
          <w:color w:val="000000" w:themeColor="text1"/>
        </w:rPr>
        <w:t>углублённой специализации</w:t>
      </w:r>
      <w:bookmarkEnd w:id="7"/>
      <w:bookmarkEnd w:id="8"/>
      <w:r w:rsidR="007B19A5">
        <w:rPr>
          <w:b w:val="0"/>
          <w:i/>
          <w:color w:val="000000" w:themeColor="text1"/>
        </w:rPr>
        <w:t xml:space="preserve"> </w:t>
      </w:r>
      <w:r w:rsidRPr="00787561">
        <w:rPr>
          <w:b w:val="0"/>
          <w:i/>
          <w:iCs/>
          <w:color w:val="auto"/>
        </w:rPr>
        <w:t>(</w:t>
      </w:r>
      <w:r w:rsidR="00D31869">
        <w:rPr>
          <w:b w:val="0"/>
          <w:i/>
          <w:iCs/>
          <w:color w:val="auto"/>
        </w:rPr>
        <w:t>3-5 год</w:t>
      </w:r>
      <w:r w:rsidRPr="00787561">
        <w:rPr>
          <w:b w:val="0"/>
          <w:i/>
          <w:iCs/>
          <w:color w:val="auto"/>
        </w:rPr>
        <w:t>)</w:t>
      </w:r>
    </w:p>
    <w:p w14:paraId="2B0CD427" w14:textId="06063A2E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Воспитание физических качеств: силы, быстроты, специальной тренировочной и соревновательной выносливости</w:t>
      </w:r>
    </w:p>
    <w:p w14:paraId="26339E8E" w14:textId="05956B9F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47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 xml:space="preserve">Обучение приёмам игры, совершенствование их и ранее изученных </w:t>
      </w:r>
      <w:r w:rsidR="002D7E10">
        <w:rPr>
          <w:color w:val="000000" w:themeColor="text1"/>
        </w:rPr>
        <w:t xml:space="preserve">               </w:t>
      </w:r>
      <w:r w:rsidR="000817E7">
        <w:rPr>
          <w:color w:val="000000" w:themeColor="text1"/>
        </w:rPr>
        <w:t xml:space="preserve">            </w:t>
      </w:r>
      <w:r w:rsidR="00E0057A" w:rsidRPr="003C4F1A">
        <w:rPr>
          <w:color w:val="000000" w:themeColor="text1"/>
        </w:rPr>
        <w:lastRenderedPageBreak/>
        <w:t>в услови</w:t>
      </w:r>
      <w:r w:rsidR="00E0057A" w:rsidRPr="003C4F1A">
        <w:rPr>
          <w:color w:val="000000" w:themeColor="text1"/>
        </w:rPr>
        <w:softHyphen/>
        <w:t>ях, близких к соревновательным.</w:t>
      </w:r>
    </w:p>
    <w:p w14:paraId="255684E1" w14:textId="6B0B3FF3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5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 xml:space="preserve">Обучение индивидуальным и групповым действиям, совершенствование </w:t>
      </w:r>
      <w:r w:rsidR="000817E7">
        <w:rPr>
          <w:color w:val="000000" w:themeColor="text1"/>
        </w:rPr>
        <w:t xml:space="preserve">           </w:t>
      </w:r>
      <w:r w:rsidR="00E0057A" w:rsidRPr="003C4F1A">
        <w:rPr>
          <w:color w:val="000000" w:themeColor="text1"/>
        </w:rPr>
        <w:t xml:space="preserve">их и ранее изученных в различных комбинациях и системах нападения </w:t>
      </w:r>
      <w:r w:rsidR="002D7E10">
        <w:rPr>
          <w:color w:val="000000" w:themeColor="text1"/>
        </w:rPr>
        <w:t xml:space="preserve">          </w:t>
      </w:r>
      <w:r w:rsidR="000817E7">
        <w:rPr>
          <w:color w:val="000000" w:themeColor="text1"/>
        </w:rPr>
        <w:t xml:space="preserve">            </w:t>
      </w:r>
      <w:r w:rsidR="00E0057A" w:rsidRPr="003C4F1A">
        <w:rPr>
          <w:color w:val="000000" w:themeColor="text1"/>
        </w:rPr>
        <w:t>и защиты.</w:t>
      </w:r>
    </w:p>
    <w:p w14:paraId="033476AC" w14:textId="29A1447D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7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 xml:space="preserve">Специализация по амплуа. Совершенствование приёмов игры </w:t>
      </w:r>
      <w:r w:rsidR="002D7E10">
        <w:rPr>
          <w:color w:val="000000" w:themeColor="text1"/>
        </w:rPr>
        <w:t xml:space="preserve">                           </w:t>
      </w:r>
      <w:r w:rsidR="000817E7">
        <w:rPr>
          <w:color w:val="000000" w:themeColor="text1"/>
        </w:rPr>
        <w:t xml:space="preserve">            </w:t>
      </w:r>
      <w:r w:rsidR="00E0057A" w:rsidRPr="003C4F1A">
        <w:rPr>
          <w:color w:val="000000" w:themeColor="text1"/>
        </w:rPr>
        <w:t>и тактических действий с учётом индивидуальных особенностей и игрового амплуа юного баскетболиста.</w:t>
      </w:r>
    </w:p>
    <w:p w14:paraId="755F61D6" w14:textId="2192206C" w:rsidR="00E0057A" w:rsidRPr="007B19A5" w:rsidRDefault="00AA79C3" w:rsidP="00E4622A">
      <w:pPr>
        <w:pStyle w:val="1"/>
        <w:shd w:val="clear" w:color="auto" w:fill="auto"/>
        <w:tabs>
          <w:tab w:val="left" w:pos="142"/>
          <w:tab w:val="left" w:pos="757"/>
        </w:tabs>
        <w:spacing w:line="360" w:lineRule="auto"/>
        <w:ind w:firstLine="0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7B19A5">
        <w:rPr>
          <w:color w:val="000000" w:themeColor="text1"/>
        </w:rPr>
        <w:t xml:space="preserve">Воспитание умения готовиться и участвовать в соревнованиях (настраиваться на игру, регулировать эмоциональное состояние перед игрой, во время игры, независимо от её исхода, проводить комплекс восстановительных мероприятий). </w:t>
      </w:r>
    </w:p>
    <w:p w14:paraId="67393624" w14:textId="30C52A27" w:rsidR="00E0057A" w:rsidRPr="007B19A5" w:rsidRDefault="00E0057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  <w:color w:val="000000" w:themeColor="text1"/>
        </w:rPr>
      </w:pPr>
      <w:r w:rsidRPr="007B19A5">
        <w:rPr>
          <w:bCs/>
          <w:i/>
          <w:color w:val="000000" w:themeColor="text1"/>
        </w:rPr>
        <w:t>Задачи этапа спортивного совершенствования</w:t>
      </w:r>
      <w:r w:rsidR="007B19A5">
        <w:rPr>
          <w:bCs/>
          <w:i/>
          <w:color w:val="000000" w:themeColor="text1"/>
        </w:rPr>
        <w:t>:</w:t>
      </w:r>
    </w:p>
    <w:p w14:paraId="18DEF665" w14:textId="7DF28BEC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653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Повышение общей физической и специальной подготовленности баскетболи</w:t>
      </w:r>
      <w:r w:rsidR="00E0057A" w:rsidRPr="003C4F1A">
        <w:rPr>
          <w:color w:val="000000" w:themeColor="text1"/>
        </w:rPr>
        <w:softHyphen/>
        <w:t>стов до уровня требований в командах высших разрядов.</w:t>
      </w:r>
    </w:p>
    <w:p w14:paraId="3C9F4913" w14:textId="57E27E78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643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Достижение высокой технической и тактичес</w:t>
      </w:r>
      <w:r w:rsidR="000817E7">
        <w:rPr>
          <w:color w:val="000000" w:themeColor="text1"/>
        </w:rPr>
        <w:t xml:space="preserve">кой подготовленности </w:t>
      </w:r>
      <w:r w:rsidR="00E0057A" w:rsidRPr="003C4F1A">
        <w:rPr>
          <w:color w:val="000000" w:themeColor="text1"/>
        </w:rPr>
        <w:t>на основе индивидуализации мастерства.</w:t>
      </w:r>
    </w:p>
    <w:p w14:paraId="45C32336" w14:textId="6A233BF6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653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 xml:space="preserve">Достижение стабильности игры </w:t>
      </w:r>
      <w:r w:rsidR="000817E7">
        <w:rPr>
          <w:color w:val="000000" w:themeColor="text1"/>
        </w:rPr>
        <w:t xml:space="preserve">при выполнении игровых действий </w:t>
      </w:r>
      <w:r w:rsidR="00E0057A" w:rsidRPr="003C4F1A">
        <w:rPr>
          <w:color w:val="000000" w:themeColor="text1"/>
        </w:rPr>
        <w:t>с учётом амплуа в сложной соревновательной обстановке.</w:t>
      </w:r>
    </w:p>
    <w:p w14:paraId="6A2AA921" w14:textId="3E29E706" w:rsidR="00E0057A" w:rsidRPr="003C4F1A" w:rsidRDefault="00AA79C3" w:rsidP="00E4622A">
      <w:pPr>
        <w:pStyle w:val="1"/>
        <w:shd w:val="clear" w:color="auto" w:fill="auto"/>
        <w:tabs>
          <w:tab w:val="left" w:pos="142"/>
          <w:tab w:val="left" w:pos="667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Подведение подготовленности юниоров к модельным тр</w:t>
      </w:r>
      <w:r w:rsidR="000817E7">
        <w:rPr>
          <w:color w:val="000000" w:themeColor="text1"/>
        </w:rPr>
        <w:t>ебованиям баскетбо</w:t>
      </w:r>
      <w:r w:rsidR="00E0057A" w:rsidRPr="003C4F1A">
        <w:rPr>
          <w:color w:val="000000" w:themeColor="text1"/>
        </w:rPr>
        <w:t>листов высших разрядов.</w:t>
      </w:r>
    </w:p>
    <w:p w14:paraId="01A74104" w14:textId="1CDCD664" w:rsidR="00E0057A" w:rsidRDefault="00AA79C3" w:rsidP="00E4622A">
      <w:pPr>
        <w:pStyle w:val="1"/>
        <w:shd w:val="clear" w:color="auto" w:fill="auto"/>
        <w:tabs>
          <w:tab w:val="left" w:pos="142"/>
          <w:tab w:val="left" w:pos="68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0057A" w:rsidRPr="003C4F1A">
        <w:rPr>
          <w:color w:val="000000" w:themeColor="text1"/>
        </w:rPr>
        <w:t>Выход на уровень высшего спортивного мастерства.</w:t>
      </w:r>
    </w:p>
    <w:p w14:paraId="6890B20F" w14:textId="77777777" w:rsidR="000817E7" w:rsidRDefault="000817E7" w:rsidP="00E4622A">
      <w:pPr>
        <w:pStyle w:val="1"/>
        <w:shd w:val="clear" w:color="auto" w:fill="auto"/>
        <w:tabs>
          <w:tab w:val="left" w:pos="142"/>
          <w:tab w:val="left" w:pos="682"/>
        </w:tabs>
        <w:spacing w:line="360" w:lineRule="auto"/>
        <w:ind w:firstLine="0"/>
        <w:jc w:val="both"/>
        <w:rPr>
          <w:color w:val="000000" w:themeColor="text1"/>
        </w:rPr>
      </w:pPr>
    </w:p>
    <w:p w14:paraId="120BE456" w14:textId="77777777" w:rsidR="000817E7" w:rsidRDefault="000817E7" w:rsidP="00E4622A">
      <w:pPr>
        <w:pStyle w:val="1"/>
        <w:shd w:val="clear" w:color="auto" w:fill="auto"/>
        <w:tabs>
          <w:tab w:val="left" w:pos="142"/>
          <w:tab w:val="left" w:pos="682"/>
        </w:tabs>
        <w:spacing w:line="360" w:lineRule="auto"/>
        <w:ind w:firstLine="0"/>
        <w:jc w:val="both"/>
        <w:rPr>
          <w:color w:val="000000" w:themeColor="text1"/>
        </w:rPr>
      </w:pPr>
    </w:p>
    <w:p w14:paraId="6D436685" w14:textId="77777777" w:rsidR="000817E7" w:rsidRDefault="000817E7" w:rsidP="00E4622A">
      <w:pPr>
        <w:pStyle w:val="1"/>
        <w:shd w:val="clear" w:color="auto" w:fill="auto"/>
        <w:tabs>
          <w:tab w:val="left" w:pos="142"/>
          <w:tab w:val="left" w:pos="682"/>
        </w:tabs>
        <w:spacing w:line="360" w:lineRule="auto"/>
        <w:ind w:firstLine="0"/>
        <w:jc w:val="both"/>
        <w:rPr>
          <w:color w:val="000000" w:themeColor="text1"/>
        </w:rPr>
      </w:pPr>
    </w:p>
    <w:p w14:paraId="4DC0EDC2" w14:textId="77777777" w:rsidR="000817E7" w:rsidRDefault="000817E7" w:rsidP="00E4622A">
      <w:pPr>
        <w:pStyle w:val="1"/>
        <w:shd w:val="clear" w:color="auto" w:fill="auto"/>
        <w:tabs>
          <w:tab w:val="left" w:pos="142"/>
          <w:tab w:val="left" w:pos="682"/>
        </w:tabs>
        <w:spacing w:line="360" w:lineRule="auto"/>
        <w:ind w:firstLine="0"/>
        <w:jc w:val="both"/>
        <w:rPr>
          <w:color w:val="000000" w:themeColor="text1"/>
        </w:rPr>
      </w:pPr>
    </w:p>
    <w:p w14:paraId="7D6E059D" w14:textId="77777777" w:rsidR="000817E7" w:rsidRDefault="000817E7" w:rsidP="00E4622A">
      <w:pPr>
        <w:pStyle w:val="1"/>
        <w:shd w:val="clear" w:color="auto" w:fill="auto"/>
        <w:tabs>
          <w:tab w:val="left" w:pos="142"/>
          <w:tab w:val="left" w:pos="682"/>
        </w:tabs>
        <w:spacing w:line="360" w:lineRule="auto"/>
        <w:ind w:firstLine="0"/>
        <w:jc w:val="both"/>
        <w:rPr>
          <w:color w:val="000000" w:themeColor="text1"/>
        </w:rPr>
      </w:pPr>
    </w:p>
    <w:p w14:paraId="5A2669CD" w14:textId="77777777" w:rsidR="00675576" w:rsidRDefault="00675576" w:rsidP="002E39C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37485B3" w14:textId="77777777" w:rsidR="002E39CC" w:rsidRDefault="002E39CC" w:rsidP="002E39CC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3A2953" w14:textId="77777777" w:rsidR="002E39CC" w:rsidRPr="002E39CC" w:rsidRDefault="002E39CC" w:rsidP="002E39CC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1D9E7" w14:textId="16EEE121" w:rsidR="00B21516" w:rsidRPr="00186CD4" w:rsidRDefault="007B19A5" w:rsidP="00E4622A">
      <w:pPr>
        <w:pStyle w:val="22"/>
        <w:keepNext/>
        <w:keepLines/>
        <w:numPr>
          <w:ilvl w:val="1"/>
          <w:numId w:val="35"/>
        </w:numPr>
        <w:shd w:val="clear" w:color="auto" w:fill="auto"/>
        <w:tabs>
          <w:tab w:val="left" w:pos="142"/>
          <w:tab w:val="left" w:pos="1085"/>
        </w:tabs>
        <w:spacing w:after="260"/>
        <w:ind w:left="0" w:firstLine="567"/>
        <w:jc w:val="both"/>
        <w:rPr>
          <w:color w:val="000000" w:themeColor="text1"/>
          <w:sz w:val="28"/>
          <w:szCs w:val="28"/>
        </w:rPr>
      </w:pPr>
      <w:bookmarkStart w:id="9" w:name="bookmark6"/>
      <w:bookmarkStart w:id="10" w:name="bookmark7"/>
      <w:r w:rsidRPr="00186CD4">
        <w:rPr>
          <w:color w:val="000000" w:themeColor="text1"/>
          <w:sz w:val="28"/>
          <w:szCs w:val="28"/>
        </w:rPr>
        <w:lastRenderedPageBreak/>
        <w:t xml:space="preserve"> </w:t>
      </w:r>
      <w:r w:rsidR="003C4F1A" w:rsidRPr="00186CD4">
        <w:rPr>
          <w:color w:val="000000" w:themeColor="text1"/>
          <w:sz w:val="28"/>
          <w:szCs w:val="28"/>
        </w:rPr>
        <w:t>Соотношение объёмов тренировочного процесса по видам подготовки на этапах спортивной подготовки</w:t>
      </w:r>
      <w:bookmarkEnd w:id="9"/>
      <w:bookmarkEnd w:id="10"/>
    </w:p>
    <w:p w14:paraId="4C46049B" w14:textId="6C47705B" w:rsidR="00B21516" w:rsidRPr="00A513C1" w:rsidRDefault="009C2A40" w:rsidP="00E4622A">
      <w:pPr>
        <w:pStyle w:val="24"/>
        <w:shd w:val="clear" w:color="auto" w:fill="auto"/>
        <w:tabs>
          <w:tab w:val="left" w:pos="142"/>
        </w:tabs>
        <w:spacing w:after="140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513C1">
        <w:rPr>
          <w:color w:val="000000" w:themeColor="text1"/>
          <w:sz w:val="28"/>
          <w:szCs w:val="28"/>
        </w:rPr>
        <w:t xml:space="preserve">    </w:t>
      </w:r>
      <w:r w:rsidRPr="00A513C1">
        <w:rPr>
          <w:color w:val="000000" w:themeColor="text1"/>
          <w:sz w:val="28"/>
          <w:szCs w:val="28"/>
        </w:rPr>
        <w:t>Таблица № 1</w:t>
      </w:r>
    </w:p>
    <w:tbl>
      <w:tblPr>
        <w:tblStyle w:val="af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850"/>
        <w:gridCol w:w="851"/>
        <w:gridCol w:w="850"/>
        <w:gridCol w:w="851"/>
        <w:gridCol w:w="850"/>
        <w:gridCol w:w="851"/>
        <w:gridCol w:w="850"/>
        <w:gridCol w:w="1560"/>
      </w:tblGrid>
      <w:tr w:rsidR="009C2A40" w:rsidRPr="00E64ED6" w14:paraId="307A95CD" w14:textId="77777777" w:rsidTr="000817E7">
        <w:tc>
          <w:tcPr>
            <w:tcW w:w="1843" w:type="dxa"/>
            <w:vMerge w:val="restart"/>
          </w:tcPr>
          <w:p w14:paraId="3A9606C4" w14:textId="77777777" w:rsidR="009C2A40" w:rsidRPr="00E64ED6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E732F" w14:textId="77777777" w:rsidR="009C2A40" w:rsidRPr="00E64ED6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6">
              <w:rPr>
                <w:rFonts w:ascii="Times New Roman" w:hAnsi="Times New Roman" w:cs="Times New Roman"/>
                <w:sz w:val="24"/>
                <w:szCs w:val="24"/>
              </w:rPr>
              <w:t>Разделы спортивной подготовки</w:t>
            </w:r>
          </w:p>
        </w:tc>
        <w:tc>
          <w:tcPr>
            <w:tcW w:w="8222" w:type="dxa"/>
            <w:gridSpan w:val="9"/>
          </w:tcPr>
          <w:p w14:paraId="7BE58DB7" w14:textId="77777777" w:rsidR="009C2A40" w:rsidRPr="00E64ED6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6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9C2A40" w:rsidRPr="00E64ED6" w14:paraId="6E774B38" w14:textId="77777777" w:rsidTr="000817E7">
        <w:tc>
          <w:tcPr>
            <w:tcW w:w="1843" w:type="dxa"/>
            <w:vMerge/>
          </w:tcPr>
          <w:p w14:paraId="69D197BC" w14:textId="77777777" w:rsidR="009C2A40" w:rsidRPr="00E64ED6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28B70554" w14:textId="77777777" w:rsidR="009C2A40" w:rsidRPr="00E64ED6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6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4252" w:type="dxa"/>
            <w:gridSpan w:val="5"/>
          </w:tcPr>
          <w:p w14:paraId="10542EED" w14:textId="77777777" w:rsidR="009C2A40" w:rsidRPr="00E64ED6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6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(спортивной специализации)</w:t>
            </w:r>
          </w:p>
        </w:tc>
        <w:tc>
          <w:tcPr>
            <w:tcW w:w="1560" w:type="dxa"/>
            <w:vMerge w:val="restart"/>
          </w:tcPr>
          <w:p w14:paraId="0898F18C" w14:textId="77777777" w:rsidR="009C2A40" w:rsidRPr="00E64ED6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6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9C2A40" w:rsidRPr="00E64ED6" w14:paraId="29C81EAA" w14:textId="77777777" w:rsidTr="000817E7">
        <w:tc>
          <w:tcPr>
            <w:tcW w:w="1843" w:type="dxa"/>
            <w:vMerge/>
          </w:tcPr>
          <w:p w14:paraId="718D887F" w14:textId="77777777" w:rsidR="009C2A40" w:rsidRPr="00E64ED6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525E" w14:textId="77777777" w:rsidR="009C2A40" w:rsidRPr="009E768B" w:rsidRDefault="009C2A40" w:rsidP="00E462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E768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BF15" w14:textId="77777777" w:rsidR="009C2A40" w:rsidRPr="009E768B" w:rsidRDefault="009C2A40" w:rsidP="00E462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E768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 года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7CA" w14:textId="77777777" w:rsidR="009C2A40" w:rsidRPr="009E768B" w:rsidRDefault="009C2A40" w:rsidP="00E462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E768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E15" w14:textId="77777777" w:rsidR="009C2A40" w:rsidRPr="009E768B" w:rsidRDefault="009C2A40" w:rsidP="00E462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355" w14:textId="77777777" w:rsidR="009C2A40" w:rsidRPr="009E768B" w:rsidRDefault="009C2A40" w:rsidP="00E462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2657" w14:textId="77777777" w:rsidR="009C2A40" w:rsidRPr="009E768B" w:rsidRDefault="009C2A40" w:rsidP="00E462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B5DD" w14:textId="77777777" w:rsidR="009C2A40" w:rsidRPr="009E768B" w:rsidRDefault="009C2A40" w:rsidP="00E462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CC74" w14:textId="77777777" w:rsidR="009C2A40" w:rsidRPr="009E768B" w:rsidRDefault="009C2A40" w:rsidP="00E462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5 года </w:t>
            </w:r>
          </w:p>
        </w:tc>
        <w:tc>
          <w:tcPr>
            <w:tcW w:w="1560" w:type="dxa"/>
            <w:vMerge/>
          </w:tcPr>
          <w:p w14:paraId="003C7103" w14:textId="77777777" w:rsidR="009C2A40" w:rsidRPr="00E64ED6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40" w:rsidRPr="00E64ED6" w14:paraId="62F3A188" w14:textId="77777777" w:rsidTr="000817E7">
        <w:tc>
          <w:tcPr>
            <w:tcW w:w="1843" w:type="dxa"/>
          </w:tcPr>
          <w:p w14:paraId="7D4D176D" w14:textId="77777777" w:rsidR="009C2A40" w:rsidRPr="000C5F21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709" w:type="dxa"/>
          </w:tcPr>
          <w:p w14:paraId="1188BD9E" w14:textId="77777777" w:rsidR="009C2A40" w:rsidRPr="000C5F21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850" w:type="dxa"/>
          </w:tcPr>
          <w:p w14:paraId="45DF042E" w14:textId="77777777" w:rsidR="009C2A40" w:rsidRPr="000C5F21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851" w:type="dxa"/>
          </w:tcPr>
          <w:p w14:paraId="17B031E1" w14:textId="77777777" w:rsidR="009C2A40" w:rsidRPr="000C5F21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850" w:type="dxa"/>
          </w:tcPr>
          <w:p w14:paraId="5D763E0F" w14:textId="77777777" w:rsidR="009C2A40" w:rsidRPr="000C5F21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1" w:type="dxa"/>
          </w:tcPr>
          <w:p w14:paraId="1C379D91" w14:textId="77777777" w:rsidR="009C2A40" w:rsidRPr="000C5F21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850" w:type="dxa"/>
          </w:tcPr>
          <w:p w14:paraId="1CA48E88" w14:textId="77777777" w:rsidR="009C2A40" w:rsidRPr="000C5F21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728</w:t>
            </w:r>
          </w:p>
        </w:tc>
        <w:tc>
          <w:tcPr>
            <w:tcW w:w="851" w:type="dxa"/>
          </w:tcPr>
          <w:p w14:paraId="6FFCBC7D" w14:textId="77777777" w:rsidR="009C2A40" w:rsidRPr="000C5F21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728</w:t>
            </w:r>
          </w:p>
        </w:tc>
        <w:tc>
          <w:tcPr>
            <w:tcW w:w="850" w:type="dxa"/>
          </w:tcPr>
          <w:p w14:paraId="4DD7F362" w14:textId="77777777" w:rsidR="009C2A40" w:rsidRPr="000C5F21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728</w:t>
            </w:r>
          </w:p>
        </w:tc>
        <w:tc>
          <w:tcPr>
            <w:tcW w:w="1560" w:type="dxa"/>
          </w:tcPr>
          <w:p w14:paraId="70A0C6B2" w14:textId="77777777" w:rsidR="009C2A40" w:rsidRPr="000C5F21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</w:p>
        </w:tc>
      </w:tr>
      <w:tr w:rsidR="009C2A40" w:rsidRPr="00E64ED6" w14:paraId="1630A4E1" w14:textId="77777777" w:rsidTr="000817E7">
        <w:tc>
          <w:tcPr>
            <w:tcW w:w="1843" w:type="dxa"/>
          </w:tcPr>
          <w:p w14:paraId="3788DCD0" w14:textId="77777777" w:rsidR="009C2A40" w:rsidRPr="000C5F21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709" w:type="dxa"/>
          </w:tcPr>
          <w:p w14:paraId="188BDB73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86E93FB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52FEFC8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B0E9F34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6AFE55AB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3A2981C6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65645E1F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567BB941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637EE554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C2A40" w:rsidRPr="00E64ED6" w14:paraId="7F383BBF" w14:textId="77777777" w:rsidTr="000817E7">
        <w:tc>
          <w:tcPr>
            <w:tcW w:w="1843" w:type="dxa"/>
          </w:tcPr>
          <w:p w14:paraId="63320BA6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09" w:type="dxa"/>
          </w:tcPr>
          <w:p w14:paraId="11F5DD30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3333E9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87-93</w:t>
            </w:r>
          </w:p>
        </w:tc>
        <w:tc>
          <w:tcPr>
            <w:tcW w:w="850" w:type="dxa"/>
          </w:tcPr>
          <w:p w14:paraId="675B3155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8072DB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104-116</w:t>
            </w:r>
          </w:p>
        </w:tc>
        <w:tc>
          <w:tcPr>
            <w:tcW w:w="851" w:type="dxa"/>
          </w:tcPr>
          <w:p w14:paraId="4AC30164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193E42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104-116</w:t>
            </w:r>
          </w:p>
        </w:tc>
        <w:tc>
          <w:tcPr>
            <w:tcW w:w="850" w:type="dxa"/>
          </w:tcPr>
          <w:p w14:paraId="01763728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2EB074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93-104</w:t>
            </w:r>
          </w:p>
        </w:tc>
        <w:tc>
          <w:tcPr>
            <w:tcW w:w="851" w:type="dxa"/>
          </w:tcPr>
          <w:p w14:paraId="2D343174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59EFEB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112-124</w:t>
            </w:r>
          </w:p>
        </w:tc>
        <w:tc>
          <w:tcPr>
            <w:tcW w:w="850" w:type="dxa"/>
          </w:tcPr>
          <w:p w14:paraId="0355D21E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6A8C7D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58-87</w:t>
            </w:r>
          </w:p>
        </w:tc>
        <w:tc>
          <w:tcPr>
            <w:tcW w:w="851" w:type="dxa"/>
          </w:tcPr>
          <w:p w14:paraId="289C44BE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0602BF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58-87</w:t>
            </w:r>
          </w:p>
        </w:tc>
        <w:tc>
          <w:tcPr>
            <w:tcW w:w="850" w:type="dxa"/>
          </w:tcPr>
          <w:p w14:paraId="17A40513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35969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58-87</w:t>
            </w:r>
          </w:p>
        </w:tc>
        <w:tc>
          <w:tcPr>
            <w:tcW w:w="1560" w:type="dxa"/>
          </w:tcPr>
          <w:p w14:paraId="2069CAC4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48ED5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56-74</w:t>
            </w:r>
          </w:p>
        </w:tc>
      </w:tr>
      <w:tr w:rsidR="009C2A40" w:rsidRPr="00E64ED6" w14:paraId="5FD1D9DE" w14:textId="77777777" w:rsidTr="000817E7">
        <w:tc>
          <w:tcPr>
            <w:tcW w:w="1843" w:type="dxa"/>
          </w:tcPr>
          <w:p w14:paraId="2B58FB56" w14:textId="77777777" w:rsidR="009C2A40" w:rsidRPr="00E64ED6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6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циальная физическая подготовка</w:t>
            </w:r>
          </w:p>
        </w:tc>
        <w:tc>
          <w:tcPr>
            <w:tcW w:w="709" w:type="dxa"/>
          </w:tcPr>
          <w:p w14:paraId="0FAEC9EB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4EE46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28-34</w:t>
            </w:r>
          </w:p>
        </w:tc>
        <w:tc>
          <w:tcPr>
            <w:tcW w:w="850" w:type="dxa"/>
          </w:tcPr>
          <w:p w14:paraId="69B5CC38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68638C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41-50</w:t>
            </w:r>
          </w:p>
        </w:tc>
        <w:tc>
          <w:tcPr>
            <w:tcW w:w="851" w:type="dxa"/>
          </w:tcPr>
          <w:p w14:paraId="05BFDE96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CAC32F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41-50</w:t>
            </w:r>
          </w:p>
        </w:tc>
        <w:tc>
          <w:tcPr>
            <w:tcW w:w="850" w:type="dxa"/>
          </w:tcPr>
          <w:p w14:paraId="79AEBFBB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FE6B16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52-72</w:t>
            </w:r>
          </w:p>
        </w:tc>
        <w:tc>
          <w:tcPr>
            <w:tcW w:w="851" w:type="dxa"/>
          </w:tcPr>
          <w:p w14:paraId="1E5EF21A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7A9162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62-87</w:t>
            </w:r>
          </w:p>
        </w:tc>
        <w:tc>
          <w:tcPr>
            <w:tcW w:w="850" w:type="dxa"/>
          </w:tcPr>
          <w:p w14:paraId="68283072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76911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87-101</w:t>
            </w:r>
          </w:p>
        </w:tc>
        <w:tc>
          <w:tcPr>
            <w:tcW w:w="851" w:type="dxa"/>
          </w:tcPr>
          <w:p w14:paraId="2AE6A158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C88395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87-101</w:t>
            </w:r>
          </w:p>
        </w:tc>
        <w:tc>
          <w:tcPr>
            <w:tcW w:w="850" w:type="dxa"/>
          </w:tcPr>
          <w:p w14:paraId="636CEA6E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6A6F2D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87-101</w:t>
            </w:r>
          </w:p>
        </w:tc>
        <w:tc>
          <w:tcPr>
            <w:tcW w:w="1560" w:type="dxa"/>
          </w:tcPr>
          <w:p w14:paraId="6237FCCB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E9E3B8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131-159</w:t>
            </w:r>
          </w:p>
        </w:tc>
      </w:tr>
      <w:tr w:rsidR="009C2A40" w:rsidRPr="00E64ED6" w14:paraId="52C86C15" w14:textId="77777777" w:rsidTr="000817E7">
        <w:tc>
          <w:tcPr>
            <w:tcW w:w="1843" w:type="dxa"/>
          </w:tcPr>
          <w:p w14:paraId="109FF331" w14:textId="77777777" w:rsidR="009C2A40" w:rsidRPr="00E64ED6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709" w:type="dxa"/>
          </w:tcPr>
          <w:p w14:paraId="63415499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62-68</w:t>
            </w:r>
          </w:p>
        </w:tc>
        <w:tc>
          <w:tcPr>
            <w:tcW w:w="850" w:type="dxa"/>
          </w:tcPr>
          <w:p w14:paraId="5C575B74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91-95</w:t>
            </w:r>
          </w:p>
        </w:tc>
        <w:tc>
          <w:tcPr>
            <w:tcW w:w="851" w:type="dxa"/>
          </w:tcPr>
          <w:p w14:paraId="1E5C643C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91-95</w:t>
            </w:r>
          </w:p>
        </w:tc>
        <w:tc>
          <w:tcPr>
            <w:tcW w:w="850" w:type="dxa"/>
          </w:tcPr>
          <w:p w14:paraId="597E0545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119-124</w:t>
            </w:r>
          </w:p>
        </w:tc>
        <w:tc>
          <w:tcPr>
            <w:tcW w:w="851" w:type="dxa"/>
          </w:tcPr>
          <w:p w14:paraId="529D201A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143-150</w:t>
            </w:r>
          </w:p>
        </w:tc>
        <w:tc>
          <w:tcPr>
            <w:tcW w:w="850" w:type="dxa"/>
          </w:tcPr>
          <w:p w14:paraId="70E55ED5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174-182</w:t>
            </w:r>
          </w:p>
        </w:tc>
        <w:tc>
          <w:tcPr>
            <w:tcW w:w="851" w:type="dxa"/>
          </w:tcPr>
          <w:p w14:paraId="2A7405F8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174-182</w:t>
            </w:r>
          </w:p>
        </w:tc>
        <w:tc>
          <w:tcPr>
            <w:tcW w:w="850" w:type="dxa"/>
          </w:tcPr>
          <w:p w14:paraId="4015C6D9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174-182</w:t>
            </w:r>
          </w:p>
        </w:tc>
        <w:tc>
          <w:tcPr>
            <w:tcW w:w="1560" w:type="dxa"/>
          </w:tcPr>
          <w:p w14:paraId="1E7A3ED0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187-234</w:t>
            </w:r>
          </w:p>
        </w:tc>
      </w:tr>
      <w:tr w:rsidR="009C2A40" w:rsidRPr="00E64ED6" w14:paraId="5C19F6B5" w14:textId="77777777" w:rsidTr="000817E7">
        <w:tc>
          <w:tcPr>
            <w:tcW w:w="1843" w:type="dxa"/>
          </w:tcPr>
          <w:p w14:paraId="6DE73625" w14:textId="77777777" w:rsidR="009C2A40" w:rsidRPr="00E64ED6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6"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подготовка </w:t>
            </w:r>
          </w:p>
        </w:tc>
        <w:tc>
          <w:tcPr>
            <w:tcW w:w="709" w:type="dxa"/>
          </w:tcPr>
          <w:p w14:paraId="5A152572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4A77ED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37-46</w:t>
            </w:r>
          </w:p>
        </w:tc>
        <w:tc>
          <w:tcPr>
            <w:tcW w:w="850" w:type="dxa"/>
          </w:tcPr>
          <w:p w14:paraId="5BE7C66B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3D282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62-83</w:t>
            </w:r>
          </w:p>
        </w:tc>
        <w:tc>
          <w:tcPr>
            <w:tcW w:w="851" w:type="dxa"/>
          </w:tcPr>
          <w:p w14:paraId="3E9FA4B0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7DB727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62-83</w:t>
            </w:r>
          </w:p>
        </w:tc>
        <w:tc>
          <w:tcPr>
            <w:tcW w:w="850" w:type="dxa"/>
          </w:tcPr>
          <w:p w14:paraId="2AE80406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EF1E24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114-130</w:t>
            </w:r>
          </w:p>
        </w:tc>
        <w:tc>
          <w:tcPr>
            <w:tcW w:w="851" w:type="dxa"/>
          </w:tcPr>
          <w:p w14:paraId="6D641B40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764DBA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137-156</w:t>
            </w:r>
          </w:p>
        </w:tc>
        <w:tc>
          <w:tcPr>
            <w:tcW w:w="850" w:type="dxa"/>
          </w:tcPr>
          <w:p w14:paraId="3990AC91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901E6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182-218</w:t>
            </w:r>
          </w:p>
        </w:tc>
        <w:tc>
          <w:tcPr>
            <w:tcW w:w="851" w:type="dxa"/>
          </w:tcPr>
          <w:p w14:paraId="6C0AE2D7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D4FE8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182-218</w:t>
            </w:r>
          </w:p>
        </w:tc>
        <w:tc>
          <w:tcPr>
            <w:tcW w:w="850" w:type="dxa"/>
          </w:tcPr>
          <w:p w14:paraId="2BDF7696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D52359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182-218</w:t>
            </w:r>
          </w:p>
        </w:tc>
        <w:tc>
          <w:tcPr>
            <w:tcW w:w="1560" w:type="dxa"/>
          </w:tcPr>
          <w:p w14:paraId="29B9D26B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CA187A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243-299</w:t>
            </w:r>
          </w:p>
        </w:tc>
      </w:tr>
      <w:tr w:rsidR="009C2A40" w:rsidRPr="00E64ED6" w14:paraId="621C26E5" w14:textId="77777777" w:rsidTr="000817E7">
        <w:tc>
          <w:tcPr>
            <w:tcW w:w="1843" w:type="dxa"/>
          </w:tcPr>
          <w:p w14:paraId="6B1A574A" w14:textId="77777777" w:rsidR="009C2A40" w:rsidRPr="00E64ED6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6">
              <w:rPr>
                <w:rFonts w:ascii="Times New Roman" w:hAnsi="Times New Roman" w:cs="Times New Roman"/>
                <w:sz w:val="24"/>
                <w:szCs w:val="24"/>
              </w:rPr>
              <w:t>Технико-тактиче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(интегральная) подготовка </w:t>
            </w:r>
          </w:p>
        </w:tc>
        <w:tc>
          <w:tcPr>
            <w:tcW w:w="709" w:type="dxa"/>
          </w:tcPr>
          <w:p w14:paraId="6C93B468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7CE3CD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37-46</w:t>
            </w:r>
          </w:p>
        </w:tc>
        <w:tc>
          <w:tcPr>
            <w:tcW w:w="850" w:type="dxa"/>
          </w:tcPr>
          <w:p w14:paraId="473C3093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20500A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41-58</w:t>
            </w:r>
          </w:p>
        </w:tc>
        <w:tc>
          <w:tcPr>
            <w:tcW w:w="851" w:type="dxa"/>
          </w:tcPr>
          <w:p w14:paraId="51AB8B44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0A7E74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41-58</w:t>
            </w:r>
          </w:p>
        </w:tc>
        <w:tc>
          <w:tcPr>
            <w:tcW w:w="850" w:type="dxa"/>
          </w:tcPr>
          <w:p w14:paraId="56A1FE4F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A5F232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41-52</w:t>
            </w:r>
          </w:p>
        </w:tc>
        <w:tc>
          <w:tcPr>
            <w:tcW w:w="851" w:type="dxa"/>
          </w:tcPr>
          <w:p w14:paraId="3C49254E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290391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50-62</w:t>
            </w:r>
          </w:p>
        </w:tc>
        <w:tc>
          <w:tcPr>
            <w:tcW w:w="850" w:type="dxa"/>
          </w:tcPr>
          <w:p w14:paraId="097AB08A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D34FF6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58-72</w:t>
            </w:r>
          </w:p>
        </w:tc>
        <w:tc>
          <w:tcPr>
            <w:tcW w:w="851" w:type="dxa"/>
          </w:tcPr>
          <w:p w14:paraId="3FAF6230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56B2C3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58-72</w:t>
            </w:r>
          </w:p>
        </w:tc>
        <w:tc>
          <w:tcPr>
            <w:tcW w:w="850" w:type="dxa"/>
          </w:tcPr>
          <w:p w14:paraId="0714CF31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5D30F0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58-72</w:t>
            </w:r>
          </w:p>
        </w:tc>
        <w:tc>
          <w:tcPr>
            <w:tcW w:w="1560" w:type="dxa"/>
          </w:tcPr>
          <w:p w14:paraId="462B527C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083D16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74-93</w:t>
            </w:r>
          </w:p>
        </w:tc>
      </w:tr>
      <w:tr w:rsidR="009C2A40" w:rsidRPr="00E64ED6" w14:paraId="738FD912" w14:textId="77777777" w:rsidTr="000817E7">
        <w:tc>
          <w:tcPr>
            <w:tcW w:w="1843" w:type="dxa"/>
          </w:tcPr>
          <w:p w14:paraId="6D0CF7FB" w14:textId="77777777" w:rsidR="009C2A40" w:rsidRPr="00E64ED6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6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соревнованиях,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укторская и судейская практика </w:t>
            </w:r>
          </w:p>
        </w:tc>
        <w:tc>
          <w:tcPr>
            <w:tcW w:w="709" w:type="dxa"/>
          </w:tcPr>
          <w:p w14:paraId="25923B64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FD31AF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24-37</w:t>
            </w:r>
          </w:p>
        </w:tc>
        <w:tc>
          <w:tcPr>
            <w:tcW w:w="850" w:type="dxa"/>
          </w:tcPr>
          <w:p w14:paraId="0D67F5EC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20F36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41-50</w:t>
            </w:r>
          </w:p>
        </w:tc>
        <w:tc>
          <w:tcPr>
            <w:tcW w:w="851" w:type="dxa"/>
          </w:tcPr>
          <w:p w14:paraId="2F1E7877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02BA5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41-50</w:t>
            </w:r>
          </w:p>
        </w:tc>
        <w:tc>
          <w:tcPr>
            <w:tcW w:w="850" w:type="dxa"/>
          </w:tcPr>
          <w:p w14:paraId="04973E8C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74006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52-72</w:t>
            </w:r>
          </w:p>
        </w:tc>
        <w:tc>
          <w:tcPr>
            <w:tcW w:w="851" w:type="dxa"/>
          </w:tcPr>
          <w:p w14:paraId="7D7004BC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72A957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62-87</w:t>
            </w:r>
          </w:p>
        </w:tc>
        <w:tc>
          <w:tcPr>
            <w:tcW w:w="850" w:type="dxa"/>
          </w:tcPr>
          <w:p w14:paraId="42D750FD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4AC057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94-109</w:t>
            </w:r>
          </w:p>
        </w:tc>
        <w:tc>
          <w:tcPr>
            <w:tcW w:w="851" w:type="dxa"/>
          </w:tcPr>
          <w:p w14:paraId="23C1BFEB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C6CF1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94-109</w:t>
            </w:r>
          </w:p>
        </w:tc>
        <w:tc>
          <w:tcPr>
            <w:tcW w:w="850" w:type="dxa"/>
          </w:tcPr>
          <w:p w14:paraId="3B1C39D6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389E1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94-109</w:t>
            </w:r>
          </w:p>
        </w:tc>
        <w:tc>
          <w:tcPr>
            <w:tcW w:w="1560" w:type="dxa"/>
          </w:tcPr>
          <w:p w14:paraId="682D4CFC" w14:textId="77777777" w:rsidR="009C2A40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EF4DFE" w14:textId="77777777" w:rsidR="009C2A40" w:rsidRPr="002C700F" w:rsidRDefault="009C2A40" w:rsidP="00E4622A">
            <w:pPr>
              <w:pStyle w:val="af2"/>
              <w:tabs>
                <w:tab w:val="left" w:pos="142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00F">
              <w:rPr>
                <w:rFonts w:ascii="Times New Roman" w:hAnsi="Times New Roman" w:cs="Times New Roman"/>
                <w:sz w:val="18"/>
                <w:szCs w:val="18"/>
              </w:rPr>
              <w:t>131-149</w:t>
            </w:r>
          </w:p>
        </w:tc>
      </w:tr>
    </w:tbl>
    <w:p w14:paraId="7CB1CE29" w14:textId="77777777" w:rsidR="009C2A40" w:rsidRPr="003C4F1A" w:rsidRDefault="009C2A40" w:rsidP="00E4622A">
      <w:pPr>
        <w:pStyle w:val="24"/>
        <w:shd w:val="clear" w:color="auto" w:fill="auto"/>
        <w:tabs>
          <w:tab w:val="left" w:pos="142"/>
        </w:tabs>
        <w:spacing w:after="140"/>
        <w:ind w:firstLine="567"/>
        <w:jc w:val="both"/>
        <w:rPr>
          <w:color w:val="000000" w:themeColor="text1"/>
        </w:rPr>
      </w:pPr>
    </w:p>
    <w:p w14:paraId="161E0D48" w14:textId="77777777" w:rsidR="00633627" w:rsidRDefault="00633627" w:rsidP="00E4622A">
      <w:pPr>
        <w:pStyle w:val="1"/>
        <w:shd w:val="clear" w:color="auto" w:fill="auto"/>
        <w:tabs>
          <w:tab w:val="left" w:pos="142"/>
        </w:tabs>
        <w:ind w:firstLine="0"/>
        <w:jc w:val="both"/>
        <w:rPr>
          <w:b/>
          <w:bCs/>
          <w:color w:val="000000" w:themeColor="text1"/>
        </w:rPr>
      </w:pPr>
    </w:p>
    <w:p w14:paraId="25D130CE" w14:textId="22897B3D" w:rsidR="00B21516" w:rsidRPr="003C4F1A" w:rsidRDefault="003C4F1A" w:rsidP="002E39CC">
      <w:pPr>
        <w:pStyle w:val="1"/>
        <w:numPr>
          <w:ilvl w:val="1"/>
          <w:numId w:val="35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Тр</w:t>
      </w:r>
      <w:r w:rsidR="002E39CC">
        <w:rPr>
          <w:b/>
          <w:bCs/>
          <w:color w:val="000000" w:themeColor="text1"/>
        </w:rPr>
        <w:t>енировочные нагрузки</w:t>
      </w:r>
    </w:p>
    <w:p w14:paraId="654A0C0D" w14:textId="18EBD740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Система многолетней подготовки высококвалифицированных спортсме</w:t>
      </w:r>
      <w:r w:rsidRPr="003C4F1A">
        <w:rPr>
          <w:color w:val="000000" w:themeColor="text1"/>
        </w:rPr>
        <w:softHyphen/>
        <w:t>нов ведется на основе чёткого планирования и учёта нагрузки на возрастных эта</w:t>
      </w:r>
      <w:r w:rsidRPr="003C4F1A">
        <w:rPr>
          <w:color w:val="000000" w:themeColor="text1"/>
        </w:rPr>
        <w:softHyphen/>
        <w:t xml:space="preserve">пах. Эта нагрузка определяется средствами и методами, которые используют </w:t>
      </w:r>
      <w:r w:rsidR="002D7E10">
        <w:rPr>
          <w:color w:val="000000" w:themeColor="text1"/>
        </w:rPr>
        <w:t xml:space="preserve">                 </w:t>
      </w:r>
      <w:r w:rsidRPr="003C4F1A">
        <w:rPr>
          <w:color w:val="000000" w:themeColor="text1"/>
        </w:rPr>
        <w:t>в процессе занятий. Во всех периодах годичного цикла в баскетболе присутствуют все виды подготовки, их соотношение и, гл</w:t>
      </w:r>
      <w:r w:rsidR="004824CF">
        <w:rPr>
          <w:color w:val="000000" w:themeColor="text1"/>
        </w:rPr>
        <w:t xml:space="preserve">авное, формы </w:t>
      </w:r>
      <w:r w:rsidR="004824CF">
        <w:rPr>
          <w:color w:val="000000" w:themeColor="text1"/>
        </w:rPr>
        <w:lastRenderedPageBreak/>
        <w:t>значительно отлича</w:t>
      </w:r>
      <w:r w:rsidRPr="003C4F1A">
        <w:rPr>
          <w:color w:val="000000" w:themeColor="text1"/>
        </w:rPr>
        <w:t>ются. Общая физическая и техническая подготовка сокращается, доля специ</w:t>
      </w:r>
      <w:r w:rsidRPr="003C4F1A">
        <w:rPr>
          <w:color w:val="000000" w:themeColor="text1"/>
        </w:rPr>
        <w:softHyphen/>
        <w:t>альной физической, тактической и соревновательной нагрузок постоянно воз</w:t>
      </w:r>
      <w:r w:rsidRPr="003C4F1A">
        <w:rPr>
          <w:color w:val="000000" w:themeColor="text1"/>
        </w:rPr>
        <w:softHyphen/>
        <w:t>растает.</w:t>
      </w:r>
    </w:p>
    <w:p w14:paraId="64BD37EC" w14:textId="35CC176A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Распределение нагрузки различной н</w:t>
      </w:r>
      <w:r w:rsidR="004824CF">
        <w:rPr>
          <w:color w:val="000000" w:themeColor="text1"/>
        </w:rPr>
        <w:t>аправленности на всех этапах за</w:t>
      </w:r>
      <w:r w:rsidRPr="003C4F1A">
        <w:rPr>
          <w:color w:val="000000" w:themeColor="text1"/>
        </w:rPr>
        <w:t>ключается в относительном равенстве коли</w:t>
      </w:r>
      <w:r w:rsidR="004824CF">
        <w:rPr>
          <w:color w:val="000000" w:themeColor="text1"/>
        </w:rPr>
        <w:t xml:space="preserve">чества часов, отводимых </w:t>
      </w:r>
      <w:r w:rsidR="002D7E10">
        <w:rPr>
          <w:color w:val="000000" w:themeColor="text1"/>
        </w:rPr>
        <w:t xml:space="preserve">                    </w:t>
      </w:r>
      <w:r w:rsidR="004824CF">
        <w:rPr>
          <w:color w:val="000000" w:themeColor="text1"/>
        </w:rPr>
        <w:t>на физи</w:t>
      </w:r>
      <w:r w:rsidRPr="003C4F1A">
        <w:rPr>
          <w:color w:val="000000" w:themeColor="text1"/>
        </w:rPr>
        <w:t xml:space="preserve">ческую подготовку (совместно общую и специальную), технико-тактическую (совместно техническую и тактическую) и игровую (игровую </w:t>
      </w:r>
      <w:r w:rsidR="002D7E10">
        <w:rPr>
          <w:color w:val="000000" w:themeColor="text1"/>
        </w:rPr>
        <w:t xml:space="preserve">          </w:t>
      </w:r>
      <w:proofErr w:type="gramStart"/>
      <w:r w:rsidRPr="003C4F1A">
        <w:rPr>
          <w:color w:val="000000" w:themeColor="text1"/>
        </w:rPr>
        <w:t>во время</w:t>
      </w:r>
      <w:proofErr w:type="gramEnd"/>
      <w:r w:rsidRPr="003C4F1A">
        <w:rPr>
          <w:color w:val="000000" w:themeColor="text1"/>
        </w:rPr>
        <w:t xml:space="preserve"> трени</w:t>
      </w:r>
      <w:r w:rsidRPr="003C4F1A">
        <w:rPr>
          <w:color w:val="000000" w:themeColor="text1"/>
        </w:rPr>
        <w:softHyphen/>
        <w:t>ровки, контрольные и календарные игры). Однако от этапа к этапу нарастает величина специальной физической п</w:t>
      </w:r>
      <w:r w:rsidR="004824CF">
        <w:rPr>
          <w:color w:val="000000" w:themeColor="text1"/>
        </w:rPr>
        <w:t>одготовки с уменьшением общей. А</w:t>
      </w:r>
      <w:r w:rsidRPr="003C4F1A">
        <w:rPr>
          <w:color w:val="000000" w:themeColor="text1"/>
        </w:rPr>
        <w:t>нало</w:t>
      </w:r>
      <w:r w:rsidRPr="003C4F1A">
        <w:rPr>
          <w:color w:val="000000" w:themeColor="text1"/>
        </w:rPr>
        <w:softHyphen/>
        <w:t>гичная методика применяется в соотношениях технической и тактической под</w:t>
      </w:r>
      <w:r w:rsidRPr="003C4F1A">
        <w:rPr>
          <w:color w:val="000000" w:themeColor="text1"/>
        </w:rPr>
        <w:softHyphen/>
        <w:t>готовки. Игровая соревновательная нагрузк</w:t>
      </w:r>
      <w:r w:rsidR="004824CF">
        <w:rPr>
          <w:color w:val="000000" w:themeColor="text1"/>
        </w:rPr>
        <w:t xml:space="preserve">а постоянно нарастает </w:t>
      </w:r>
      <w:r w:rsidR="002D7E10">
        <w:rPr>
          <w:color w:val="000000" w:themeColor="text1"/>
        </w:rPr>
        <w:t xml:space="preserve">                       </w:t>
      </w:r>
      <w:r w:rsidR="004824CF">
        <w:rPr>
          <w:color w:val="000000" w:themeColor="text1"/>
        </w:rPr>
        <w:t>в противо</w:t>
      </w:r>
      <w:r w:rsidRPr="003C4F1A">
        <w:rPr>
          <w:color w:val="000000" w:themeColor="text1"/>
        </w:rPr>
        <w:t>вес игровой подготовке, которая осуществляется в тренировочном процессе.</w:t>
      </w:r>
    </w:p>
    <w:p w14:paraId="771E8185" w14:textId="2F981946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Соревновательная нагрузка у взрослых </w:t>
      </w:r>
      <w:r w:rsidR="004824CF">
        <w:rPr>
          <w:color w:val="000000" w:themeColor="text1"/>
        </w:rPr>
        <w:t>мастеров баскетбола вызывает ча</w:t>
      </w:r>
      <w:r w:rsidRPr="003C4F1A">
        <w:rPr>
          <w:color w:val="000000" w:themeColor="text1"/>
        </w:rPr>
        <w:t>стоту сердечных сокращений 180-210 уд/мин. Планирование интенсивности тре</w:t>
      </w:r>
      <w:r w:rsidRPr="003C4F1A">
        <w:rPr>
          <w:color w:val="000000" w:themeColor="text1"/>
        </w:rPr>
        <w:softHyphen/>
        <w:t xml:space="preserve">нировочной нагрузки </w:t>
      </w:r>
      <w:r w:rsidR="00540961">
        <w:rPr>
          <w:color w:val="000000" w:themeColor="text1"/>
        </w:rPr>
        <w:t>соответствует</w:t>
      </w:r>
      <w:r w:rsidR="00F85FBF">
        <w:rPr>
          <w:color w:val="000000" w:themeColor="text1"/>
        </w:rPr>
        <w:t xml:space="preserve"> этому уровню. Тренировка </w:t>
      </w:r>
      <w:r w:rsidR="002D7E10">
        <w:rPr>
          <w:color w:val="000000" w:themeColor="text1"/>
        </w:rPr>
        <w:t xml:space="preserve">                              </w:t>
      </w:r>
      <w:r w:rsidR="00F85FBF">
        <w:rPr>
          <w:color w:val="000000" w:themeColor="text1"/>
        </w:rPr>
        <w:t>с по</w:t>
      </w:r>
      <w:r w:rsidRPr="003C4F1A">
        <w:rPr>
          <w:color w:val="000000" w:themeColor="text1"/>
        </w:rPr>
        <w:t xml:space="preserve">вышенной интенсивностью даёт перенос тренированности в направлении упражнений с умеренной частотой пульса. Если же тренировки проводились </w:t>
      </w:r>
      <w:r w:rsidR="002D7E10">
        <w:rPr>
          <w:color w:val="000000" w:themeColor="text1"/>
        </w:rPr>
        <w:t xml:space="preserve">        </w:t>
      </w:r>
      <w:r w:rsidRPr="003C4F1A">
        <w:rPr>
          <w:color w:val="000000" w:themeColor="text1"/>
        </w:rPr>
        <w:t xml:space="preserve">с низкой интенсивностью, то баскетболист не сможет эффективно действовать </w:t>
      </w:r>
      <w:r w:rsidR="002D7E10">
        <w:rPr>
          <w:color w:val="000000" w:themeColor="text1"/>
        </w:rPr>
        <w:t xml:space="preserve">  </w:t>
      </w:r>
      <w:r w:rsidRPr="003C4F1A">
        <w:rPr>
          <w:color w:val="000000" w:themeColor="text1"/>
        </w:rPr>
        <w:t>в условиях соревнований.</w:t>
      </w:r>
    </w:p>
    <w:p w14:paraId="685BBFFA" w14:textId="48D403FE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При определении режимов нагрузки в развитии специальной выносливо</w:t>
      </w:r>
      <w:r w:rsidRPr="003C4F1A">
        <w:rPr>
          <w:color w:val="000000" w:themeColor="text1"/>
        </w:rPr>
        <w:softHyphen/>
        <w:t xml:space="preserve">сти </w:t>
      </w:r>
      <w:r w:rsidR="00540961">
        <w:rPr>
          <w:color w:val="000000" w:themeColor="text1"/>
        </w:rPr>
        <w:t>учитывается</w:t>
      </w:r>
      <w:r w:rsidRPr="003C4F1A">
        <w:rPr>
          <w:color w:val="000000" w:themeColor="text1"/>
        </w:rPr>
        <w:t>, что частота пульса у детей несколько выше, чем у взрослых</w:t>
      </w:r>
      <w:r w:rsidR="00224CB6">
        <w:rPr>
          <w:color w:val="000000" w:themeColor="text1"/>
        </w:rPr>
        <w:t>.</w:t>
      </w:r>
      <w:r w:rsidRPr="003C4F1A">
        <w:rPr>
          <w:color w:val="000000" w:themeColor="text1"/>
        </w:rPr>
        <w:t xml:space="preserve"> Кроме знания величины и направленности наг</w:t>
      </w:r>
      <w:r w:rsidR="00224CB6">
        <w:rPr>
          <w:color w:val="000000" w:themeColor="text1"/>
        </w:rPr>
        <w:t>рузки, необходимо знать сочетае</w:t>
      </w:r>
      <w:r w:rsidRPr="003C4F1A">
        <w:rPr>
          <w:color w:val="000000" w:themeColor="text1"/>
        </w:rPr>
        <w:t xml:space="preserve">мость упражнений различной направленности для получения положительного срочного тренировочного эффекта. Наиболее рациональным считается подбор средств однонаправленного воздействия. Однако, если на занятии необходимо решать различные задачи, то сначала </w:t>
      </w:r>
      <w:r w:rsidR="00540961">
        <w:rPr>
          <w:color w:val="000000" w:themeColor="text1"/>
        </w:rPr>
        <w:t>применяются</w:t>
      </w:r>
      <w:r w:rsidR="00F85FBF">
        <w:rPr>
          <w:color w:val="000000" w:themeColor="text1"/>
        </w:rPr>
        <w:t xml:space="preserve"> скоростно-силовые упраж</w:t>
      </w:r>
      <w:r w:rsidRPr="003C4F1A">
        <w:rPr>
          <w:color w:val="000000" w:themeColor="text1"/>
        </w:rPr>
        <w:t>нения, далее средства, воспитывающие скоростную выносливость, а потом нагрузку для воспитания общей выносливости.</w:t>
      </w:r>
    </w:p>
    <w:p w14:paraId="22E0D2FB" w14:textId="790E5603" w:rsidR="00B21516" w:rsidRPr="003C4F1A" w:rsidRDefault="0054096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 особой спецификой</w:t>
      </w:r>
      <w:r w:rsidR="003C4F1A" w:rsidRPr="003C4F1A">
        <w:rPr>
          <w:color w:val="000000" w:themeColor="text1"/>
        </w:rPr>
        <w:t xml:space="preserve"> надо подходить к построению </w:t>
      </w:r>
      <w:r w:rsidR="00F85FBF">
        <w:rPr>
          <w:color w:val="000000" w:themeColor="text1"/>
        </w:rPr>
        <w:t xml:space="preserve">тренировочного </w:t>
      </w:r>
      <w:r w:rsidR="00F85FBF">
        <w:rPr>
          <w:color w:val="000000" w:themeColor="text1"/>
        </w:rPr>
        <w:lastRenderedPageBreak/>
        <w:t>процесса</w:t>
      </w:r>
      <w:r w:rsidR="003C4F1A" w:rsidRPr="003C4F1A">
        <w:rPr>
          <w:color w:val="000000" w:themeColor="text1"/>
        </w:rPr>
        <w:t xml:space="preserve"> на тренировочных сборах, когда проведение тренировок </w:t>
      </w:r>
      <w:r w:rsidR="002D7E10">
        <w:rPr>
          <w:color w:val="000000" w:themeColor="text1"/>
        </w:rPr>
        <w:t xml:space="preserve">                             </w:t>
      </w:r>
      <w:r w:rsidR="003C4F1A" w:rsidRPr="003C4F1A">
        <w:rPr>
          <w:color w:val="000000" w:themeColor="text1"/>
        </w:rPr>
        <w:t>не лимитируется занятостью спортсменов. При трёхразовых тренировках в день каждое заня</w:t>
      </w:r>
      <w:r w:rsidR="003C4F1A" w:rsidRPr="003C4F1A">
        <w:rPr>
          <w:color w:val="000000" w:themeColor="text1"/>
        </w:rPr>
        <w:softHyphen/>
        <w:t>тие должно иметь чёткую направленность Утренняя тренировка способствует повышению общего тонуса организма и улучшению работоспособности на по</w:t>
      </w:r>
      <w:r w:rsidR="003C4F1A" w:rsidRPr="003C4F1A">
        <w:rPr>
          <w:color w:val="000000" w:themeColor="text1"/>
        </w:rPr>
        <w:softHyphen/>
        <w:t>следующих занятиях, на дневной и вечерней тренировках решаются основные задачи подготовки. Причём одна направлена на решение главной задачи этого дня микроцикла, а другая второстепенна.</w:t>
      </w:r>
    </w:p>
    <w:p w14:paraId="23C773C2" w14:textId="1D641499" w:rsidR="00E46176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При выполнении игровых упражнений </w:t>
      </w:r>
      <w:r w:rsidR="00F85FBF">
        <w:rPr>
          <w:color w:val="000000" w:themeColor="text1"/>
        </w:rPr>
        <w:t>следует учитывать количество иг</w:t>
      </w:r>
      <w:r w:rsidRPr="003C4F1A">
        <w:rPr>
          <w:color w:val="000000" w:themeColor="text1"/>
        </w:rPr>
        <w:t xml:space="preserve">роков, размер поля, установки на игру (личная защита или зонная, с форой или без неё и пр.), так как все эти компоненты создают значительную разницу интенсивности упражнений. Разное количество баскетболистов, участвующих </w:t>
      </w:r>
      <w:r w:rsidR="002D7E10">
        <w:rPr>
          <w:color w:val="000000" w:themeColor="text1"/>
        </w:rPr>
        <w:t xml:space="preserve">   </w:t>
      </w:r>
      <w:r w:rsidRPr="003C4F1A">
        <w:rPr>
          <w:color w:val="000000" w:themeColor="text1"/>
        </w:rPr>
        <w:t>в поточных упражнениях, тоже существенно меняет темп в связи с удлинени</w:t>
      </w:r>
      <w:r w:rsidRPr="003C4F1A">
        <w:rPr>
          <w:color w:val="000000" w:themeColor="text1"/>
        </w:rPr>
        <w:softHyphen/>
        <w:t>ем или укорочением пауз между повторениями. Летом в спортивном лагере планирование произвольное, сообразно им</w:t>
      </w:r>
      <w:r w:rsidR="00F85FBF">
        <w:rPr>
          <w:color w:val="000000" w:themeColor="text1"/>
        </w:rPr>
        <w:t>еющимся средствам и задачам, ко</w:t>
      </w:r>
      <w:r w:rsidRPr="003C4F1A">
        <w:rPr>
          <w:color w:val="000000" w:themeColor="text1"/>
        </w:rPr>
        <w:t>торые необходимо решить.</w:t>
      </w:r>
    </w:p>
    <w:p w14:paraId="07B6756E" w14:textId="77777777" w:rsidR="00B61648" w:rsidRPr="003C4F1A" w:rsidRDefault="00B61648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</w:p>
    <w:p w14:paraId="0F4993AD" w14:textId="663218E8" w:rsidR="002E39CC" w:rsidRPr="002E39CC" w:rsidRDefault="00F85FBF" w:rsidP="002E39CC">
      <w:pPr>
        <w:pStyle w:val="a9"/>
        <w:numPr>
          <w:ilvl w:val="1"/>
          <w:numId w:val="35"/>
        </w:numPr>
        <w:shd w:val="clear" w:color="auto" w:fill="auto"/>
        <w:tabs>
          <w:tab w:val="left" w:pos="142"/>
        </w:tabs>
        <w:ind w:left="0" w:firstLine="567"/>
        <w:rPr>
          <w:b/>
          <w:color w:val="000000" w:themeColor="text1"/>
          <w:sz w:val="28"/>
          <w:szCs w:val="28"/>
          <w:u w:val="none"/>
        </w:rPr>
      </w:pPr>
      <w:r w:rsidRPr="007B19A5">
        <w:rPr>
          <w:b/>
          <w:color w:val="000000" w:themeColor="text1"/>
          <w:sz w:val="28"/>
          <w:szCs w:val="28"/>
          <w:u w:val="none"/>
        </w:rPr>
        <w:t>Планируемые показатели соревновательной деятельности</w:t>
      </w:r>
    </w:p>
    <w:p w14:paraId="6E472C08" w14:textId="7E3FF4C3" w:rsidR="007B19A5" w:rsidRPr="0061633A" w:rsidRDefault="007B19A5" w:rsidP="00E4622A">
      <w:pPr>
        <w:pStyle w:val="a9"/>
        <w:shd w:val="clear" w:color="auto" w:fill="auto"/>
        <w:tabs>
          <w:tab w:val="left" w:pos="142"/>
        </w:tabs>
        <w:jc w:val="right"/>
        <w:rPr>
          <w:color w:val="000000" w:themeColor="text1"/>
          <w:sz w:val="28"/>
          <w:szCs w:val="28"/>
          <w:u w:val="none"/>
        </w:rPr>
      </w:pPr>
      <w:r w:rsidRPr="0061633A">
        <w:rPr>
          <w:color w:val="000000" w:themeColor="text1"/>
          <w:sz w:val="28"/>
          <w:szCs w:val="28"/>
          <w:u w:val="none"/>
        </w:rPr>
        <w:t xml:space="preserve">Таблица </w:t>
      </w:r>
      <w:r w:rsidR="00B663CD" w:rsidRPr="0061633A">
        <w:rPr>
          <w:color w:val="000000" w:themeColor="text1"/>
          <w:sz w:val="28"/>
          <w:szCs w:val="28"/>
          <w:u w:val="none"/>
        </w:rPr>
        <w:t>№ 2</w:t>
      </w:r>
    </w:p>
    <w:p w14:paraId="67DDA7C4" w14:textId="77777777" w:rsidR="00F85FBF" w:rsidRPr="003C4F1A" w:rsidRDefault="00F85FBF" w:rsidP="00E4622A">
      <w:pPr>
        <w:pStyle w:val="a9"/>
        <w:shd w:val="clear" w:color="auto" w:fill="auto"/>
        <w:tabs>
          <w:tab w:val="left" w:pos="142"/>
        </w:tabs>
        <w:ind w:firstLine="567"/>
        <w:jc w:val="both"/>
        <w:rPr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1326"/>
        <w:gridCol w:w="1418"/>
        <w:gridCol w:w="1559"/>
        <w:gridCol w:w="1417"/>
        <w:gridCol w:w="2132"/>
      </w:tblGrid>
      <w:tr w:rsidR="003C4F1A" w:rsidRPr="003C4F1A" w14:paraId="1AF54B4C" w14:textId="77777777">
        <w:trPr>
          <w:trHeight w:hRule="exact" w:val="427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F844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Виды соревнований (игр)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1B4E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Этапы и годы спортивной подготовки</w:t>
            </w:r>
          </w:p>
        </w:tc>
      </w:tr>
      <w:tr w:rsidR="00E46176" w:rsidRPr="003C4F1A" w14:paraId="284C374E" w14:textId="77777777" w:rsidTr="00E46176">
        <w:trPr>
          <w:trHeight w:hRule="exact" w:val="553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566C90" w14:textId="77777777" w:rsidR="00E46176" w:rsidRPr="003C4F1A" w:rsidRDefault="00E46176" w:rsidP="00E4622A">
            <w:pPr>
              <w:tabs>
                <w:tab w:val="left" w:pos="14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FB4DE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A7959" w14:textId="591A43EE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FD35C" w14:textId="2BACE6CF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 совер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шенствования спортивного мастерства</w:t>
            </w:r>
          </w:p>
        </w:tc>
      </w:tr>
      <w:tr w:rsidR="00E46176" w:rsidRPr="003C4F1A" w14:paraId="05612AFD" w14:textId="77777777" w:rsidTr="00E46176">
        <w:trPr>
          <w:trHeight w:hRule="exact" w:val="576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F27EBC" w14:textId="77777777" w:rsidR="00E46176" w:rsidRPr="003C4F1A" w:rsidRDefault="00E46176" w:rsidP="00E4622A">
            <w:pPr>
              <w:tabs>
                <w:tab w:val="left" w:pos="14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4AC25" w14:textId="13F97413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до года</w:t>
            </w:r>
            <w:r w:rsidR="005E03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43B8F" w14:textId="77777777" w:rsidR="00E46176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свыше года</w:t>
            </w:r>
          </w:p>
          <w:p w14:paraId="507CC39C" w14:textId="77777777" w:rsidR="005E0333" w:rsidRPr="003C4F1A" w:rsidRDefault="005E0333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DD6DB" w14:textId="341B3CD5" w:rsidR="00E46176" w:rsidRDefault="005E0333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E46176" w:rsidRPr="003C4F1A">
              <w:rPr>
                <w:color w:val="000000" w:themeColor="text1"/>
                <w:sz w:val="24"/>
                <w:szCs w:val="24"/>
              </w:rPr>
              <w:t>о двух лет</w:t>
            </w:r>
          </w:p>
          <w:p w14:paraId="5D690C0A" w14:textId="77777777" w:rsidR="005E0333" w:rsidRPr="003C4F1A" w:rsidRDefault="005E0333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FC9B4" w14:textId="24C70260" w:rsidR="00E46176" w:rsidRPr="003C4F1A" w:rsidRDefault="005E0333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E46176" w:rsidRPr="003C4F1A">
              <w:rPr>
                <w:color w:val="000000" w:themeColor="text1"/>
                <w:sz w:val="24"/>
                <w:szCs w:val="24"/>
              </w:rPr>
              <w:t>выше</w:t>
            </w:r>
          </w:p>
          <w:p w14:paraId="6CE9D1B5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двух лет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9E5C8" w14:textId="77777777" w:rsidR="00E46176" w:rsidRPr="003C4F1A" w:rsidRDefault="00E46176" w:rsidP="00E4622A">
            <w:pPr>
              <w:tabs>
                <w:tab w:val="left" w:pos="142"/>
              </w:tabs>
              <w:jc w:val="center"/>
              <w:rPr>
                <w:color w:val="000000" w:themeColor="text1"/>
              </w:rPr>
            </w:pPr>
          </w:p>
        </w:tc>
      </w:tr>
      <w:tr w:rsidR="00E46176" w:rsidRPr="003C4F1A" w14:paraId="11510E6A" w14:textId="77777777" w:rsidTr="00E46176">
        <w:trPr>
          <w:trHeight w:hRule="exact" w:val="29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ACCCD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Контрольные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FCAB6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1 - 3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073DF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1 - 3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9FDFD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3 - 5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1B3CB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3 - 5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9D158" w14:textId="45D4C7E1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5 - 7</w:t>
            </w:r>
          </w:p>
        </w:tc>
      </w:tr>
      <w:tr w:rsidR="00E46176" w:rsidRPr="003C4F1A" w14:paraId="203F0311" w14:textId="77777777" w:rsidTr="00E46176">
        <w:trPr>
          <w:trHeight w:hRule="exact" w:val="29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2B798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Отборочные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A402D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CBEDD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2E6D3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1 - 3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DEB85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1 - 3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FC32A" w14:textId="1D2C4D28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1 - 3</w:t>
            </w:r>
          </w:p>
        </w:tc>
      </w:tr>
      <w:tr w:rsidR="00E46176" w:rsidRPr="003C4F1A" w14:paraId="5FD2A316" w14:textId="77777777" w:rsidTr="00E46176">
        <w:trPr>
          <w:trHeight w:hRule="exact" w:val="29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570BA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Основные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26956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FD2F2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C6B6D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20272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86475" w14:textId="30CD13CE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E46176" w:rsidRPr="003C4F1A" w14:paraId="1957A022" w14:textId="77777777" w:rsidTr="00E46176">
        <w:trPr>
          <w:trHeight w:hRule="exact" w:val="30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760E1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Всего игр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DC6211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B0735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20 - 25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05EB6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40 - 50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E39AA" w14:textId="77777777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50 - 60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E852C" w14:textId="5AE5AB64" w:rsidR="00E46176" w:rsidRPr="003C4F1A" w:rsidRDefault="00E46176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60 - 70</w:t>
            </w:r>
          </w:p>
        </w:tc>
      </w:tr>
    </w:tbl>
    <w:p w14:paraId="51A70634" w14:textId="77777777" w:rsidR="00B21516" w:rsidRPr="003C4F1A" w:rsidRDefault="00B21516" w:rsidP="00E4622A">
      <w:pPr>
        <w:tabs>
          <w:tab w:val="left" w:pos="142"/>
        </w:tabs>
        <w:spacing w:after="259" w:line="1" w:lineRule="exact"/>
        <w:ind w:firstLine="567"/>
        <w:jc w:val="both"/>
        <w:rPr>
          <w:color w:val="000000" w:themeColor="text1"/>
        </w:rPr>
      </w:pPr>
    </w:p>
    <w:p w14:paraId="57EB7431" w14:textId="0B173B00" w:rsidR="00ED527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Показатели соревновательной деятельности команд всех возрастных групп юношей и девушек планируются на уровне призовых мест в </w:t>
      </w:r>
      <w:r w:rsidR="00D26209">
        <w:rPr>
          <w:color w:val="000000" w:themeColor="text1"/>
        </w:rPr>
        <w:t xml:space="preserve">муниципальных, </w:t>
      </w:r>
      <w:r w:rsidR="00F85FBF">
        <w:rPr>
          <w:color w:val="000000" w:themeColor="text1"/>
        </w:rPr>
        <w:t>региональных первенствах</w:t>
      </w:r>
      <w:r w:rsidRPr="003C4F1A">
        <w:rPr>
          <w:color w:val="000000" w:themeColor="text1"/>
        </w:rPr>
        <w:t xml:space="preserve"> </w:t>
      </w:r>
      <w:r w:rsidR="00F85FBF">
        <w:rPr>
          <w:color w:val="000000" w:themeColor="text1"/>
        </w:rPr>
        <w:t>и 1-10 место во Всероссийских соревнованиях</w:t>
      </w:r>
      <w:r w:rsidRPr="003C4F1A">
        <w:rPr>
          <w:color w:val="000000" w:themeColor="text1"/>
        </w:rPr>
        <w:t>.</w:t>
      </w:r>
    </w:p>
    <w:p w14:paraId="6D4388AF" w14:textId="23770355" w:rsidR="00B60507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Для обеспечения </w:t>
      </w:r>
      <w:proofErr w:type="spellStart"/>
      <w:r w:rsidRPr="003C4F1A">
        <w:rPr>
          <w:color w:val="000000" w:themeColor="text1"/>
        </w:rPr>
        <w:t>круглогодичности</w:t>
      </w:r>
      <w:proofErr w:type="spellEnd"/>
      <w:r w:rsidRPr="003C4F1A">
        <w:rPr>
          <w:color w:val="000000" w:themeColor="text1"/>
        </w:rPr>
        <w:t xml:space="preserve"> спортивной подготовки, подготовки </w:t>
      </w:r>
      <w:r w:rsidR="002D7E10">
        <w:rPr>
          <w:color w:val="000000" w:themeColor="text1"/>
        </w:rPr>
        <w:t xml:space="preserve">      </w:t>
      </w:r>
      <w:r w:rsidRPr="003C4F1A">
        <w:rPr>
          <w:color w:val="000000" w:themeColor="text1"/>
        </w:rPr>
        <w:t>к спортивным соревнованиям и активного отдыха лиц, про</w:t>
      </w:r>
      <w:r w:rsidRPr="003C4F1A">
        <w:rPr>
          <w:color w:val="000000" w:themeColor="text1"/>
        </w:rPr>
        <w:softHyphen/>
        <w:t>ходящих спортивную подготовку, организуются тренировочные сборы, яв</w:t>
      </w:r>
      <w:r w:rsidRPr="003C4F1A">
        <w:rPr>
          <w:color w:val="000000" w:themeColor="text1"/>
        </w:rPr>
        <w:softHyphen/>
        <w:t xml:space="preserve">ляющиеся составной частью </w:t>
      </w:r>
      <w:r w:rsidRPr="003C4F1A">
        <w:rPr>
          <w:color w:val="000000" w:themeColor="text1"/>
        </w:rPr>
        <w:lastRenderedPageBreak/>
        <w:t>(продолжением) тренировочного процесса в со</w:t>
      </w:r>
      <w:r w:rsidRPr="003C4F1A">
        <w:rPr>
          <w:color w:val="000000" w:themeColor="text1"/>
        </w:rPr>
        <w:softHyphen/>
        <w:t xml:space="preserve">ответствии </w:t>
      </w:r>
      <w:r w:rsidR="007B19A5">
        <w:rPr>
          <w:color w:val="000000" w:themeColor="text1"/>
        </w:rPr>
        <w:t>с перечнем тренировочных сборов (Таблица № 3).</w:t>
      </w:r>
    </w:p>
    <w:p w14:paraId="47D21A43" w14:textId="77777777" w:rsidR="0057306B" w:rsidRDefault="0057306B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</w:p>
    <w:p w14:paraId="028AF9E4" w14:textId="3B7A4372" w:rsidR="006C1300" w:rsidRPr="00B663CD" w:rsidRDefault="006C1300" w:rsidP="000817E7">
      <w:pPr>
        <w:pStyle w:val="1"/>
        <w:numPr>
          <w:ilvl w:val="1"/>
          <w:numId w:val="35"/>
        </w:numPr>
        <w:shd w:val="clear" w:color="auto" w:fill="auto"/>
        <w:tabs>
          <w:tab w:val="left" w:pos="142"/>
        </w:tabs>
        <w:ind w:left="0"/>
        <w:jc w:val="center"/>
        <w:rPr>
          <w:b/>
          <w:color w:val="000000" w:themeColor="text1"/>
        </w:rPr>
      </w:pPr>
      <w:r w:rsidRPr="00B663CD">
        <w:rPr>
          <w:b/>
          <w:color w:val="000000" w:themeColor="text1"/>
        </w:rPr>
        <w:t>Перечень тренировочных сборов:</w:t>
      </w:r>
    </w:p>
    <w:p w14:paraId="053351D0" w14:textId="77C8D2AD" w:rsidR="00B21516" w:rsidRPr="00A513C1" w:rsidRDefault="007B19A5" w:rsidP="00E4622A">
      <w:pPr>
        <w:pStyle w:val="24"/>
        <w:shd w:val="clear" w:color="auto" w:fill="auto"/>
        <w:tabs>
          <w:tab w:val="left" w:pos="142"/>
        </w:tabs>
        <w:spacing w:after="280" w:line="228" w:lineRule="auto"/>
        <w:ind w:firstLine="567"/>
        <w:jc w:val="right"/>
        <w:rPr>
          <w:color w:val="000000" w:themeColor="text1"/>
          <w:sz w:val="28"/>
          <w:szCs w:val="28"/>
        </w:rPr>
      </w:pPr>
      <w:r w:rsidRPr="00A513C1">
        <w:rPr>
          <w:color w:val="000000" w:themeColor="text1"/>
          <w:sz w:val="28"/>
          <w:szCs w:val="28"/>
        </w:rPr>
        <w:t>Таблица №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016"/>
        <w:gridCol w:w="1731"/>
        <w:gridCol w:w="1701"/>
        <w:gridCol w:w="1714"/>
        <w:gridCol w:w="1718"/>
      </w:tblGrid>
      <w:tr w:rsidR="003C4F1A" w:rsidRPr="003C4F1A" w14:paraId="62D19550" w14:textId="77777777">
        <w:trPr>
          <w:trHeight w:hRule="exact" w:val="581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647F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  <w:lang w:val="en-US" w:eastAsia="en-US" w:bidi="en-US"/>
              </w:rPr>
              <w:t xml:space="preserve">N </w:t>
            </w:r>
            <w:r w:rsidRPr="003C4F1A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4B44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Вид тренировоч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ных сборов</w:t>
            </w: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54CA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Предельная продолжительность сборов по эта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пам спортивной подготовки (количество дней)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99CD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Оптимальное</w:t>
            </w:r>
          </w:p>
          <w:p w14:paraId="7432FAEF" w14:textId="7AB5BAF8" w:rsidR="00B21516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участ</w:t>
            </w:r>
            <w:r w:rsidR="003C4F1A" w:rsidRPr="003C4F1A">
              <w:rPr>
                <w:color w:val="000000" w:themeColor="text1"/>
                <w:sz w:val="24"/>
                <w:szCs w:val="24"/>
              </w:rPr>
              <w:t>ников сбора</w:t>
            </w:r>
          </w:p>
        </w:tc>
      </w:tr>
      <w:tr w:rsidR="006C1300" w:rsidRPr="003C4F1A" w14:paraId="7FBD58DC" w14:textId="77777777" w:rsidTr="006C1300">
        <w:trPr>
          <w:trHeight w:hRule="exact" w:val="1675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5A0CE2" w14:textId="77777777" w:rsidR="006C1300" w:rsidRPr="003C4F1A" w:rsidRDefault="006C1300" w:rsidP="00E4622A">
            <w:pPr>
              <w:tabs>
                <w:tab w:val="left" w:pos="142"/>
              </w:tabs>
              <w:ind w:firstLine="582"/>
              <w:jc w:val="both"/>
              <w:rPr>
                <w:color w:val="000000" w:themeColor="text1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AD0661" w14:textId="77777777" w:rsidR="006C1300" w:rsidRPr="003C4F1A" w:rsidRDefault="006C1300" w:rsidP="00E4622A">
            <w:pPr>
              <w:tabs>
                <w:tab w:val="left" w:pos="142"/>
              </w:tabs>
              <w:ind w:firstLine="15"/>
              <w:jc w:val="center"/>
              <w:rPr>
                <w:color w:val="000000" w:themeColor="text1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843E2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 со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 xml:space="preserve">вершен- </w:t>
            </w:r>
            <w:proofErr w:type="spellStart"/>
            <w:r w:rsidRPr="003C4F1A">
              <w:rPr>
                <w:color w:val="000000" w:themeColor="text1"/>
                <w:sz w:val="24"/>
                <w:szCs w:val="24"/>
              </w:rPr>
              <w:t>ствования</w:t>
            </w:r>
            <w:proofErr w:type="spellEnd"/>
            <w:r w:rsidRPr="003C4F1A">
              <w:rPr>
                <w:color w:val="000000" w:themeColor="text1"/>
                <w:sz w:val="24"/>
                <w:szCs w:val="24"/>
              </w:rPr>
              <w:t xml:space="preserve"> спортивно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го мастер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1329C" w14:textId="57E0C70F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Тренирвочный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этап (этап спор</w:t>
            </w:r>
            <w:r>
              <w:rPr>
                <w:color w:val="000000" w:themeColor="text1"/>
                <w:sz w:val="24"/>
                <w:szCs w:val="24"/>
              </w:rPr>
              <w:softHyphen/>
              <w:t>тивной спе</w:t>
            </w:r>
            <w:r w:rsidRPr="003C4F1A">
              <w:rPr>
                <w:color w:val="000000" w:themeColor="text1"/>
                <w:sz w:val="24"/>
                <w:szCs w:val="24"/>
              </w:rPr>
              <w:t>циализации)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F47BC" w14:textId="1D2F08D4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Этап началь</w:t>
            </w:r>
            <w:r>
              <w:rPr>
                <w:color w:val="000000" w:themeColor="text1"/>
                <w:sz w:val="24"/>
                <w:szCs w:val="24"/>
              </w:rPr>
              <w:softHyphen/>
              <w:t xml:space="preserve">ной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подгтов</w:t>
            </w:r>
            <w:r w:rsidRPr="003C4F1A">
              <w:rPr>
                <w:color w:val="000000" w:themeColor="text1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FF8ED" w14:textId="77777777" w:rsidR="006C1300" w:rsidRPr="003C4F1A" w:rsidRDefault="006C1300" w:rsidP="00E4622A">
            <w:pPr>
              <w:tabs>
                <w:tab w:val="left" w:pos="142"/>
              </w:tabs>
              <w:ind w:firstLine="15"/>
              <w:jc w:val="both"/>
              <w:rPr>
                <w:color w:val="000000" w:themeColor="text1"/>
              </w:rPr>
            </w:pPr>
          </w:p>
        </w:tc>
      </w:tr>
      <w:tr w:rsidR="003C4F1A" w:rsidRPr="003C4F1A" w14:paraId="0CFFD8E3" w14:textId="77777777">
        <w:trPr>
          <w:trHeight w:hRule="exact" w:val="298"/>
          <w:jc w:val="center"/>
        </w:trPr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6FC0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1. Тренировочные сборы по подготовке к соревнованиям</w:t>
            </w:r>
          </w:p>
        </w:tc>
      </w:tr>
      <w:tr w:rsidR="006C1300" w:rsidRPr="003C4F1A" w14:paraId="75B26AF3" w14:textId="77777777" w:rsidTr="006C1300">
        <w:trPr>
          <w:trHeight w:hRule="exact" w:val="140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03A5B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3B903F" w14:textId="291B2323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Тренировочные сборы по под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>
              <w:rPr>
                <w:color w:val="000000" w:themeColor="text1"/>
                <w:sz w:val="24"/>
                <w:szCs w:val="24"/>
              </w:rPr>
              <w:softHyphen/>
              <w:t>товке к между</w:t>
            </w:r>
            <w:r>
              <w:rPr>
                <w:color w:val="000000" w:themeColor="text1"/>
                <w:sz w:val="24"/>
                <w:szCs w:val="24"/>
              </w:rPr>
              <w:softHyphen/>
              <w:t>народным соревнованиям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FBA6D" w14:textId="77777777" w:rsidR="006C1300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CA4FF7F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FB0BB" w14:textId="77777777" w:rsidR="006C1300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0EA59BF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1A71D" w14:textId="77777777" w:rsidR="006C1300" w:rsidRPr="003C4F1A" w:rsidRDefault="006C1300" w:rsidP="00E4622A">
            <w:pPr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F4DC40" w14:textId="7F7F54B6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Опреде</w:t>
            </w:r>
            <w:r>
              <w:rPr>
                <w:color w:val="000000" w:themeColor="text1"/>
                <w:sz w:val="24"/>
                <w:szCs w:val="24"/>
              </w:rPr>
              <w:t>ляется организацией, осуществляющей спор</w:t>
            </w:r>
            <w:r w:rsidRPr="003C4F1A">
              <w:rPr>
                <w:color w:val="000000" w:themeColor="text1"/>
                <w:sz w:val="24"/>
                <w:szCs w:val="24"/>
              </w:rPr>
              <w:t>тивную под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готовку</w:t>
            </w:r>
          </w:p>
        </w:tc>
      </w:tr>
    </w:tbl>
    <w:p w14:paraId="58BDD51A" w14:textId="28D2BDA6" w:rsidR="00B21516" w:rsidRPr="003C4F1A" w:rsidRDefault="00B21516" w:rsidP="00E4622A">
      <w:pPr>
        <w:tabs>
          <w:tab w:val="left" w:pos="142"/>
        </w:tabs>
        <w:spacing w:line="1" w:lineRule="exact"/>
        <w:ind w:firstLine="15"/>
        <w:jc w:val="center"/>
        <w:rPr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016"/>
        <w:gridCol w:w="1731"/>
        <w:gridCol w:w="1701"/>
        <w:gridCol w:w="1714"/>
        <w:gridCol w:w="1718"/>
      </w:tblGrid>
      <w:tr w:rsidR="006C1300" w:rsidRPr="003C4F1A" w14:paraId="2314615C" w14:textId="77777777" w:rsidTr="00B60507">
        <w:trPr>
          <w:trHeight w:hRule="exact" w:val="167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88635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15CD8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Тренировочные сборы по подго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товке к чемпио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натам, кубкам, первенствам России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967F1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53CA0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3A92F" w14:textId="77777777" w:rsidR="006C1300" w:rsidRPr="003C4F1A" w:rsidRDefault="006C1300" w:rsidP="00E4622A">
            <w:pPr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E287F" w14:textId="77777777" w:rsidR="006C1300" w:rsidRPr="003C4F1A" w:rsidRDefault="006C1300" w:rsidP="00E4622A">
            <w:pPr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6C1300" w:rsidRPr="003C4F1A" w14:paraId="637B1FE6" w14:textId="77777777" w:rsidTr="006C1300">
        <w:trPr>
          <w:trHeight w:hRule="exact" w:val="139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7DC5D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C2BC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Тренировочные сборы по подго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товке к другим всероссийским соревнованиям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1AA5E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19B35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C2FE6" w14:textId="77777777" w:rsidR="006C1300" w:rsidRPr="003C4F1A" w:rsidRDefault="006C1300" w:rsidP="00E4622A">
            <w:pPr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656C1" w14:textId="77777777" w:rsidR="006C1300" w:rsidRPr="003C4F1A" w:rsidRDefault="006C1300" w:rsidP="00E4622A">
            <w:pPr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6C1300" w:rsidRPr="003C4F1A" w14:paraId="34F2B336" w14:textId="77777777" w:rsidTr="006C1300">
        <w:trPr>
          <w:trHeight w:hRule="exact" w:val="146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3A914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A14AC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Тренировочные сборы по подго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товке к офици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альным соревно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ваниям Москвы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38189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D49FF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CA4B0" w14:textId="77777777" w:rsidR="006C1300" w:rsidRPr="003C4F1A" w:rsidRDefault="006C1300" w:rsidP="00E4622A">
            <w:pPr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6C0E3" w14:textId="77777777" w:rsidR="006C1300" w:rsidRPr="003C4F1A" w:rsidRDefault="006C1300" w:rsidP="00E4622A">
            <w:pPr>
              <w:tabs>
                <w:tab w:val="left" w:pos="142"/>
              </w:tabs>
              <w:ind w:firstLine="15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3C4F1A" w:rsidRPr="003C4F1A" w14:paraId="5821D59C" w14:textId="77777777">
        <w:trPr>
          <w:trHeight w:hRule="exact" w:val="293"/>
          <w:jc w:val="center"/>
        </w:trPr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1E3E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2. Специальные тренировочные сборы</w:t>
            </w:r>
          </w:p>
        </w:tc>
      </w:tr>
      <w:tr w:rsidR="006C1300" w:rsidRPr="003C4F1A" w14:paraId="63C33732" w14:textId="77777777" w:rsidTr="00B60507">
        <w:trPr>
          <w:trHeight w:hRule="exact" w:val="223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CABB3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27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3A653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74909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9913A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4FEF7" w14:textId="77777777" w:rsidR="006C1300" w:rsidRPr="003C4F1A" w:rsidRDefault="006C1300" w:rsidP="00E4622A">
            <w:pPr>
              <w:tabs>
                <w:tab w:val="left" w:pos="142"/>
              </w:tabs>
              <w:ind w:firstLine="118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6309A" w14:textId="77777777" w:rsidR="006C1300" w:rsidRPr="003C4F1A" w:rsidRDefault="006C1300" w:rsidP="00E4622A">
            <w:pPr>
              <w:pStyle w:val="a7"/>
              <w:shd w:val="clear" w:color="auto" w:fill="auto"/>
              <w:tabs>
                <w:tab w:val="left" w:pos="142"/>
              </w:tabs>
              <w:ind w:firstLine="118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3C4F1A" w:rsidRPr="003C4F1A" w14:paraId="5F0F699B" w14:textId="77777777" w:rsidTr="006C1300">
        <w:trPr>
          <w:trHeight w:hRule="exact" w:val="8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95C4B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127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68EF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Восстановитель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ные тренировоч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ные сборы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8C01B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До 14 дней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E7BD6" w14:textId="77777777" w:rsidR="00B21516" w:rsidRPr="003C4F1A" w:rsidRDefault="00B21516" w:rsidP="00E4622A">
            <w:pPr>
              <w:tabs>
                <w:tab w:val="left" w:pos="142"/>
              </w:tabs>
              <w:ind w:firstLine="118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1AB2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118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Участники соревнований</w:t>
            </w:r>
          </w:p>
        </w:tc>
      </w:tr>
      <w:tr w:rsidR="003C4F1A" w:rsidRPr="003C4F1A" w14:paraId="03AA8C7F" w14:textId="77777777" w:rsidTr="006C1300">
        <w:trPr>
          <w:trHeight w:hRule="exact" w:val="167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33DD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127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95055" w14:textId="03894D75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Тренир</w:t>
            </w:r>
            <w:r w:rsidR="00B60507">
              <w:rPr>
                <w:color w:val="000000" w:themeColor="text1"/>
                <w:sz w:val="24"/>
                <w:szCs w:val="24"/>
              </w:rPr>
              <w:t>овочные сборы для ком</w:t>
            </w:r>
            <w:r w:rsidR="006C1300">
              <w:rPr>
                <w:color w:val="000000" w:themeColor="text1"/>
                <w:sz w:val="24"/>
                <w:szCs w:val="24"/>
              </w:rPr>
              <w:t xml:space="preserve">плексного </w:t>
            </w:r>
            <w:r w:rsidR="00B60507">
              <w:rPr>
                <w:color w:val="000000" w:themeColor="text1"/>
                <w:sz w:val="24"/>
                <w:szCs w:val="24"/>
              </w:rPr>
              <w:t>меди</w:t>
            </w:r>
            <w:r w:rsidRPr="003C4F1A">
              <w:rPr>
                <w:color w:val="000000" w:themeColor="text1"/>
                <w:sz w:val="24"/>
                <w:szCs w:val="24"/>
              </w:rPr>
              <w:t>цинского обсле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дования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B88E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До 5 дней, но не более 2 раз в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FA5FD" w14:textId="77777777" w:rsidR="00B21516" w:rsidRPr="003C4F1A" w:rsidRDefault="00B21516" w:rsidP="00E4622A">
            <w:pPr>
              <w:tabs>
                <w:tab w:val="left" w:pos="142"/>
              </w:tabs>
              <w:ind w:firstLine="118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FAADC" w14:textId="34BE63CE" w:rsidR="00B21516" w:rsidRPr="003C4F1A" w:rsidRDefault="00B60507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</w:t>
            </w:r>
            <w:r>
              <w:rPr>
                <w:color w:val="000000" w:themeColor="text1"/>
                <w:sz w:val="24"/>
                <w:szCs w:val="24"/>
              </w:rPr>
              <w:softHyphen/>
              <w:t>ствии с пла</w:t>
            </w:r>
            <w:r>
              <w:rPr>
                <w:color w:val="000000" w:themeColor="text1"/>
                <w:sz w:val="24"/>
                <w:szCs w:val="24"/>
              </w:rPr>
              <w:softHyphen/>
              <w:t>ном ком</w:t>
            </w:r>
            <w:r w:rsidR="003C4F1A" w:rsidRPr="003C4F1A">
              <w:rPr>
                <w:color w:val="000000" w:themeColor="text1"/>
                <w:sz w:val="24"/>
                <w:szCs w:val="24"/>
              </w:rPr>
              <w:t>плексного медицинского обследования</w:t>
            </w:r>
          </w:p>
        </w:tc>
      </w:tr>
      <w:tr w:rsidR="003C4F1A" w:rsidRPr="003C4F1A" w14:paraId="7616F3DC" w14:textId="77777777" w:rsidTr="00E46176">
        <w:trPr>
          <w:trHeight w:hRule="exact" w:val="224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C9E0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86895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Тренировочные сборы в канику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лярный период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112BD" w14:textId="77777777" w:rsidR="00B21516" w:rsidRPr="003C4F1A" w:rsidRDefault="00B21516" w:rsidP="00E4622A">
            <w:pPr>
              <w:tabs>
                <w:tab w:val="left" w:pos="142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8CB1A" w14:textId="77777777" w:rsidR="00B21516" w:rsidRPr="003C4F1A" w:rsidRDefault="00B21516" w:rsidP="00E4622A">
            <w:pPr>
              <w:tabs>
                <w:tab w:val="left" w:pos="142"/>
              </w:tabs>
              <w:ind w:firstLine="567"/>
              <w:jc w:val="both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49A9C" w14:textId="63D266FC" w:rsidR="00B21516" w:rsidRPr="003C4F1A" w:rsidRDefault="00B60507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21 дня под</w:t>
            </w:r>
            <w:r w:rsidR="003C4F1A" w:rsidRPr="003C4F1A">
              <w:rPr>
                <w:color w:val="000000" w:themeColor="text1"/>
                <w:sz w:val="24"/>
                <w:szCs w:val="24"/>
              </w:rPr>
              <w:t>ряд и не более двух сборов в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C174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</w:tbl>
    <w:p w14:paraId="699627AB" w14:textId="77777777" w:rsidR="00B21516" w:rsidRPr="003C4F1A" w:rsidRDefault="00B21516" w:rsidP="00E4622A">
      <w:pPr>
        <w:tabs>
          <w:tab w:val="left" w:pos="142"/>
        </w:tabs>
        <w:spacing w:after="319" w:line="1" w:lineRule="exact"/>
        <w:ind w:firstLine="567"/>
        <w:jc w:val="both"/>
        <w:rPr>
          <w:color w:val="000000" w:themeColor="text1"/>
        </w:rPr>
      </w:pPr>
    </w:p>
    <w:p w14:paraId="6695B23F" w14:textId="77777777" w:rsidR="00FF79B8" w:rsidRDefault="00FF79B8" w:rsidP="00E4622A">
      <w:pPr>
        <w:pStyle w:val="22"/>
        <w:keepNext/>
        <w:keepLines/>
        <w:shd w:val="clear" w:color="auto" w:fill="auto"/>
        <w:tabs>
          <w:tab w:val="left" w:pos="142"/>
          <w:tab w:val="left" w:pos="1070"/>
        </w:tabs>
        <w:ind w:left="0" w:firstLine="0"/>
        <w:jc w:val="both"/>
        <w:rPr>
          <w:color w:val="000000" w:themeColor="text1"/>
        </w:rPr>
      </w:pPr>
      <w:bookmarkStart w:id="11" w:name="bookmark30"/>
      <w:bookmarkStart w:id="12" w:name="bookmark31"/>
    </w:p>
    <w:p w14:paraId="20DFDA2C" w14:textId="27C78DE0" w:rsidR="00FF79B8" w:rsidRPr="00FF79B8" w:rsidRDefault="00FF79B8" w:rsidP="00E4622A">
      <w:pPr>
        <w:pStyle w:val="af2"/>
        <w:numPr>
          <w:ilvl w:val="1"/>
          <w:numId w:val="3"/>
        </w:numPr>
        <w:tabs>
          <w:tab w:val="left" w:pos="142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 xml:space="preserve">Процесс спортивной подготовки осуществляется в одновозрастных </w:t>
      </w:r>
      <w:r w:rsidR="002D7E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79B8">
        <w:rPr>
          <w:rFonts w:ascii="Times New Roman" w:hAnsi="Times New Roman" w:cs="Times New Roman"/>
          <w:sz w:val="28"/>
          <w:szCs w:val="28"/>
        </w:rPr>
        <w:t>и разновозрастных группах по избранному виду спорта, индивидуально. Начиная с тренировочного этапа, недельная тренировочная нагрузка может увеличиват</w:t>
      </w:r>
      <w:r w:rsidR="00B663CD">
        <w:rPr>
          <w:rFonts w:ascii="Times New Roman" w:hAnsi="Times New Roman" w:cs="Times New Roman"/>
          <w:sz w:val="28"/>
          <w:szCs w:val="28"/>
        </w:rPr>
        <w:t xml:space="preserve">ься или уменьшаться в пределах </w:t>
      </w:r>
      <w:r w:rsidRPr="00FF79B8">
        <w:rPr>
          <w:rFonts w:ascii="Times New Roman" w:hAnsi="Times New Roman" w:cs="Times New Roman"/>
          <w:sz w:val="28"/>
          <w:szCs w:val="28"/>
        </w:rPr>
        <w:t xml:space="preserve">годового календарного плана, определенного данной группе. Так, во время тренировочных сборов тренировочная нагрузка увеличивается с таким расчетом, чтобы общий объем годового календарного плана каждой группы был выполнен полностью. </w:t>
      </w:r>
    </w:p>
    <w:p w14:paraId="46C18E3E" w14:textId="2D9A947B" w:rsidR="00FF79B8" w:rsidRPr="00FF79B8" w:rsidRDefault="00FF79B8" w:rsidP="00E4622A">
      <w:pPr>
        <w:pStyle w:val="af2"/>
        <w:numPr>
          <w:ilvl w:val="1"/>
          <w:numId w:val="3"/>
        </w:numPr>
        <w:tabs>
          <w:tab w:val="left" w:pos="142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 xml:space="preserve">Допускается проведение тренировочных занятий одновременно     </w:t>
      </w:r>
      <w:r w:rsidR="002D7E1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79B8">
        <w:rPr>
          <w:rFonts w:ascii="Times New Roman" w:hAnsi="Times New Roman" w:cs="Times New Roman"/>
          <w:sz w:val="28"/>
          <w:szCs w:val="28"/>
        </w:rPr>
        <w:t>с занимающимися из разных групп. При этом необходимо соблюдать следующие условия:</w:t>
      </w:r>
    </w:p>
    <w:p w14:paraId="0A7ACC93" w14:textId="77777777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- разница в уровне подготовки занимающихся не превышает двух спортивных разрядов и (или) спортивных званий;</w:t>
      </w:r>
    </w:p>
    <w:p w14:paraId="2406D408" w14:textId="77777777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- не превышена единовременная пропускная способность спортивного сооружения;</w:t>
      </w:r>
    </w:p>
    <w:p w14:paraId="35010C53" w14:textId="77777777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- не превышен максимальный количественный состав объединенной группы с учетом техники безопасности по виду спорта.</w:t>
      </w:r>
    </w:p>
    <w:p w14:paraId="0442A8B1" w14:textId="77777777" w:rsidR="00FF79B8" w:rsidRPr="00FF79B8" w:rsidRDefault="00FF79B8" w:rsidP="00E4622A">
      <w:pPr>
        <w:pStyle w:val="af2"/>
        <w:numPr>
          <w:ilvl w:val="1"/>
          <w:numId w:val="3"/>
        </w:numPr>
        <w:tabs>
          <w:tab w:val="left" w:pos="142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 xml:space="preserve">Во время каникул и по окончании учебного года в общеобразовательных школах или других учебных заведениях количество занимающихся может составлять 50 % от имеющегося списочного состава при условии выполнения занимающимися тренировочных упражнений по индивидуальному плану. </w:t>
      </w:r>
    </w:p>
    <w:p w14:paraId="0C4E4E4B" w14:textId="77777777" w:rsidR="00FF79B8" w:rsidRPr="00FF79B8" w:rsidRDefault="00FF79B8" w:rsidP="00E4622A">
      <w:pPr>
        <w:pStyle w:val="af2"/>
        <w:numPr>
          <w:ilvl w:val="1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 занимающихся по индивидуальным планам спортивной подготовки, заданиям тренера допустима в объеме до 25% годового плана спортивной подготовки.  Организация такой формы работы используется, как правило, в каникулярный период для обеспечения непрерывности процесса спортивной подготовки на период активного отдыха занимающихся с учетом продолжительности отпусков тренерского состава. </w:t>
      </w:r>
    </w:p>
    <w:p w14:paraId="331E4B5E" w14:textId="2CB2C19F" w:rsidR="00FF79B8" w:rsidRPr="00FF79B8" w:rsidRDefault="00FF79B8" w:rsidP="00E4622A">
      <w:pPr>
        <w:pStyle w:val="af2"/>
        <w:numPr>
          <w:ilvl w:val="1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Самостоятельная работа п</w:t>
      </w:r>
      <w:r w:rsidR="00D31869">
        <w:rPr>
          <w:rFonts w:ascii="Times New Roman" w:hAnsi="Times New Roman" w:cs="Times New Roman"/>
          <w:sz w:val="28"/>
          <w:szCs w:val="28"/>
        </w:rPr>
        <w:t>л</w:t>
      </w:r>
      <w:r w:rsidRPr="00FF79B8">
        <w:rPr>
          <w:rFonts w:ascii="Times New Roman" w:hAnsi="Times New Roman" w:cs="Times New Roman"/>
          <w:sz w:val="28"/>
          <w:szCs w:val="28"/>
        </w:rPr>
        <w:t xml:space="preserve">анируется тренером и обеспечивает планомерное развитие физической подготовленности занимающихся. </w:t>
      </w:r>
    </w:p>
    <w:p w14:paraId="2C3E30DD" w14:textId="77777777" w:rsidR="00FF79B8" w:rsidRPr="00FF79B8" w:rsidRDefault="00FF79B8" w:rsidP="00E4622A">
      <w:pPr>
        <w:pStyle w:val="af2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План самостоятельной работы содержит:</w:t>
      </w:r>
    </w:p>
    <w:p w14:paraId="68E54E59" w14:textId="1E3EFED0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 xml:space="preserve">- перечень упражнений общефизической подготовки (различные виды бега, прыжки, приседания, прыжки на скакалке, катание на велосипеде, самокате, роликовых коньках, </w:t>
      </w:r>
      <w:proofErr w:type="spellStart"/>
      <w:r w:rsidRPr="00FF79B8"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 w:rsidRPr="00FF79B8">
        <w:rPr>
          <w:rFonts w:ascii="Times New Roman" w:hAnsi="Times New Roman" w:cs="Times New Roman"/>
          <w:sz w:val="28"/>
          <w:szCs w:val="28"/>
        </w:rPr>
        <w:t xml:space="preserve"> и пр. желательно в парковой зоне, оздоровительное плавание, танцы или танцевальные движения, подвижные     </w:t>
      </w:r>
      <w:r w:rsidR="002D7E10">
        <w:rPr>
          <w:rFonts w:ascii="Times New Roman" w:hAnsi="Times New Roman" w:cs="Times New Roman"/>
          <w:sz w:val="28"/>
          <w:szCs w:val="28"/>
        </w:rPr>
        <w:t xml:space="preserve">      </w:t>
      </w:r>
      <w:r w:rsidRPr="00FF79B8">
        <w:rPr>
          <w:rFonts w:ascii="Times New Roman" w:hAnsi="Times New Roman" w:cs="Times New Roman"/>
          <w:sz w:val="28"/>
          <w:szCs w:val="28"/>
        </w:rPr>
        <w:t>и спортивные игры, туристические походы и пр.;</w:t>
      </w:r>
    </w:p>
    <w:p w14:paraId="3FFB91C9" w14:textId="43389E18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 xml:space="preserve">- перечень упражнений специальной физической подготовки </w:t>
      </w:r>
      <w:r w:rsidR="002D7E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F79B8">
        <w:rPr>
          <w:rFonts w:ascii="Times New Roman" w:hAnsi="Times New Roman" w:cs="Times New Roman"/>
          <w:sz w:val="28"/>
          <w:szCs w:val="28"/>
        </w:rPr>
        <w:t xml:space="preserve">для поддержания уровня специализированной физической подготовленности занимающихся (подтягивание, отжимание, кроссовый бег, упражнения </w:t>
      </w:r>
      <w:r w:rsidR="002D7E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F79B8">
        <w:rPr>
          <w:rFonts w:ascii="Times New Roman" w:hAnsi="Times New Roman" w:cs="Times New Roman"/>
          <w:sz w:val="28"/>
          <w:szCs w:val="28"/>
        </w:rPr>
        <w:t xml:space="preserve">для развития мышц брюшного пресса и спины, рук, упражнения для развития гибкости и подвижности суставов, йога, </w:t>
      </w:r>
      <w:proofErr w:type="spellStart"/>
      <w:r w:rsidRPr="00FF79B8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FF79B8">
        <w:rPr>
          <w:rFonts w:ascii="Times New Roman" w:hAnsi="Times New Roman" w:cs="Times New Roman"/>
          <w:sz w:val="28"/>
          <w:szCs w:val="28"/>
        </w:rPr>
        <w:t xml:space="preserve"> и пр.;</w:t>
      </w:r>
    </w:p>
    <w:p w14:paraId="3114A39D" w14:textId="56A33D4F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- перечень упражнений обязательной</w:t>
      </w:r>
      <w:r w:rsidR="00B663CD">
        <w:rPr>
          <w:rFonts w:ascii="Times New Roman" w:hAnsi="Times New Roman" w:cs="Times New Roman"/>
          <w:sz w:val="28"/>
          <w:szCs w:val="28"/>
        </w:rPr>
        <w:t xml:space="preserve"> технической подготовки </w:t>
      </w:r>
      <w:r w:rsidR="002D7E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F79B8">
        <w:rPr>
          <w:rFonts w:ascii="Times New Roman" w:hAnsi="Times New Roman" w:cs="Times New Roman"/>
          <w:sz w:val="28"/>
          <w:szCs w:val="28"/>
        </w:rPr>
        <w:t xml:space="preserve">не требующий специализированного спортивного оборудования </w:t>
      </w:r>
      <w:r w:rsidR="002D7E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F79B8">
        <w:rPr>
          <w:rFonts w:ascii="Times New Roman" w:hAnsi="Times New Roman" w:cs="Times New Roman"/>
          <w:sz w:val="28"/>
          <w:szCs w:val="28"/>
        </w:rPr>
        <w:t>для поддержания стабильности технических навыков и приемов;</w:t>
      </w:r>
    </w:p>
    <w:p w14:paraId="7FD57E78" w14:textId="77777777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- примерный распорядок дня, учитывающий обязательный дневной отдых на жаркое время суток в виде пассивного отдыха (послеобеденный сон, чтение тематической литературы, просмотра тематических фильмов);</w:t>
      </w:r>
    </w:p>
    <w:p w14:paraId="3C61C9E4" w14:textId="77777777" w:rsidR="00FF79B8" w:rsidRPr="00FF79B8" w:rsidRDefault="00FF79B8" w:rsidP="00E4622A">
      <w:pPr>
        <w:pStyle w:val="af2"/>
        <w:numPr>
          <w:ilvl w:val="1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Занимающимся среднего и старшего школьного возраста рекомендуется самостоятельную работу отражать в дневниках самоконтроля, которые обязательно проверяются тренером.</w:t>
      </w:r>
    </w:p>
    <w:p w14:paraId="0E8AF2E4" w14:textId="77777777" w:rsidR="00FF79B8" w:rsidRPr="00FF79B8" w:rsidRDefault="00FF79B8" w:rsidP="00E4622A">
      <w:pPr>
        <w:pStyle w:val="af2"/>
        <w:numPr>
          <w:ilvl w:val="1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В дневнике самоконтроля фиксируется:</w:t>
      </w:r>
    </w:p>
    <w:p w14:paraId="0394DE1D" w14:textId="77777777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- тренировочные нагрузки, в том числе и индивидуальные задания;</w:t>
      </w:r>
    </w:p>
    <w:p w14:paraId="0119A461" w14:textId="77777777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lastRenderedPageBreak/>
        <w:t>- результаты контрольных испытаний соревнований;</w:t>
      </w:r>
    </w:p>
    <w:p w14:paraId="4FC3C64C" w14:textId="67D595E9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- основные показатели самоконт</w:t>
      </w:r>
      <w:r w:rsidR="002D7E10">
        <w:rPr>
          <w:rFonts w:ascii="Times New Roman" w:hAnsi="Times New Roman" w:cs="Times New Roman"/>
          <w:sz w:val="28"/>
          <w:szCs w:val="28"/>
        </w:rPr>
        <w:t xml:space="preserve">роля (вес, пульс, самочувствие, </w:t>
      </w:r>
      <w:r w:rsidRPr="00FF79B8">
        <w:rPr>
          <w:rFonts w:ascii="Times New Roman" w:hAnsi="Times New Roman" w:cs="Times New Roman"/>
          <w:sz w:val="28"/>
          <w:szCs w:val="28"/>
        </w:rPr>
        <w:t xml:space="preserve">сон, аппетит, настроение и т.п.); </w:t>
      </w:r>
    </w:p>
    <w:p w14:paraId="249B4022" w14:textId="77777777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- использование аудио- и видеоматериалов;</w:t>
      </w:r>
    </w:p>
    <w:p w14:paraId="72F81437" w14:textId="77777777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- посещение спортивных мероприятий;</w:t>
      </w:r>
    </w:p>
    <w:p w14:paraId="322C8734" w14:textId="77777777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- судейская практика;</w:t>
      </w:r>
    </w:p>
    <w:p w14:paraId="714BAE3A" w14:textId="77777777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- другие виды (формы) самостоятельной работы.</w:t>
      </w:r>
    </w:p>
    <w:p w14:paraId="7F67ED30" w14:textId="77777777" w:rsidR="00FF79B8" w:rsidRPr="00FF79B8" w:rsidRDefault="00FF79B8" w:rsidP="00E4622A">
      <w:pPr>
        <w:pStyle w:val="af2"/>
        <w:numPr>
          <w:ilvl w:val="1"/>
          <w:numId w:val="3"/>
        </w:numPr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На этапах совершенствования спортивного мастерства в обязательном порядке осуществляется работа по индивидуальным планам спортивной подготовки с учетом официального календаря соревнований, тренировочных сборов по подготовке к ним.</w:t>
      </w:r>
    </w:p>
    <w:p w14:paraId="51035009" w14:textId="77777777" w:rsidR="00FF79B8" w:rsidRPr="00FF79B8" w:rsidRDefault="00FF79B8" w:rsidP="00E4622A">
      <w:pPr>
        <w:pStyle w:val="af2"/>
        <w:numPr>
          <w:ilvl w:val="1"/>
          <w:numId w:val="3"/>
        </w:numPr>
        <w:tabs>
          <w:tab w:val="left" w:pos="142"/>
        </w:tabs>
        <w:spacing w:after="0"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Основные задачи индивидуальных, самостоятельных тренировок:</w:t>
      </w:r>
    </w:p>
    <w:p w14:paraId="07223E04" w14:textId="77777777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- закрепление технических навыков, разученных на основных занятиях;</w:t>
      </w:r>
    </w:p>
    <w:p w14:paraId="47B1E3A3" w14:textId="77777777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- повышение индивидуального уровня теоретических знаний по видам спорта;</w:t>
      </w:r>
    </w:p>
    <w:p w14:paraId="0E76C94C" w14:textId="77777777" w:rsidR="00FF79B8" w:rsidRPr="00FF79B8" w:rsidRDefault="00FF79B8" w:rsidP="00E4622A">
      <w:pPr>
        <w:pStyle w:val="af2"/>
        <w:numPr>
          <w:ilvl w:val="2"/>
          <w:numId w:val="3"/>
        </w:numPr>
        <w:tabs>
          <w:tab w:val="left" w:pos="142"/>
        </w:tabs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F79B8">
        <w:rPr>
          <w:rFonts w:ascii="Times New Roman" w:hAnsi="Times New Roman" w:cs="Times New Roman"/>
          <w:sz w:val="28"/>
          <w:szCs w:val="28"/>
        </w:rPr>
        <w:t>- устранение недостатков в уровне готовности технической подготовки.</w:t>
      </w:r>
    </w:p>
    <w:p w14:paraId="6F015BC3" w14:textId="77777777" w:rsidR="00FF79B8" w:rsidRDefault="00FF79B8" w:rsidP="00E4622A">
      <w:pPr>
        <w:pStyle w:val="22"/>
        <w:keepNext/>
        <w:keepLines/>
        <w:shd w:val="clear" w:color="auto" w:fill="auto"/>
        <w:tabs>
          <w:tab w:val="left" w:pos="142"/>
          <w:tab w:val="left" w:pos="1070"/>
        </w:tabs>
        <w:ind w:left="0" w:firstLine="0"/>
        <w:jc w:val="both"/>
        <w:rPr>
          <w:color w:val="000000" w:themeColor="text1"/>
        </w:rPr>
      </w:pPr>
    </w:p>
    <w:p w14:paraId="5AC60F2B" w14:textId="35304957" w:rsidR="00B21516" w:rsidRPr="00D31869" w:rsidRDefault="003C4F1A" w:rsidP="00E4622A">
      <w:pPr>
        <w:pStyle w:val="22"/>
        <w:keepNext/>
        <w:keepLines/>
        <w:numPr>
          <w:ilvl w:val="1"/>
          <w:numId w:val="35"/>
        </w:numPr>
        <w:shd w:val="clear" w:color="auto" w:fill="auto"/>
        <w:tabs>
          <w:tab w:val="left" w:pos="142"/>
          <w:tab w:val="left" w:pos="107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D31869">
        <w:rPr>
          <w:color w:val="000000" w:themeColor="text1"/>
          <w:sz w:val="28"/>
          <w:szCs w:val="28"/>
        </w:rPr>
        <w:t>Минимальные требования к экипировке, спортивному инвентарю и оборудованию</w:t>
      </w:r>
      <w:bookmarkEnd w:id="11"/>
      <w:bookmarkEnd w:id="12"/>
    </w:p>
    <w:p w14:paraId="57515F2B" w14:textId="77777777" w:rsidR="00155650" w:rsidRPr="003C4F1A" w:rsidRDefault="00155650" w:rsidP="00E4622A">
      <w:pPr>
        <w:pStyle w:val="22"/>
        <w:keepNext/>
        <w:keepLines/>
        <w:shd w:val="clear" w:color="auto" w:fill="auto"/>
        <w:tabs>
          <w:tab w:val="left" w:pos="142"/>
          <w:tab w:val="left" w:pos="1070"/>
        </w:tabs>
        <w:spacing w:line="360" w:lineRule="auto"/>
        <w:ind w:left="0" w:firstLine="0"/>
        <w:jc w:val="both"/>
        <w:rPr>
          <w:color w:val="000000" w:themeColor="text1"/>
        </w:rPr>
      </w:pPr>
    </w:p>
    <w:p w14:paraId="7B40C55A" w14:textId="1AE815D2" w:rsidR="00B21516" w:rsidRPr="003C4F1A" w:rsidRDefault="00D31869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Обеспечение</w:t>
      </w:r>
      <w:r w:rsidR="003C4F1A" w:rsidRPr="003C4F1A">
        <w:rPr>
          <w:color w:val="000000" w:themeColor="text1"/>
        </w:rPr>
        <w:t xml:space="preserve"> спортсменов, проходящих спортивную подготовку, экипировкой, спортивным инвентарем и оборудованием в соответствии с Федеральным законом с учетом этапов спортивной подготовки осуществляе</w:t>
      </w:r>
      <w:r w:rsidR="00B663CD">
        <w:rPr>
          <w:color w:val="000000" w:themeColor="text1"/>
        </w:rPr>
        <w:t>тся в соответствии с Таблицами 4, 5, 6</w:t>
      </w:r>
      <w:r w:rsidR="003C4F1A" w:rsidRPr="003C4F1A">
        <w:rPr>
          <w:color w:val="000000" w:themeColor="text1"/>
        </w:rPr>
        <w:t>.</w:t>
      </w:r>
    </w:p>
    <w:p w14:paraId="4A22C99B" w14:textId="77777777" w:rsidR="00E47828" w:rsidRDefault="00E47828" w:rsidP="00E4622A">
      <w:pPr>
        <w:pStyle w:val="24"/>
        <w:shd w:val="clear" w:color="auto" w:fill="auto"/>
        <w:tabs>
          <w:tab w:val="left" w:pos="142"/>
        </w:tabs>
        <w:spacing w:after="240" w:line="230" w:lineRule="auto"/>
        <w:jc w:val="right"/>
        <w:rPr>
          <w:color w:val="000000" w:themeColor="text1"/>
        </w:rPr>
      </w:pPr>
    </w:p>
    <w:p w14:paraId="782847DC" w14:textId="77777777" w:rsidR="000817E7" w:rsidRDefault="000817E7" w:rsidP="00E4622A">
      <w:pPr>
        <w:pStyle w:val="24"/>
        <w:shd w:val="clear" w:color="auto" w:fill="auto"/>
        <w:tabs>
          <w:tab w:val="left" w:pos="142"/>
        </w:tabs>
        <w:spacing w:after="240" w:line="230" w:lineRule="auto"/>
        <w:jc w:val="right"/>
        <w:rPr>
          <w:color w:val="000000" w:themeColor="text1"/>
        </w:rPr>
      </w:pPr>
    </w:p>
    <w:p w14:paraId="3C59B557" w14:textId="77777777" w:rsidR="000817E7" w:rsidRDefault="000817E7" w:rsidP="00E4622A">
      <w:pPr>
        <w:pStyle w:val="24"/>
        <w:shd w:val="clear" w:color="auto" w:fill="auto"/>
        <w:tabs>
          <w:tab w:val="left" w:pos="142"/>
        </w:tabs>
        <w:spacing w:after="240" w:line="230" w:lineRule="auto"/>
        <w:jc w:val="right"/>
        <w:rPr>
          <w:color w:val="000000" w:themeColor="text1"/>
        </w:rPr>
      </w:pPr>
    </w:p>
    <w:p w14:paraId="588E8C2B" w14:textId="77777777" w:rsidR="000817E7" w:rsidRDefault="000817E7" w:rsidP="00E4622A">
      <w:pPr>
        <w:pStyle w:val="24"/>
        <w:shd w:val="clear" w:color="auto" w:fill="auto"/>
        <w:tabs>
          <w:tab w:val="left" w:pos="142"/>
        </w:tabs>
        <w:spacing w:after="240" w:line="230" w:lineRule="auto"/>
        <w:jc w:val="right"/>
        <w:rPr>
          <w:color w:val="000000" w:themeColor="text1"/>
        </w:rPr>
      </w:pPr>
    </w:p>
    <w:p w14:paraId="66F5CC87" w14:textId="77777777" w:rsidR="000817E7" w:rsidRDefault="000817E7" w:rsidP="002E39CC">
      <w:pPr>
        <w:pStyle w:val="24"/>
        <w:shd w:val="clear" w:color="auto" w:fill="auto"/>
        <w:tabs>
          <w:tab w:val="left" w:pos="142"/>
        </w:tabs>
        <w:spacing w:after="240" w:line="230" w:lineRule="auto"/>
        <w:rPr>
          <w:color w:val="000000" w:themeColor="text1"/>
        </w:rPr>
      </w:pPr>
    </w:p>
    <w:p w14:paraId="2AF2784A" w14:textId="77777777" w:rsidR="002E39CC" w:rsidRDefault="002E39CC" w:rsidP="002E39CC">
      <w:pPr>
        <w:pStyle w:val="24"/>
        <w:shd w:val="clear" w:color="auto" w:fill="auto"/>
        <w:tabs>
          <w:tab w:val="left" w:pos="142"/>
        </w:tabs>
        <w:spacing w:after="240" w:line="230" w:lineRule="auto"/>
        <w:rPr>
          <w:color w:val="000000" w:themeColor="text1"/>
        </w:rPr>
      </w:pPr>
    </w:p>
    <w:p w14:paraId="667748C3" w14:textId="57CE75B6" w:rsidR="00F56F28" w:rsidRPr="00A513C1" w:rsidRDefault="00B663CD" w:rsidP="00E4622A">
      <w:pPr>
        <w:pStyle w:val="24"/>
        <w:shd w:val="clear" w:color="auto" w:fill="auto"/>
        <w:tabs>
          <w:tab w:val="left" w:pos="142"/>
        </w:tabs>
        <w:spacing w:after="240" w:line="230" w:lineRule="auto"/>
        <w:jc w:val="right"/>
        <w:rPr>
          <w:color w:val="000000" w:themeColor="text1"/>
          <w:sz w:val="28"/>
          <w:szCs w:val="28"/>
        </w:rPr>
      </w:pPr>
      <w:r w:rsidRPr="00A513C1">
        <w:rPr>
          <w:color w:val="000000" w:themeColor="text1"/>
          <w:sz w:val="28"/>
          <w:szCs w:val="28"/>
        </w:rPr>
        <w:lastRenderedPageBreak/>
        <w:t>Таблица № 4</w:t>
      </w:r>
    </w:p>
    <w:p w14:paraId="23606095" w14:textId="77777777" w:rsidR="00FF79B8" w:rsidRDefault="00FF79B8" w:rsidP="00E4622A">
      <w:pPr>
        <w:pStyle w:val="24"/>
        <w:shd w:val="clear" w:color="auto" w:fill="auto"/>
        <w:tabs>
          <w:tab w:val="left" w:pos="142"/>
        </w:tabs>
        <w:spacing w:line="230" w:lineRule="auto"/>
        <w:ind w:firstLine="567"/>
        <w:jc w:val="center"/>
        <w:rPr>
          <w:color w:val="000000" w:themeColor="text1"/>
          <w:sz w:val="28"/>
          <w:szCs w:val="28"/>
        </w:rPr>
      </w:pPr>
      <w:r w:rsidRPr="00FF79B8">
        <w:rPr>
          <w:color w:val="000000" w:themeColor="text1"/>
          <w:sz w:val="28"/>
          <w:szCs w:val="28"/>
        </w:rPr>
        <w:t xml:space="preserve">Оборудование и спортивный инвентарь необходимые </w:t>
      </w:r>
    </w:p>
    <w:p w14:paraId="2CF5CACB" w14:textId="54011EBB" w:rsidR="00FF79B8" w:rsidRDefault="00FF79B8" w:rsidP="00E4622A">
      <w:pPr>
        <w:pStyle w:val="24"/>
        <w:shd w:val="clear" w:color="auto" w:fill="auto"/>
        <w:tabs>
          <w:tab w:val="left" w:pos="142"/>
        </w:tabs>
        <w:spacing w:line="230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прохождения </w:t>
      </w:r>
      <w:r w:rsidRPr="00FF79B8">
        <w:rPr>
          <w:color w:val="000000" w:themeColor="text1"/>
          <w:sz w:val="28"/>
          <w:szCs w:val="28"/>
        </w:rPr>
        <w:t>спортивной подготовки</w:t>
      </w:r>
    </w:p>
    <w:p w14:paraId="297D4541" w14:textId="77777777" w:rsidR="00FF79B8" w:rsidRPr="00FF79B8" w:rsidRDefault="00FF79B8" w:rsidP="00E4622A">
      <w:pPr>
        <w:pStyle w:val="24"/>
        <w:shd w:val="clear" w:color="auto" w:fill="auto"/>
        <w:tabs>
          <w:tab w:val="left" w:pos="142"/>
        </w:tabs>
        <w:spacing w:line="230" w:lineRule="auto"/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616"/>
        <w:gridCol w:w="1406"/>
        <w:gridCol w:w="1416"/>
      </w:tblGrid>
      <w:tr w:rsidR="003C4F1A" w:rsidRPr="003C4F1A" w14:paraId="1A0F4C9F" w14:textId="77777777">
        <w:trPr>
          <w:trHeight w:hRule="exact" w:val="5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F439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  <w:lang w:val="en-US" w:eastAsia="en-US" w:bidi="en-US"/>
              </w:rPr>
              <w:t>N</w:t>
            </w:r>
          </w:p>
          <w:p w14:paraId="05F1B66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E60B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0E5C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CF8D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Количество</w:t>
            </w:r>
          </w:p>
          <w:p w14:paraId="2662096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изделий</w:t>
            </w:r>
          </w:p>
        </w:tc>
      </w:tr>
      <w:tr w:rsidR="003C4F1A" w:rsidRPr="003C4F1A" w14:paraId="5C5DA079" w14:textId="77777777">
        <w:trPr>
          <w:trHeight w:hRule="exact" w:val="298"/>
          <w:jc w:val="center"/>
        </w:trPr>
        <w:tc>
          <w:tcPr>
            <w:tcW w:w="9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B3CF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Оборудование и спортивный инвентарь</w:t>
            </w:r>
          </w:p>
        </w:tc>
      </w:tr>
      <w:tr w:rsidR="003C4F1A" w:rsidRPr="003C4F1A" w14:paraId="23797E2F" w14:textId="77777777">
        <w:trPr>
          <w:trHeight w:hRule="exact" w:val="5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22145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23095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Конструкция баскетбольного щита в сборе (щит, корзина с кольцом, сетка, опора)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A2E1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6056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06EA950A" w14:textId="116206C0" w:rsidR="00B21516" w:rsidRPr="003C4F1A" w:rsidRDefault="00B21516" w:rsidP="00E4622A">
      <w:pPr>
        <w:tabs>
          <w:tab w:val="left" w:pos="142"/>
        </w:tabs>
        <w:spacing w:line="1" w:lineRule="exact"/>
        <w:rPr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616"/>
        <w:gridCol w:w="202"/>
        <w:gridCol w:w="1205"/>
        <w:gridCol w:w="1416"/>
      </w:tblGrid>
      <w:tr w:rsidR="003C4F1A" w:rsidRPr="003C4F1A" w14:paraId="08CE20DA" w14:textId="77777777">
        <w:trPr>
          <w:trHeight w:hRule="exact" w:val="312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644A7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88B88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Мяч баскетбольный</w:t>
            </w:r>
          </w:p>
        </w:tc>
        <w:tc>
          <w:tcPr>
            <w:tcW w:w="14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1BE70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B35D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3C4F1A" w:rsidRPr="003C4F1A" w14:paraId="488DA9F1" w14:textId="77777777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EFC3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E026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Доска тактическая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FD78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C3E45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C4F1A" w:rsidRPr="003C4F1A" w14:paraId="677572F8" w14:textId="77777777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D6A5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4E1F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Мяч набивной (</w:t>
            </w:r>
            <w:proofErr w:type="spellStart"/>
            <w:r w:rsidRPr="003C4F1A">
              <w:rPr>
                <w:color w:val="000000" w:themeColor="text1"/>
                <w:sz w:val="24"/>
                <w:szCs w:val="24"/>
              </w:rPr>
              <w:t>медицинбол</w:t>
            </w:r>
            <w:proofErr w:type="spellEnd"/>
            <w:r w:rsidRPr="003C4F1A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CDB0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C6F4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3C4F1A" w:rsidRPr="003C4F1A" w14:paraId="1E12192C" w14:textId="77777777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88A4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CCA9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Свисток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5AB3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585F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3C4F1A" w:rsidRPr="003C4F1A" w14:paraId="056A761C" w14:textId="77777777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C73CB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2FF2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Секундомер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41F5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2224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3C4F1A" w:rsidRPr="003C4F1A" w14:paraId="7EEBFFD6" w14:textId="77777777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1C22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20B9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Стойка для обводки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2726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2B79C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3C4F1A" w:rsidRPr="003C4F1A" w14:paraId="0E7413A2" w14:textId="77777777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2C38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5008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Фишки (конусы)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1B14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BBFA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3C4F1A" w:rsidRPr="003C4F1A" w14:paraId="2B3037D0" w14:textId="77777777">
        <w:trPr>
          <w:trHeight w:hRule="exact" w:val="422"/>
          <w:jc w:val="center"/>
        </w:trPr>
        <w:tc>
          <w:tcPr>
            <w:tcW w:w="9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1D68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Дополнительное и вспомогательное оборудование и спортивный инвентарь</w:t>
            </w:r>
          </w:p>
        </w:tc>
      </w:tr>
      <w:tr w:rsidR="003C4F1A" w:rsidRPr="003C4F1A" w14:paraId="212E3336" w14:textId="77777777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9EB9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F250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Барьер легкоатлетический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CEB2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59D3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3C4F1A" w:rsidRPr="003C4F1A" w14:paraId="066B7A2D" w14:textId="77777777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F507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DF73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Гантели массивные от 1 до 5 кг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2A02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5B19B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C4F1A" w:rsidRPr="003C4F1A" w14:paraId="4D5C17F0" w14:textId="77777777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AD54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5093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Корзина для мячей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E751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DE5F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C4F1A" w:rsidRPr="003C4F1A" w14:paraId="62F6731F" w14:textId="77777777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F2F9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2D40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Мяч волейбольный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C241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F2997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C4F1A" w:rsidRPr="003C4F1A" w14:paraId="466E5E6A" w14:textId="77777777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B66F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B0C5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Мяч набивной (</w:t>
            </w:r>
            <w:proofErr w:type="spellStart"/>
            <w:r w:rsidRPr="003C4F1A">
              <w:rPr>
                <w:color w:val="000000" w:themeColor="text1"/>
                <w:sz w:val="24"/>
                <w:szCs w:val="24"/>
              </w:rPr>
              <w:t>медицинбол</w:t>
            </w:r>
            <w:proofErr w:type="spellEnd"/>
            <w:r w:rsidRPr="003C4F1A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55F4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5731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3C4F1A" w:rsidRPr="003C4F1A" w14:paraId="158A2DE8" w14:textId="77777777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8EB3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372B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Мяч теннисный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5C8DB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7274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3C4F1A" w:rsidRPr="003C4F1A" w14:paraId="73CC0C4B" w14:textId="77777777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FCB5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97D7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Мяч футбольный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EE73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9108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C4F1A" w:rsidRPr="003C4F1A" w14:paraId="7134B4E8" w14:textId="77777777">
        <w:trPr>
          <w:trHeight w:hRule="exact" w:val="3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07FB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1AED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Насос для накачивания мячей в комплекте с иглами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C0EB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E7D2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3C4F1A" w:rsidRPr="003C4F1A" w14:paraId="30473FB0" w14:textId="77777777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D23C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1D6D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Скакалка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CD32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C293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3C4F1A" w:rsidRPr="003C4F1A" w14:paraId="3DD16746" w14:textId="77777777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308B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172A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7356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94D2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3C4F1A" w:rsidRPr="003C4F1A" w14:paraId="2CED51CE" w14:textId="77777777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3B26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F3E2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Утяжелитель для ног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0553B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283F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3C4F1A" w:rsidRPr="003C4F1A" w14:paraId="6AAED394" w14:textId="77777777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812B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2F03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Утяжелитель для рук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7345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0DCA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3C4F1A" w:rsidRPr="003C4F1A" w14:paraId="37503DBE" w14:textId="77777777">
        <w:trPr>
          <w:trHeight w:hRule="exact" w:val="3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F7C2D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FA5F0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1DC20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A537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</w:tbl>
    <w:p w14:paraId="76FAC6A8" w14:textId="77777777" w:rsidR="00F56F28" w:rsidRDefault="00F56F28" w:rsidP="00E4622A">
      <w:pPr>
        <w:pStyle w:val="a9"/>
        <w:shd w:val="clear" w:color="auto" w:fill="auto"/>
        <w:tabs>
          <w:tab w:val="left" w:pos="142"/>
        </w:tabs>
        <w:ind w:firstLine="567"/>
        <w:jc w:val="center"/>
        <w:rPr>
          <w:color w:val="000000" w:themeColor="text1"/>
          <w:sz w:val="28"/>
          <w:szCs w:val="28"/>
          <w:u w:val="none"/>
        </w:rPr>
      </w:pPr>
    </w:p>
    <w:p w14:paraId="79699F8F" w14:textId="77777777" w:rsidR="00E47828" w:rsidRDefault="00E47828" w:rsidP="00E4622A">
      <w:pPr>
        <w:pStyle w:val="a9"/>
        <w:shd w:val="clear" w:color="auto" w:fill="auto"/>
        <w:tabs>
          <w:tab w:val="left" w:pos="142"/>
        </w:tabs>
        <w:ind w:firstLine="567"/>
        <w:jc w:val="right"/>
        <w:rPr>
          <w:iCs/>
          <w:color w:val="000000" w:themeColor="text1"/>
          <w:u w:val="none"/>
        </w:rPr>
      </w:pPr>
    </w:p>
    <w:p w14:paraId="1ABC4100" w14:textId="77777777" w:rsidR="00E47828" w:rsidRDefault="00E47828" w:rsidP="00E4622A">
      <w:pPr>
        <w:pStyle w:val="a9"/>
        <w:shd w:val="clear" w:color="auto" w:fill="auto"/>
        <w:tabs>
          <w:tab w:val="left" w:pos="142"/>
        </w:tabs>
        <w:rPr>
          <w:iCs/>
          <w:color w:val="000000" w:themeColor="text1"/>
          <w:u w:val="none"/>
        </w:rPr>
      </w:pPr>
    </w:p>
    <w:p w14:paraId="5F948E4D" w14:textId="77777777" w:rsidR="00E4622A" w:rsidRDefault="00E4622A" w:rsidP="00E4622A">
      <w:pPr>
        <w:pStyle w:val="a9"/>
        <w:shd w:val="clear" w:color="auto" w:fill="auto"/>
        <w:tabs>
          <w:tab w:val="left" w:pos="142"/>
        </w:tabs>
        <w:rPr>
          <w:iCs/>
          <w:color w:val="000000" w:themeColor="text1"/>
          <w:u w:val="none"/>
        </w:rPr>
      </w:pPr>
    </w:p>
    <w:p w14:paraId="431650B3" w14:textId="77777777" w:rsidR="00E47828" w:rsidRDefault="00E47828" w:rsidP="00E4622A">
      <w:pPr>
        <w:pStyle w:val="a9"/>
        <w:shd w:val="clear" w:color="auto" w:fill="auto"/>
        <w:tabs>
          <w:tab w:val="left" w:pos="142"/>
        </w:tabs>
        <w:ind w:firstLine="567"/>
        <w:jc w:val="right"/>
        <w:rPr>
          <w:iCs/>
          <w:color w:val="000000" w:themeColor="text1"/>
          <w:u w:val="none"/>
        </w:rPr>
      </w:pPr>
    </w:p>
    <w:p w14:paraId="3359C439" w14:textId="503B1615" w:rsidR="00B663CD" w:rsidRPr="00A513C1" w:rsidRDefault="00B663CD" w:rsidP="00E4622A">
      <w:pPr>
        <w:pStyle w:val="a9"/>
        <w:shd w:val="clear" w:color="auto" w:fill="auto"/>
        <w:tabs>
          <w:tab w:val="left" w:pos="142"/>
        </w:tabs>
        <w:ind w:firstLine="567"/>
        <w:jc w:val="right"/>
        <w:rPr>
          <w:iCs/>
          <w:color w:val="000000" w:themeColor="text1"/>
          <w:sz w:val="28"/>
          <w:szCs w:val="28"/>
          <w:u w:val="none"/>
        </w:rPr>
      </w:pPr>
      <w:r w:rsidRPr="00A513C1">
        <w:rPr>
          <w:iCs/>
          <w:color w:val="000000" w:themeColor="text1"/>
          <w:sz w:val="28"/>
          <w:szCs w:val="28"/>
          <w:u w:val="none"/>
        </w:rPr>
        <w:t>Таблица № 5</w:t>
      </w:r>
    </w:p>
    <w:p w14:paraId="5226F04A" w14:textId="77777777" w:rsidR="00F56F28" w:rsidRPr="000F34ED" w:rsidRDefault="00F56F28" w:rsidP="00E4622A">
      <w:pPr>
        <w:pStyle w:val="a9"/>
        <w:shd w:val="clear" w:color="auto" w:fill="auto"/>
        <w:tabs>
          <w:tab w:val="left" w:pos="142"/>
        </w:tabs>
        <w:ind w:firstLine="567"/>
        <w:jc w:val="center"/>
        <w:rPr>
          <w:color w:val="000000" w:themeColor="text1"/>
          <w:sz w:val="28"/>
          <w:szCs w:val="28"/>
          <w:u w:val="none"/>
        </w:rPr>
      </w:pPr>
      <w:r w:rsidRPr="000F34ED">
        <w:rPr>
          <w:color w:val="000000" w:themeColor="text1"/>
          <w:sz w:val="28"/>
          <w:szCs w:val="28"/>
          <w:u w:val="none"/>
        </w:rPr>
        <w:t>Спортивный инвентарь, передаваемый в индивидуальное пользование</w:t>
      </w:r>
    </w:p>
    <w:p w14:paraId="3ADD1569" w14:textId="77777777" w:rsidR="00F56F28" w:rsidRPr="000F34ED" w:rsidRDefault="00F56F28" w:rsidP="00E4622A">
      <w:pPr>
        <w:pStyle w:val="a9"/>
        <w:shd w:val="clear" w:color="auto" w:fill="auto"/>
        <w:tabs>
          <w:tab w:val="left" w:pos="142"/>
        </w:tabs>
        <w:ind w:firstLine="567"/>
        <w:jc w:val="center"/>
        <w:rPr>
          <w:color w:val="000000" w:themeColor="text1"/>
          <w:sz w:val="28"/>
          <w:szCs w:val="28"/>
          <w:u w:val="none"/>
        </w:rPr>
      </w:pPr>
    </w:p>
    <w:tbl>
      <w:tblPr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1987"/>
        <w:gridCol w:w="821"/>
        <w:gridCol w:w="1402"/>
        <w:gridCol w:w="936"/>
        <w:gridCol w:w="939"/>
        <w:gridCol w:w="850"/>
        <w:gridCol w:w="1134"/>
        <w:gridCol w:w="992"/>
        <w:gridCol w:w="1276"/>
      </w:tblGrid>
      <w:tr w:rsidR="00F56F28" w:rsidRPr="003C4F1A" w14:paraId="4F0EB6D5" w14:textId="77777777" w:rsidTr="00E018DC">
        <w:trPr>
          <w:trHeight w:hRule="exact" w:val="298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C61DE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spacing w:line="233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  <w:lang w:val="en-US" w:eastAsia="en-US" w:bidi="en-US"/>
              </w:rPr>
              <w:t xml:space="preserve">N </w:t>
            </w:r>
            <w:r w:rsidRPr="003C4F1A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5B0B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85CDC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Ед. изме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рения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F2FAE" w14:textId="1D9D683A" w:rsidR="00F56F28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Расчетная единица</w:t>
            </w:r>
          </w:p>
        </w:tc>
        <w:tc>
          <w:tcPr>
            <w:tcW w:w="61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4E2D4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Этапы спортивной подготовки</w:t>
            </w:r>
          </w:p>
        </w:tc>
      </w:tr>
      <w:tr w:rsidR="00F56F28" w:rsidRPr="003C4F1A" w14:paraId="190E8B8D" w14:textId="77777777" w:rsidTr="00E018DC">
        <w:trPr>
          <w:trHeight w:hRule="exact" w:val="850"/>
          <w:jc w:val="center"/>
        </w:trPr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88DEBA" w14:textId="77777777" w:rsidR="00F56F28" w:rsidRPr="003C4F1A" w:rsidRDefault="00F56F28" w:rsidP="00E4622A">
            <w:pPr>
              <w:tabs>
                <w:tab w:val="left" w:pos="14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D534C6" w14:textId="77777777" w:rsidR="00F56F28" w:rsidRPr="003C4F1A" w:rsidRDefault="00F56F28" w:rsidP="00E4622A">
            <w:pPr>
              <w:tabs>
                <w:tab w:val="left" w:pos="14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567A68" w14:textId="77777777" w:rsidR="00F56F28" w:rsidRPr="003C4F1A" w:rsidRDefault="00F56F28" w:rsidP="00E4622A">
            <w:pPr>
              <w:tabs>
                <w:tab w:val="left" w:pos="14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A2B687" w14:textId="77777777" w:rsidR="00F56F28" w:rsidRPr="003C4F1A" w:rsidRDefault="00F56F28" w:rsidP="00E4622A">
            <w:pPr>
              <w:tabs>
                <w:tab w:val="left" w:pos="14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15592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CBE0C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39D83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 совершенствова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ния спортивного мастерства</w:t>
            </w:r>
          </w:p>
        </w:tc>
      </w:tr>
      <w:tr w:rsidR="00F56F28" w:rsidRPr="003C4F1A" w14:paraId="3FA3234F" w14:textId="77777777" w:rsidTr="00E018DC">
        <w:trPr>
          <w:trHeight w:hRule="exact" w:val="845"/>
          <w:jc w:val="center"/>
        </w:trPr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0C557F" w14:textId="77777777" w:rsidR="00F56F28" w:rsidRPr="003C4F1A" w:rsidRDefault="00F56F28" w:rsidP="00E4622A">
            <w:pPr>
              <w:tabs>
                <w:tab w:val="left" w:pos="14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38C899" w14:textId="77777777" w:rsidR="00F56F28" w:rsidRPr="003C4F1A" w:rsidRDefault="00F56F28" w:rsidP="00E4622A">
            <w:pPr>
              <w:tabs>
                <w:tab w:val="left" w:pos="14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7458CC" w14:textId="77777777" w:rsidR="00F56F28" w:rsidRPr="003C4F1A" w:rsidRDefault="00F56F28" w:rsidP="00E4622A">
            <w:pPr>
              <w:tabs>
                <w:tab w:val="left" w:pos="14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7F3AF6" w14:textId="77777777" w:rsidR="00F56F28" w:rsidRPr="003C4F1A" w:rsidRDefault="00F56F28" w:rsidP="00E4622A">
            <w:pPr>
              <w:tabs>
                <w:tab w:val="left" w:pos="14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5D9B2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D2B8D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Срок экс</w:t>
            </w:r>
            <w:r w:rsidRPr="003C4F1A">
              <w:rPr>
                <w:color w:val="000000" w:themeColor="text1"/>
                <w:sz w:val="24"/>
                <w:szCs w:val="24"/>
              </w:rPr>
              <w:t>плуатации (месяцев)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C884F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5E822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Срок экс</w:t>
            </w:r>
            <w:r w:rsidRPr="003C4F1A">
              <w:rPr>
                <w:color w:val="000000" w:themeColor="text1"/>
                <w:sz w:val="24"/>
                <w:szCs w:val="24"/>
              </w:rPr>
              <w:t>плуатации (месяцев)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74B5A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27DDC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Срок экс</w:t>
            </w:r>
            <w:r w:rsidRPr="003C4F1A">
              <w:rPr>
                <w:color w:val="000000" w:themeColor="text1"/>
                <w:sz w:val="24"/>
                <w:szCs w:val="24"/>
              </w:rPr>
              <w:t>плуатации (месяцев)</w:t>
            </w:r>
          </w:p>
        </w:tc>
      </w:tr>
      <w:tr w:rsidR="00F56F28" w:rsidRPr="003C4F1A" w14:paraId="21C3FE2D" w14:textId="77777777" w:rsidTr="00E018DC">
        <w:trPr>
          <w:trHeight w:hRule="exact" w:val="58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E64FD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C52F34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Мяч баскетбольный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0A9F2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746A67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на занима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ющегося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2C1D2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244F1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BBF78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D4A6A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CACF5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14F0" w14:textId="77777777" w:rsidR="00F56F28" w:rsidRPr="003C4F1A" w:rsidRDefault="00F56F2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1C5D6922" w14:textId="77777777" w:rsidR="00B21516" w:rsidRPr="003C4F1A" w:rsidRDefault="00B21516" w:rsidP="00E4622A">
      <w:pPr>
        <w:tabs>
          <w:tab w:val="left" w:pos="142"/>
        </w:tabs>
        <w:jc w:val="both"/>
        <w:rPr>
          <w:color w:val="000000" w:themeColor="text1"/>
        </w:rPr>
        <w:sectPr w:rsidR="00B21516" w:rsidRPr="003C4F1A" w:rsidSect="00E8324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276" w:right="987" w:bottom="993" w:left="1276" w:header="0" w:footer="686" w:gutter="0"/>
          <w:cols w:space="720"/>
          <w:noEndnote/>
          <w:titlePg/>
          <w:docGrid w:linePitch="360"/>
        </w:sectPr>
      </w:pPr>
    </w:p>
    <w:p w14:paraId="4696FF4A" w14:textId="35BC2BD3" w:rsidR="00B21516" w:rsidRDefault="0018374F" w:rsidP="00E4622A">
      <w:pPr>
        <w:pStyle w:val="a9"/>
        <w:shd w:val="clear" w:color="auto" w:fill="auto"/>
        <w:tabs>
          <w:tab w:val="left" w:pos="142"/>
        </w:tabs>
        <w:jc w:val="center"/>
        <w:rPr>
          <w:i/>
          <w:iCs/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  <w:u w:val="none"/>
        </w:rPr>
        <w:lastRenderedPageBreak/>
        <w:t xml:space="preserve">                                         Спортивная экипировка</w:t>
      </w:r>
      <w:r w:rsidR="00155650">
        <w:rPr>
          <w:color w:val="000000" w:themeColor="text1"/>
          <w:sz w:val="28"/>
          <w:szCs w:val="28"/>
          <w:u w:val="none"/>
        </w:rPr>
        <w:t>,</w:t>
      </w:r>
      <w:r>
        <w:rPr>
          <w:color w:val="000000" w:themeColor="text1"/>
          <w:sz w:val="28"/>
          <w:szCs w:val="28"/>
          <w:u w:val="none"/>
        </w:rPr>
        <w:t xml:space="preserve"> передаваемая</w:t>
      </w:r>
      <w:r w:rsidRPr="000F34ED">
        <w:rPr>
          <w:color w:val="000000" w:themeColor="text1"/>
          <w:sz w:val="28"/>
          <w:szCs w:val="28"/>
          <w:u w:val="none"/>
        </w:rPr>
        <w:t xml:space="preserve"> в индивидуальное пользование</w:t>
      </w:r>
      <w:r w:rsidR="00B663CD">
        <w:rPr>
          <w:color w:val="000000" w:themeColor="text1"/>
          <w:sz w:val="28"/>
          <w:szCs w:val="28"/>
          <w:u w:val="none"/>
        </w:rPr>
        <w:t xml:space="preserve">                       </w:t>
      </w:r>
      <w:r w:rsidR="00B663CD" w:rsidRPr="00A513C1">
        <w:rPr>
          <w:iCs/>
          <w:color w:val="000000" w:themeColor="text1"/>
          <w:sz w:val="28"/>
          <w:szCs w:val="28"/>
          <w:u w:val="none"/>
        </w:rPr>
        <w:t>Таблица № 6</w:t>
      </w:r>
    </w:p>
    <w:p w14:paraId="780F5430" w14:textId="2E5BADF4" w:rsidR="000F34ED" w:rsidRPr="003C4F1A" w:rsidRDefault="000F34ED" w:rsidP="00E4622A">
      <w:pPr>
        <w:tabs>
          <w:tab w:val="left" w:pos="0"/>
          <w:tab w:val="left" w:pos="142"/>
        </w:tabs>
        <w:spacing w:after="299" w:line="1" w:lineRule="exact"/>
        <w:jc w:val="both"/>
        <w:rPr>
          <w:color w:val="000000" w:themeColor="text1"/>
        </w:rPr>
      </w:pPr>
    </w:p>
    <w:p w14:paraId="5563826A" w14:textId="77777777" w:rsidR="00B21516" w:rsidRPr="003C4F1A" w:rsidRDefault="00B21516" w:rsidP="00E4622A">
      <w:pPr>
        <w:tabs>
          <w:tab w:val="left" w:pos="142"/>
        </w:tabs>
        <w:spacing w:line="1" w:lineRule="exact"/>
        <w:ind w:firstLine="567"/>
        <w:jc w:val="both"/>
        <w:rPr>
          <w:color w:val="000000" w:themeColor="text1"/>
        </w:rPr>
      </w:pPr>
    </w:p>
    <w:p w14:paraId="5F35AE0C" w14:textId="77777777" w:rsidR="000F34ED" w:rsidRPr="003C4F1A" w:rsidRDefault="000F34ED" w:rsidP="00E4622A">
      <w:pPr>
        <w:tabs>
          <w:tab w:val="left" w:pos="142"/>
        </w:tabs>
        <w:spacing w:line="1" w:lineRule="exact"/>
        <w:jc w:val="both"/>
        <w:rPr>
          <w:color w:val="000000" w:themeColor="text1"/>
        </w:rPr>
      </w:pPr>
    </w:p>
    <w:tbl>
      <w:tblPr>
        <w:tblOverlap w:val="never"/>
        <w:tblW w:w="137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1014"/>
        <w:gridCol w:w="2116"/>
        <w:gridCol w:w="1123"/>
        <w:gridCol w:w="1275"/>
        <w:gridCol w:w="1276"/>
        <w:gridCol w:w="1418"/>
        <w:gridCol w:w="1275"/>
        <w:gridCol w:w="1287"/>
      </w:tblGrid>
      <w:tr w:rsidR="0018374F" w:rsidRPr="00F56F28" w14:paraId="5AE10581" w14:textId="77777777" w:rsidTr="0018374F">
        <w:trPr>
          <w:trHeight w:hRule="exact" w:val="53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0EBD7" w14:textId="3F6F3520" w:rsidR="0018374F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BF873" w14:textId="77777777" w:rsidR="0018374F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14:paraId="082481E2" w14:textId="5FCACECA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77F5C" w14:textId="4771B57D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Ед. изме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рения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8D60A" w14:textId="77777777" w:rsidR="0018374F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Расчетная единица</w:t>
            </w:r>
          </w:p>
          <w:p w14:paraId="03F8092A" w14:textId="77777777" w:rsidR="0018374F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DFDD877" w14:textId="3AB43743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DF1BB" w14:textId="49872144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3995D" w14:textId="56586E5E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09780" w14:textId="198EFF9E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 совершенствова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ния спортивного мастерства</w:t>
            </w:r>
          </w:p>
        </w:tc>
      </w:tr>
      <w:tr w:rsidR="0018374F" w:rsidRPr="00F56F28" w14:paraId="41C8870C" w14:textId="77777777" w:rsidTr="0018374F">
        <w:trPr>
          <w:trHeight w:hRule="exact" w:val="69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911C84" w14:textId="77777777" w:rsidR="0018374F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FFCFBD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D1730E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37C16B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3FDD6" w14:textId="2B654555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DDE07" w14:textId="67219C2D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Срок экс</w:t>
            </w:r>
            <w:r w:rsidRPr="003C4F1A">
              <w:rPr>
                <w:color w:val="000000" w:themeColor="text1"/>
                <w:sz w:val="24"/>
                <w:szCs w:val="24"/>
              </w:rPr>
              <w:t>плуатации (месяцев)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B5981" w14:textId="0F71636F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59516" w14:textId="0C00612F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Срок экс</w:t>
            </w:r>
            <w:r w:rsidRPr="003C4F1A">
              <w:rPr>
                <w:color w:val="000000" w:themeColor="text1"/>
                <w:sz w:val="24"/>
                <w:szCs w:val="24"/>
              </w:rPr>
              <w:t>плуатации (месяцев)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54423" w14:textId="059D02F9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3AFB5" w14:textId="7387B51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Срок экс</w:t>
            </w:r>
            <w:r w:rsidRPr="003C4F1A">
              <w:rPr>
                <w:color w:val="000000" w:themeColor="text1"/>
                <w:sz w:val="24"/>
                <w:szCs w:val="24"/>
              </w:rPr>
              <w:t>плуатации (месяцев)</w:t>
            </w:r>
          </w:p>
        </w:tc>
      </w:tr>
      <w:tr w:rsidR="0018374F" w:rsidRPr="00F56F28" w14:paraId="39971DE8" w14:textId="77777777" w:rsidTr="0018374F">
        <w:trPr>
          <w:trHeight w:hRule="exact" w:val="4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D420A" w14:textId="3B374A4F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BE7D0" w14:textId="77777777" w:rsidR="0018374F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Гольфы</w:t>
            </w:r>
          </w:p>
          <w:p w14:paraId="480B5199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422C8" w14:textId="4039E3DA" w:rsidR="0018374F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F56F28">
              <w:rPr>
                <w:color w:val="000000" w:themeColor="text1"/>
                <w:sz w:val="24"/>
                <w:szCs w:val="24"/>
              </w:rPr>
              <w:t>ар</w:t>
            </w:r>
          </w:p>
          <w:p w14:paraId="75463DDC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58BE9" w14:textId="77777777" w:rsidR="0018374F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на занимающегося</w:t>
            </w:r>
          </w:p>
          <w:p w14:paraId="22C0149D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38FE5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41B42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68F5D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6BB34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87A42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6EA94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8374F" w:rsidRPr="00F56F28" w14:paraId="034FBBDD" w14:textId="77777777" w:rsidTr="0018374F">
        <w:trPr>
          <w:trHeight w:hRule="exact" w:val="5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06290" w14:textId="20EEA4B5" w:rsidR="0018374F" w:rsidRPr="00F56F28" w:rsidRDefault="0018374F" w:rsidP="00E4622A">
            <w:pPr>
              <w:pStyle w:val="a7"/>
              <w:tabs>
                <w:tab w:val="left" w:pos="142"/>
              </w:tabs>
              <w:ind w:hanging="1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230C3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Костюм ветрозащитный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58BD1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7A6C3" w14:textId="77777777" w:rsidR="0018374F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на занимающегося</w:t>
            </w:r>
          </w:p>
          <w:p w14:paraId="44C1CF1B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31427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8F1BC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EA3C6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D9AC0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69DF4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66A30" w14:textId="77777777" w:rsidR="0018374F" w:rsidRPr="00F56F28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56F2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8374F" w:rsidRPr="003C4F1A" w14:paraId="28FF1448" w14:textId="77777777" w:rsidTr="0018374F">
        <w:trPr>
          <w:trHeight w:hRule="exact" w:val="5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D3E70" w14:textId="4A3ABE1F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12DC5" w14:textId="6023A0F5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5CBBC" w14:textId="51E2D09D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D7A40" w14:textId="77777777" w:rsidR="0018374F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на занимающегося</w:t>
            </w:r>
          </w:p>
          <w:p w14:paraId="1685DE17" w14:textId="0569E94F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5D653" w14:textId="4B28401C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BE9F1" w14:textId="623045CA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AC0CE" w14:textId="70F24B7E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37B38" w14:textId="1A471D4F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B1220" w14:textId="353C0EFB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315FD" w14:textId="5C177E43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18374F" w:rsidRPr="002462E3" w14:paraId="278E9609" w14:textId="77777777" w:rsidTr="0018374F">
        <w:trPr>
          <w:trHeight w:hRule="exact" w:val="5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ADB41" w14:textId="70189A38" w:rsidR="0018374F" w:rsidRPr="002462E3" w:rsidRDefault="0018374F" w:rsidP="00E4622A">
            <w:pPr>
              <w:pStyle w:val="a7"/>
              <w:tabs>
                <w:tab w:val="left" w:pos="142"/>
              </w:tabs>
              <w:ind w:hanging="1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A1B24" w14:textId="77777777" w:rsidR="0018374F" w:rsidRPr="002462E3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Кроссовки для баскетбола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FF558" w14:textId="77777777" w:rsidR="0018374F" w:rsidRPr="002462E3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пар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0EAEB" w14:textId="77777777" w:rsidR="0018374F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на занимающегося</w:t>
            </w:r>
          </w:p>
          <w:p w14:paraId="7D010D70" w14:textId="77777777" w:rsidR="0018374F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363EC77" w14:textId="77777777" w:rsidR="0018374F" w:rsidRPr="002462E3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34D40" w14:textId="77777777" w:rsidR="0018374F" w:rsidRPr="002462E3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756B0" w14:textId="77777777" w:rsidR="0018374F" w:rsidRPr="002462E3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54785" w14:textId="77777777" w:rsidR="0018374F" w:rsidRPr="002462E3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5B240" w14:textId="77777777" w:rsidR="0018374F" w:rsidRPr="002462E3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42D12" w14:textId="77777777" w:rsidR="0018374F" w:rsidRPr="002462E3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1F3FE" w14:textId="77777777" w:rsidR="0018374F" w:rsidRPr="002462E3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462E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8374F" w:rsidRPr="003C4F1A" w14:paraId="6D85DA84" w14:textId="77777777" w:rsidTr="0018374F">
        <w:trPr>
          <w:trHeight w:hRule="exact" w:val="5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8E7C9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1013B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Кроссовки легко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атлетические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90DE6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пар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4BA03" w14:textId="77777777" w:rsidR="0018374F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на занима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ющегося</w:t>
            </w:r>
          </w:p>
          <w:p w14:paraId="1CB705C0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45E62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5A1F5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2EB00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E4548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48C50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79288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8374F" w:rsidRPr="003C4F1A" w14:paraId="53C7DCF5" w14:textId="77777777" w:rsidTr="0018374F">
        <w:trPr>
          <w:trHeight w:hRule="exact" w:val="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CDEE2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F515A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Майка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0CDF4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9BE78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на занима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ющегося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CB73E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EA177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500D6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DEAD6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6C619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A62F6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8374F" w:rsidRPr="003C4F1A" w14:paraId="6E405FF2" w14:textId="77777777" w:rsidTr="0018374F">
        <w:trPr>
          <w:trHeight w:hRule="exact" w:val="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47820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1244A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Носки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9FB5C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пар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3CAF0C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на занима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ющегося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422CB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7B1DE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F6F9C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984F8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EFB01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03832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8374F" w:rsidRPr="003C4F1A" w14:paraId="2226E4A0" w14:textId="77777777" w:rsidTr="0018374F">
        <w:trPr>
          <w:trHeight w:hRule="exact" w:val="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E5DF9" w14:textId="77777777" w:rsidR="0018374F" w:rsidRPr="003C4F1A" w:rsidRDefault="0018374F" w:rsidP="00E4622A">
            <w:pPr>
              <w:pStyle w:val="a7"/>
              <w:tabs>
                <w:tab w:val="left" w:pos="142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81F93" w14:textId="77777777" w:rsidR="0018374F" w:rsidRPr="003C4F1A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05000" w14:textId="77777777" w:rsidR="0018374F" w:rsidRPr="003C4F1A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9E4BF" w14:textId="77777777" w:rsidR="0018374F" w:rsidRPr="003C4F1A" w:rsidRDefault="0018374F" w:rsidP="00E4622A">
            <w:pPr>
              <w:pStyle w:val="a7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93793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5C11D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E7704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88321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B8F68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983E4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8374F" w:rsidRPr="003C4F1A" w14:paraId="5BBEC154" w14:textId="77777777" w:rsidTr="0018374F">
        <w:trPr>
          <w:trHeight w:hRule="exact" w:val="3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DB86E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934FE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Полотенце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2D6BB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A82B4" w14:textId="77777777" w:rsidR="0018374F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на занима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ющегося</w:t>
            </w:r>
          </w:p>
          <w:p w14:paraId="18B49156" w14:textId="0763543B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85C11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0F17D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CFED0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82018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40AD6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0B6F1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8374F" w:rsidRPr="003C4F1A" w14:paraId="3E5ECF28" w14:textId="77777777" w:rsidTr="00B663CD">
        <w:trPr>
          <w:trHeight w:hRule="exact" w:val="3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B8C3B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BD85B" w14:textId="77777777" w:rsidR="0018374F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Сумка спортивная</w:t>
            </w:r>
          </w:p>
          <w:p w14:paraId="160F8FAC" w14:textId="7A34B4DF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783F6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55435" w14:textId="77777777" w:rsidR="0018374F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на занима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ющегося</w:t>
            </w:r>
          </w:p>
          <w:p w14:paraId="315E6356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5B489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B9A87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3EDB4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3093B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5D335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469A0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8374F" w:rsidRPr="003C4F1A" w14:paraId="589B5AA5" w14:textId="77777777" w:rsidTr="0018374F">
        <w:trPr>
          <w:trHeight w:hRule="exact"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E0B98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EDF50" w14:textId="77777777" w:rsidR="0018374F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Фиксатор голено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 xml:space="preserve">стопного сустава </w:t>
            </w:r>
          </w:p>
          <w:p w14:paraId="254FACCC" w14:textId="0240F25F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4DB22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Ком-</w:t>
            </w:r>
          </w:p>
          <w:p w14:paraId="5B779D10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4F1A">
              <w:rPr>
                <w:color w:val="000000" w:themeColor="text1"/>
                <w:sz w:val="24"/>
                <w:szCs w:val="24"/>
              </w:rPr>
              <w:t>лект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15671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на занима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ющегося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DE88A" w14:textId="77777777" w:rsidR="0018374F" w:rsidRPr="003C4F1A" w:rsidRDefault="0018374F" w:rsidP="00E4622A">
            <w:pPr>
              <w:tabs>
                <w:tab w:val="left" w:pos="142"/>
              </w:tabs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EFEE0" w14:textId="77777777" w:rsidR="0018374F" w:rsidRPr="003C4F1A" w:rsidRDefault="0018374F" w:rsidP="00E4622A">
            <w:pPr>
              <w:tabs>
                <w:tab w:val="left" w:pos="142"/>
              </w:tabs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4C43F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97BE1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23C27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AA712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8374F" w:rsidRPr="003C4F1A" w14:paraId="660D6D8D" w14:textId="77777777" w:rsidTr="0018374F">
        <w:trPr>
          <w:trHeight w:hRule="exact" w:val="5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152BE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0EBE1" w14:textId="77777777" w:rsidR="0018374F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Фиксатор колен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 xml:space="preserve">ного сустава </w:t>
            </w:r>
          </w:p>
          <w:p w14:paraId="770024F4" w14:textId="4F90DB11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68DFD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Ком-</w:t>
            </w:r>
          </w:p>
          <w:p w14:paraId="39D20BBC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4F1A">
              <w:rPr>
                <w:color w:val="000000" w:themeColor="text1"/>
                <w:sz w:val="24"/>
                <w:szCs w:val="24"/>
              </w:rPr>
              <w:t>лект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9098E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на занима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ющегося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079C2" w14:textId="77777777" w:rsidR="0018374F" w:rsidRPr="003C4F1A" w:rsidRDefault="0018374F" w:rsidP="00E4622A">
            <w:pPr>
              <w:tabs>
                <w:tab w:val="left" w:pos="142"/>
              </w:tabs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BD3E7" w14:textId="77777777" w:rsidR="0018374F" w:rsidRPr="003C4F1A" w:rsidRDefault="0018374F" w:rsidP="00E4622A">
            <w:pPr>
              <w:tabs>
                <w:tab w:val="left" w:pos="142"/>
              </w:tabs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D293E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4380B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6D609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E0185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8374F" w:rsidRPr="003C4F1A" w14:paraId="2B4C691F" w14:textId="77777777" w:rsidTr="0018374F">
        <w:trPr>
          <w:trHeight w:hRule="exact" w:val="5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0A85E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CF765" w14:textId="77777777" w:rsidR="0018374F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Фи</w:t>
            </w:r>
            <w:r>
              <w:rPr>
                <w:color w:val="000000" w:themeColor="text1"/>
                <w:sz w:val="24"/>
                <w:szCs w:val="24"/>
              </w:rPr>
              <w:t>ксатор луче</w:t>
            </w:r>
            <w:r>
              <w:rPr>
                <w:color w:val="000000" w:themeColor="text1"/>
                <w:sz w:val="24"/>
                <w:szCs w:val="24"/>
              </w:rPr>
              <w:softHyphen/>
              <w:t xml:space="preserve">запястного сустава </w:t>
            </w:r>
          </w:p>
          <w:p w14:paraId="61B7F86F" w14:textId="36922B89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2B5CE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Ком-</w:t>
            </w:r>
          </w:p>
          <w:p w14:paraId="6DC586DC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C4F1A">
              <w:rPr>
                <w:color w:val="000000" w:themeColor="text1"/>
                <w:sz w:val="24"/>
                <w:szCs w:val="24"/>
              </w:rPr>
              <w:t>лект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39CC2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на занима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ющегося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19B9D" w14:textId="77777777" w:rsidR="0018374F" w:rsidRPr="003C4F1A" w:rsidRDefault="0018374F" w:rsidP="00E4622A">
            <w:pPr>
              <w:tabs>
                <w:tab w:val="left" w:pos="142"/>
              </w:tabs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BA768" w14:textId="77777777" w:rsidR="0018374F" w:rsidRPr="003C4F1A" w:rsidRDefault="0018374F" w:rsidP="00E4622A">
            <w:pPr>
              <w:tabs>
                <w:tab w:val="left" w:pos="142"/>
              </w:tabs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224A9" w14:textId="77777777" w:rsidR="0018374F" w:rsidRPr="003C4F1A" w:rsidRDefault="0018374F" w:rsidP="00E4622A">
            <w:pPr>
              <w:tabs>
                <w:tab w:val="left" w:pos="142"/>
              </w:tabs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5462D" w14:textId="77777777" w:rsidR="0018374F" w:rsidRPr="003C4F1A" w:rsidRDefault="0018374F" w:rsidP="00E4622A">
            <w:pPr>
              <w:tabs>
                <w:tab w:val="left" w:pos="142"/>
              </w:tabs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223F0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95DC4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8374F" w:rsidRPr="003C4F1A" w14:paraId="51B3D560" w14:textId="77777777" w:rsidTr="0018374F">
        <w:trPr>
          <w:trHeight w:hRule="exact"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98515" w14:textId="40CBA240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340A8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Футболка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4588E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60C29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на занима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ющегося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D7328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7C5D0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C6ED6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50361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F4879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388E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8374F" w:rsidRPr="003C4F1A" w14:paraId="15B5475D" w14:textId="77777777" w:rsidTr="00B663CD">
        <w:trPr>
          <w:trHeight w:hRule="exact"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DB0E4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38A11" w14:textId="77777777" w:rsidR="0018374F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Шапка спортивная</w:t>
            </w:r>
          </w:p>
          <w:p w14:paraId="5748260B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860B9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33BD3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на занима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ющегося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AE458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6E3E0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0F566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3088B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BA912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1D2A9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8374F" w:rsidRPr="003C4F1A" w14:paraId="6681F19B" w14:textId="77777777" w:rsidTr="0018374F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F7899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EDD75" w14:textId="77777777" w:rsidR="0018374F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Шорты спортив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ные (трусы спортивные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14:paraId="4342802A" w14:textId="3D643700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BAB63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AF6E4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на занима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ющегося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E6151" w14:textId="77777777" w:rsidR="0018374F" w:rsidRPr="003C4F1A" w:rsidRDefault="0018374F" w:rsidP="00E4622A">
            <w:pPr>
              <w:tabs>
                <w:tab w:val="left" w:pos="142"/>
              </w:tabs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84E1F" w14:textId="77777777" w:rsidR="0018374F" w:rsidRPr="003C4F1A" w:rsidRDefault="0018374F" w:rsidP="00E4622A">
            <w:pPr>
              <w:tabs>
                <w:tab w:val="left" w:pos="142"/>
              </w:tabs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9D21B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E1D4A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684A8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C2D00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8374F" w:rsidRPr="003C4F1A" w14:paraId="3A371BC4" w14:textId="77777777" w:rsidTr="0018374F">
        <w:trPr>
          <w:trHeight w:hRule="exact" w:val="5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EA99E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DD1DE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Шорты эластич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ные (</w:t>
            </w:r>
            <w:proofErr w:type="spellStart"/>
            <w:r w:rsidRPr="003C4F1A">
              <w:rPr>
                <w:color w:val="000000" w:themeColor="text1"/>
                <w:sz w:val="24"/>
                <w:szCs w:val="24"/>
              </w:rPr>
              <w:t>тайсы</w:t>
            </w:r>
            <w:proofErr w:type="spellEnd"/>
            <w:r w:rsidRPr="003C4F1A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8DF5A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D7840" w14:textId="62B4967A" w:rsidR="0018374F" w:rsidRPr="0018374F" w:rsidRDefault="0018374F" w:rsidP="00E4622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18374F">
              <w:rPr>
                <w:rFonts w:ascii="Times New Roman" w:hAnsi="Times New Roman" w:cs="Times New Roman"/>
                <w:color w:val="000000" w:themeColor="text1"/>
              </w:rPr>
              <w:t>на занима</w:t>
            </w:r>
            <w:r w:rsidRPr="0018374F">
              <w:rPr>
                <w:rFonts w:ascii="Times New Roman" w:hAnsi="Times New Roman" w:cs="Times New Roman"/>
                <w:color w:val="000000" w:themeColor="text1"/>
              </w:rPr>
              <w:softHyphen/>
              <w:t>ющегося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B396C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6959D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A6766A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98AD6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014C7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9D262" w14:textId="77777777" w:rsidR="0018374F" w:rsidRPr="003C4F1A" w:rsidRDefault="0018374F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0F742D5E" w14:textId="77777777" w:rsidR="00B21516" w:rsidRPr="00E47828" w:rsidRDefault="00B21516" w:rsidP="00E4622A">
      <w:pPr>
        <w:tabs>
          <w:tab w:val="left" w:pos="142"/>
        </w:tabs>
        <w:sectPr w:rsidR="00B21516" w:rsidRPr="00E47828" w:rsidSect="00E4622A">
          <w:footerReference w:type="default" r:id="rId13"/>
          <w:pgSz w:w="16840" w:h="11900" w:orient="landscape"/>
          <w:pgMar w:top="822" w:right="987" w:bottom="993" w:left="1276" w:header="391" w:footer="686" w:gutter="0"/>
          <w:cols w:space="720"/>
          <w:noEndnote/>
          <w:titlePg/>
          <w:docGrid w:linePitch="360"/>
        </w:sectPr>
      </w:pPr>
    </w:p>
    <w:p w14:paraId="1F526BC3" w14:textId="3737481C" w:rsidR="00A92E3C" w:rsidRPr="00763CB6" w:rsidRDefault="00763CB6" w:rsidP="00E4622A">
      <w:pPr>
        <w:pStyle w:val="22"/>
        <w:keepNext/>
        <w:keepLines/>
        <w:numPr>
          <w:ilvl w:val="1"/>
          <w:numId w:val="35"/>
        </w:numPr>
        <w:shd w:val="clear" w:color="auto" w:fill="auto"/>
        <w:tabs>
          <w:tab w:val="left" w:pos="142"/>
          <w:tab w:val="left" w:pos="720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bookmarkStart w:id="13" w:name="bookmark34"/>
      <w:bookmarkStart w:id="14" w:name="bookmark35"/>
      <w:r w:rsidRPr="00155650">
        <w:rPr>
          <w:color w:val="000000" w:themeColor="text1"/>
          <w:sz w:val="28"/>
          <w:szCs w:val="28"/>
        </w:rPr>
        <w:lastRenderedPageBreak/>
        <w:t>Структура годичного цикла (название и продолжитель</w:t>
      </w:r>
      <w:r w:rsidRPr="00155650">
        <w:rPr>
          <w:color w:val="000000" w:themeColor="text1"/>
          <w:sz w:val="28"/>
          <w:szCs w:val="28"/>
        </w:rPr>
        <w:softHyphen/>
        <w:t xml:space="preserve">ность периодов, этапов, </w:t>
      </w:r>
      <w:proofErr w:type="spellStart"/>
      <w:r w:rsidRPr="00155650">
        <w:rPr>
          <w:color w:val="000000" w:themeColor="text1"/>
          <w:sz w:val="28"/>
          <w:szCs w:val="28"/>
        </w:rPr>
        <w:t>мезоциклов</w:t>
      </w:r>
      <w:proofErr w:type="spellEnd"/>
      <w:r w:rsidRPr="00155650">
        <w:rPr>
          <w:color w:val="000000" w:themeColor="text1"/>
          <w:sz w:val="28"/>
          <w:szCs w:val="28"/>
        </w:rPr>
        <w:t>)</w:t>
      </w:r>
      <w:bookmarkEnd w:id="13"/>
      <w:bookmarkEnd w:id="14"/>
    </w:p>
    <w:p w14:paraId="39B28A0B" w14:textId="0BC6B4DD" w:rsidR="00B21516" w:rsidRPr="00763CB6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  <w:color w:val="000000" w:themeColor="text1"/>
        </w:rPr>
      </w:pPr>
      <w:r w:rsidRPr="003C4F1A">
        <w:rPr>
          <w:color w:val="000000" w:themeColor="text1"/>
        </w:rPr>
        <w:t>Тренировочный процесс в Учреждении стро</w:t>
      </w:r>
      <w:r w:rsidRPr="003C4F1A">
        <w:rPr>
          <w:color w:val="000000" w:themeColor="text1"/>
        </w:rPr>
        <w:softHyphen/>
        <w:t>ится на основе законченных структурных единиц, в рамках которых проис</w:t>
      </w:r>
      <w:r w:rsidRPr="003C4F1A">
        <w:rPr>
          <w:color w:val="000000" w:themeColor="text1"/>
        </w:rPr>
        <w:softHyphen/>
        <w:t>ходит построение спортивной тренировки. В зависимости от времени, в те</w:t>
      </w:r>
      <w:r w:rsidRPr="003C4F1A">
        <w:rPr>
          <w:color w:val="000000" w:themeColor="text1"/>
        </w:rPr>
        <w:softHyphen/>
        <w:t xml:space="preserve">чение которого осуществляется тренировочный процесс, используют три уровня структуры тренировки: </w:t>
      </w:r>
      <w:r w:rsidRPr="00763CB6">
        <w:rPr>
          <w:bCs/>
          <w:i/>
          <w:color w:val="000000" w:themeColor="text1"/>
        </w:rPr>
        <w:t>микро, мезо и макро - структуры</w:t>
      </w:r>
      <w:r w:rsidRPr="00763CB6">
        <w:rPr>
          <w:i/>
          <w:color w:val="000000" w:themeColor="text1"/>
        </w:rPr>
        <w:t>.</w:t>
      </w:r>
    </w:p>
    <w:p w14:paraId="116687FD" w14:textId="28F9E7F2" w:rsidR="00B21516" w:rsidRPr="003C4F1A" w:rsidRDefault="0064376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Тренерский</w:t>
      </w:r>
      <w:r w:rsidR="003C4F1A" w:rsidRPr="003C4F1A">
        <w:rPr>
          <w:color w:val="000000" w:themeColor="text1"/>
        </w:rPr>
        <w:t xml:space="preserve"> состав Учреждения при построении тре</w:t>
      </w:r>
      <w:r w:rsidR="003C4F1A" w:rsidRPr="003C4F1A">
        <w:rPr>
          <w:color w:val="000000" w:themeColor="text1"/>
        </w:rPr>
        <w:softHyphen/>
        <w:t>нировочных занятий руководств</w:t>
      </w:r>
      <w:r>
        <w:rPr>
          <w:color w:val="000000" w:themeColor="text1"/>
        </w:rPr>
        <w:t>уется следующими рекомендациями:</w:t>
      </w:r>
    </w:p>
    <w:p w14:paraId="3BB271B1" w14:textId="44B98DB5" w:rsidR="00643761" w:rsidRDefault="0064376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gramStart"/>
      <w:r w:rsidRPr="00763CB6">
        <w:rPr>
          <w:bCs/>
          <w:i/>
          <w:color w:val="000000" w:themeColor="text1"/>
        </w:rPr>
        <w:t>м</w:t>
      </w:r>
      <w:r w:rsidR="003C4F1A" w:rsidRPr="00763CB6">
        <w:rPr>
          <w:bCs/>
          <w:i/>
          <w:color w:val="000000" w:themeColor="text1"/>
        </w:rPr>
        <w:t>икро-структура</w:t>
      </w:r>
      <w:proofErr w:type="gramEnd"/>
      <w:r w:rsidR="00763CB6">
        <w:rPr>
          <w:color w:val="000000" w:themeColor="text1"/>
        </w:rPr>
        <w:t xml:space="preserve"> - </w:t>
      </w:r>
      <w:r w:rsidR="003C4F1A" w:rsidRPr="003C4F1A">
        <w:rPr>
          <w:color w:val="000000" w:themeColor="text1"/>
        </w:rPr>
        <w:t>структура отдельного тренировочного занятия и ма</w:t>
      </w:r>
      <w:r w:rsidR="003C4F1A" w:rsidRPr="003C4F1A">
        <w:rPr>
          <w:color w:val="000000" w:themeColor="text1"/>
        </w:rPr>
        <w:softHyphen/>
        <w:t xml:space="preserve">лых циклов (микроциклов), состоящих из нескольких занятий; </w:t>
      </w:r>
    </w:p>
    <w:p w14:paraId="5866EBBC" w14:textId="27B1F3C3" w:rsidR="00643761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763CB6">
        <w:rPr>
          <w:bCs/>
          <w:i/>
          <w:color w:val="000000" w:themeColor="text1"/>
        </w:rPr>
        <w:t>мезо</w:t>
      </w:r>
      <w:r w:rsidRPr="00763CB6">
        <w:rPr>
          <w:bCs/>
          <w:i/>
          <w:color w:val="000000" w:themeColor="text1"/>
        </w:rPr>
        <w:softHyphen/>
        <w:t>структура</w:t>
      </w:r>
      <w:proofErr w:type="spellEnd"/>
      <w:r w:rsidR="00763CB6">
        <w:rPr>
          <w:color w:val="000000" w:themeColor="text1"/>
        </w:rPr>
        <w:t xml:space="preserve"> - </w:t>
      </w:r>
      <w:r w:rsidRPr="003C4F1A">
        <w:rPr>
          <w:color w:val="000000" w:themeColor="text1"/>
        </w:rPr>
        <w:t>это структура средних циклов тренировки (</w:t>
      </w:r>
      <w:proofErr w:type="spellStart"/>
      <w:r w:rsidRPr="003C4F1A">
        <w:rPr>
          <w:color w:val="000000" w:themeColor="text1"/>
        </w:rPr>
        <w:t>мезоциклов</w:t>
      </w:r>
      <w:proofErr w:type="spellEnd"/>
      <w:r w:rsidRPr="003C4F1A">
        <w:rPr>
          <w:color w:val="000000" w:themeColor="text1"/>
        </w:rPr>
        <w:t>), вклю</w:t>
      </w:r>
      <w:r w:rsidRPr="003C4F1A">
        <w:rPr>
          <w:color w:val="000000" w:themeColor="text1"/>
        </w:rPr>
        <w:softHyphen/>
        <w:t xml:space="preserve">чающих относительно законченный ряд микроциклов; </w:t>
      </w:r>
    </w:p>
    <w:p w14:paraId="5606838F" w14:textId="50186354" w:rsidR="00643761" w:rsidRDefault="00763CB6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gramStart"/>
      <w:r w:rsidRPr="00763CB6">
        <w:rPr>
          <w:bCs/>
          <w:i/>
          <w:color w:val="000000" w:themeColor="text1"/>
        </w:rPr>
        <w:t>макро-структура</w:t>
      </w:r>
      <w:proofErr w:type="gramEnd"/>
      <w:r>
        <w:rPr>
          <w:b/>
          <w:bCs/>
          <w:color w:val="000000" w:themeColor="text1"/>
        </w:rPr>
        <w:t xml:space="preserve"> - </w:t>
      </w:r>
      <w:r w:rsidR="003C4F1A" w:rsidRPr="003C4F1A">
        <w:rPr>
          <w:color w:val="000000" w:themeColor="text1"/>
        </w:rPr>
        <w:t>это структура больших трен</w:t>
      </w:r>
      <w:r w:rsidR="00643761">
        <w:rPr>
          <w:color w:val="000000" w:themeColor="text1"/>
        </w:rPr>
        <w:t xml:space="preserve">ировочных циклов, в том числе </w:t>
      </w:r>
      <w:r w:rsidR="003C4F1A" w:rsidRPr="003C4F1A">
        <w:rPr>
          <w:color w:val="000000" w:themeColor="text1"/>
        </w:rPr>
        <w:t>полугодичных, го</w:t>
      </w:r>
      <w:r w:rsidR="003C4F1A" w:rsidRPr="003C4F1A">
        <w:rPr>
          <w:color w:val="000000" w:themeColor="text1"/>
        </w:rPr>
        <w:softHyphen/>
        <w:t xml:space="preserve">дичных и многолетних. </w:t>
      </w:r>
    </w:p>
    <w:p w14:paraId="796F829E" w14:textId="77777777" w:rsidR="00643761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Построение тренировки на основе циклов позволяет систематизировать задачи, средства, методы трени</w:t>
      </w:r>
      <w:r w:rsidR="00643761">
        <w:rPr>
          <w:color w:val="000000" w:themeColor="text1"/>
        </w:rPr>
        <w:t xml:space="preserve">ровки, </w:t>
      </w:r>
      <w:r w:rsidRPr="003C4F1A">
        <w:rPr>
          <w:color w:val="000000" w:themeColor="text1"/>
        </w:rPr>
        <w:t>величину трениро</w:t>
      </w:r>
      <w:r w:rsidRPr="003C4F1A">
        <w:rPr>
          <w:color w:val="000000" w:themeColor="text1"/>
        </w:rPr>
        <w:softHyphen/>
        <w:t>вочных воздействий, восстановительные процедуры и наилучшим образом обеспечить рост спортивной работоспособности того или иного спортсмена в избранном виде спорта. В связи с этим в динамике развития работоспособ</w:t>
      </w:r>
      <w:r w:rsidRPr="003C4F1A">
        <w:rPr>
          <w:color w:val="000000" w:themeColor="text1"/>
        </w:rPr>
        <w:softHyphen/>
        <w:t xml:space="preserve">ность в рамках отдельного занятия условно можно выделить несколько зон: </w:t>
      </w:r>
    </w:p>
    <w:p w14:paraId="10EB64DF" w14:textId="116C5AF4" w:rsidR="00643761" w:rsidRDefault="0064376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31869">
        <w:rPr>
          <w:color w:val="000000" w:themeColor="text1"/>
        </w:rPr>
        <w:t>зону пред-</w:t>
      </w:r>
      <w:r w:rsidR="003C4F1A" w:rsidRPr="003C4F1A">
        <w:rPr>
          <w:color w:val="000000" w:themeColor="text1"/>
        </w:rPr>
        <w:t>рабочих сдвигов (перед с</w:t>
      </w:r>
      <w:r w:rsidR="00D31869">
        <w:rPr>
          <w:color w:val="000000" w:themeColor="text1"/>
        </w:rPr>
        <w:t>оревнованиями ее называют «пред</w:t>
      </w:r>
      <w:r w:rsidR="003C4F1A" w:rsidRPr="003C4F1A">
        <w:rPr>
          <w:color w:val="000000" w:themeColor="text1"/>
        </w:rPr>
        <w:t xml:space="preserve">стартовым состоянием»; </w:t>
      </w:r>
    </w:p>
    <w:p w14:paraId="008F9BDF" w14:textId="41A0630B" w:rsidR="00643761" w:rsidRDefault="0064376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 xml:space="preserve">зону врабатываемости; </w:t>
      </w:r>
    </w:p>
    <w:p w14:paraId="6E4D888A" w14:textId="60B4DF6A" w:rsidR="00643761" w:rsidRDefault="0064376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 xml:space="preserve">зону относительно устойчивого состояния работоспособности; </w:t>
      </w:r>
    </w:p>
    <w:p w14:paraId="42964F60" w14:textId="15540EBE" w:rsidR="00643761" w:rsidRDefault="0064376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зону снижения работоспособ</w:t>
      </w:r>
      <w:r w:rsidR="003C4F1A" w:rsidRPr="003C4F1A">
        <w:rPr>
          <w:color w:val="000000" w:themeColor="text1"/>
        </w:rPr>
        <w:softHyphen/>
        <w:t xml:space="preserve">ности. </w:t>
      </w:r>
    </w:p>
    <w:p w14:paraId="54C63FCD" w14:textId="61241755" w:rsidR="00643761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Период врабатывания охватывает - 20-30% общего объёма работ, устойчивого состояния - 15-50%, компенсированного и декомпенсированного утомления - 30-35%.</w:t>
      </w:r>
    </w:p>
    <w:p w14:paraId="548A7ED4" w14:textId="10EF0C8E" w:rsidR="00643761" w:rsidRDefault="00763CB6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Микроцикл</w:t>
      </w:r>
      <w:r>
        <w:rPr>
          <w:color w:val="000000" w:themeColor="text1"/>
        </w:rPr>
        <w:t xml:space="preserve">. </w:t>
      </w:r>
      <w:r w:rsidR="003C4F1A" w:rsidRPr="003C4F1A">
        <w:rPr>
          <w:color w:val="000000" w:themeColor="text1"/>
        </w:rPr>
        <w:t xml:space="preserve">В частности, отдельный микроцикл состоит как минимум </w:t>
      </w:r>
      <w:r w:rsidR="00E47828">
        <w:rPr>
          <w:color w:val="000000" w:themeColor="text1"/>
        </w:rPr>
        <w:t xml:space="preserve">      </w:t>
      </w:r>
      <w:r w:rsidR="003C4F1A" w:rsidRPr="003C4F1A">
        <w:rPr>
          <w:color w:val="000000" w:themeColor="text1"/>
        </w:rPr>
        <w:lastRenderedPageBreak/>
        <w:t xml:space="preserve">из двух фаз: </w:t>
      </w:r>
      <w:proofErr w:type="spellStart"/>
      <w:r w:rsidR="003C4F1A" w:rsidRPr="005712FE">
        <w:rPr>
          <w:i/>
          <w:color w:val="000000" w:themeColor="text1"/>
        </w:rPr>
        <w:t>стимуляционной</w:t>
      </w:r>
      <w:proofErr w:type="spellEnd"/>
      <w:r w:rsidR="003C4F1A" w:rsidRPr="003C4F1A">
        <w:rPr>
          <w:color w:val="000000" w:themeColor="text1"/>
        </w:rPr>
        <w:t xml:space="preserve"> (</w:t>
      </w:r>
      <w:proofErr w:type="spellStart"/>
      <w:r w:rsidR="003C4F1A" w:rsidRPr="003C4F1A">
        <w:rPr>
          <w:color w:val="000000" w:themeColor="text1"/>
        </w:rPr>
        <w:t>кумуляционной</w:t>
      </w:r>
      <w:proofErr w:type="spellEnd"/>
      <w:r w:rsidR="003C4F1A" w:rsidRPr="003C4F1A">
        <w:rPr>
          <w:color w:val="000000" w:themeColor="text1"/>
        </w:rPr>
        <w:t xml:space="preserve">), которая связана с определенной степенью утомления и </w:t>
      </w:r>
      <w:r w:rsidR="003C4F1A" w:rsidRPr="005712FE">
        <w:rPr>
          <w:i/>
          <w:color w:val="000000" w:themeColor="text1"/>
        </w:rPr>
        <w:t>восстановления</w:t>
      </w:r>
      <w:r w:rsidR="003C4F1A" w:rsidRPr="003C4F1A">
        <w:rPr>
          <w:color w:val="000000" w:themeColor="text1"/>
        </w:rPr>
        <w:t xml:space="preserve"> (занятие восстановительного характера или полный отдых). Микроцикл может включать несколько </w:t>
      </w:r>
      <w:proofErr w:type="spellStart"/>
      <w:r w:rsidR="003C4F1A" w:rsidRPr="003C4F1A">
        <w:rPr>
          <w:color w:val="000000" w:themeColor="text1"/>
        </w:rPr>
        <w:t>кумуляционных</w:t>
      </w:r>
      <w:proofErr w:type="spellEnd"/>
      <w:r w:rsidR="003C4F1A" w:rsidRPr="003C4F1A">
        <w:rPr>
          <w:color w:val="000000" w:themeColor="text1"/>
        </w:rPr>
        <w:t xml:space="preserve"> </w:t>
      </w:r>
      <w:r w:rsidR="00E47828">
        <w:rPr>
          <w:color w:val="000000" w:themeColor="text1"/>
        </w:rPr>
        <w:t xml:space="preserve">        </w:t>
      </w:r>
      <w:r w:rsidR="00E4622A">
        <w:rPr>
          <w:color w:val="000000" w:themeColor="text1"/>
        </w:rPr>
        <w:t xml:space="preserve">                </w:t>
      </w:r>
      <w:r w:rsidR="003C4F1A" w:rsidRPr="003C4F1A">
        <w:rPr>
          <w:color w:val="000000" w:themeColor="text1"/>
        </w:rPr>
        <w:t xml:space="preserve">и восстановительных фаз. В большинстве случаев микроцикл длится неделю. Однако его продолжительность может быть и иной: минимум - два </w:t>
      </w:r>
      <w:proofErr w:type="gramStart"/>
      <w:r w:rsidR="003C4F1A" w:rsidRPr="003C4F1A">
        <w:rPr>
          <w:color w:val="000000" w:themeColor="text1"/>
        </w:rPr>
        <w:t xml:space="preserve">дня, </w:t>
      </w:r>
      <w:r w:rsidR="00E47828">
        <w:rPr>
          <w:color w:val="000000" w:themeColor="text1"/>
        </w:rPr>
        <w:t xml:space="preserve">  </w:t>
      </w:r>
      <w:proofErr w:type="gramEnd"/>
      <w:r w:rsidR="00E47828">
        <w:rPr>
          <w:color w:val="000000" w:themeColor="text1"/>
        </w:rPr>
        <w:t xml:space="preserve">                  </w:t>
      </w:r>
      <w:r w:rsidR="00E4622A">
        <w:rPr>
          <w:color w:val="000000" w:themeColor="text1"/>
        </w:rPr>
        <w:t xml:space="preserve">  </w:t>
      </w:r>
      <w:r w:rsidR="003C4F1A" w:rsidRPr="003C4F1A">
        <w:rPr>
          <w:color w:val="000000" w:themeColor="text1"/>
        </w:rPr>
        <w:t>а максимум - 14 дней. Не может быть, одной структуры микроциклов, пригод</w:t>
      </w:r>
      <w:r w:rsidR="003C4F1A" w:rsidRPr="003C4F1A">
        <w:rPr>
          <w:color w:val="000000" w:themeColor="text1"/>
        </w:rPr>
        <w:softHyphen/>
        <w:t xml:space="preserve">ной для всех случаев спортивной практики. Построение режима нагрузок и отдыха </w:t>
      </w:r>
      <w:r w:rsidR="00E47828">
        <w:rPr>
          <w:color w:val="000000" w:themeColor="text1"/>
        </w:rPr>
        <w:t xml:space="preserve">  </w:t>
      </w:r>
      <w:r w:rsidR="003C4F1A" w:rsidRPr="003C4F1A">
        <w:rPr>
          <w:color w:val="000000" w:themeColor="text1"/>
        </w:rPr>
        <w:t>в микроцикле, при котором происходит повышение функциональных возможностей, техники движений, силы, быстроты и других физических ка</w:t>
      </w:r>
      <w:r w:rsidR="003C4F1A" w:rsidRPr="003C4F1A">
        <w:rPr>
          <w:color w:val="000000" w:themeColor="text1"/>
        </w:rPr>
        <w:softHyphen/>
        <w:t>честв, характерно для развивающих микроциклов. В них чаще всего возмож</w:t>
      </w:r>
      <w:r w:rsidR="003C4F1A" w:rsidRPr="003C4F1A">
        <w:rPr>
          <w:color w:val="000000" w:themeColor="text1"/>
        </w:rPr>
        <w:softHyphen/>
        <w:t xml:space="preserve">ны два варианта чередования занятий и отдыха: </w:t>
      </w:r>
    </w:p>
    <w:p w14:paraId="3AC540CD" w14:textId="65C9742E" w:rsidR="00643761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1. Когда очередное занятие в микроцикле приходится на фазу суперкомпенсации, т. е. проходит на фоне повышенной работоспособности </w:t>
      </w:r>
      <w:r w:rsidR="00E47828">
        <w:rPr>
          <w:color w:val="000000" w:themeColor="text1"/>
        </w:rPr>
        <w:t xml:space="preserve">     </w:t>
      </w:r>
      <w:r w:rsidRPr="003C4F1A">
        <w:rPr>
          <w:color w:val="000000" w:themeColor="text1"/>
        </w:rPr>
        <w:t xml:space="preserve">как отставленного эффекта предыдущего занятия; </w:t>
      </w:r>
    </w:p>
    <w:p w14:paraId="55277ED3" w14:textId="3C53CFEA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2. Когда занятие проводится на фоне значительного недостаточного восстановления работоспособности после предыдущего.</w:t>
      </w:r>
    </w:p>
    <w:p w14:paraId="3874771E" w14:textId="084DFDEF" w:rsidR="005712FE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При построении предсоревнователь</w:t>
      </w:r>
      <w:r w:rsidR="00E47828">
        <w:rPr>
          <w:color w:val="000000" w:themeColor="text1"/>
        </w:rPr>
        <w:t>ных микроциклов по «принципу ма</w:t>
      </w:r>
      <w:r w:rsidRPr="003C4F1A">
        <w:rPr>
          <w:color w:val="000000" w:themeColor="text1"/>
        </w:rPr>
        <w:t>ятника» структура тренировочного процес</w:t>
      </w:r>
      <w:r w:rsidR="00E47828">
        <w:rPr>
          <w:color w:val="000000" w:themeColor="text1"/>
        </w:rPr>
        <w:t>са у спортсменов строится                 на ос</w:t>
      </w:r>
      <w:r w:rsidRPr="003C4F1A">
        <w:rPr>
          <w:color w:val="000000" w:themeColor="text1"/>
        </w:rPr>
        <w:t>нове ритмического чередования двух т</w:t>
      </w:r>
      <w:r w:rsidR="00E47828">
        <w:rPr>
          <w:color w:val="000000" w:themeColor="text1"/>
        </w:rPr>
        <w:t>ипов микроциклов: «специализиро</w:t>
      </w:r>
      <w:r w:rsidRPr="003C4F1A">
        <w:rPr>
          <w:color w:val="000000" w:themeColor="text1"/>
        </w:rPr>
        <w:t>ванных» и «контрастных». В практике спорта микроциклы высокой специа</w:t>
      </w:r>
      <w:r w:rsidRPr="003C4F1A">
        <w:rPr>
          <w:color w:val="000000" w:themeColor="text1"/>
        </w:rPr>
        <w:softHyphen/>
        <w:t xml:space="preserve">лизации также называют основными (0-циклы), а низкой - регулировочными (Р-циклы). Ритм чередования микроциклов задается с таким расчетом, чтобы фаза повышенной готовности спортсмена совпадала </w:t>
      </w:r>
      <w:r w:rsidR="00E47828">
        <w:rPr>
          <w:color w:val="000000" w:themeColor="text1"/>
        </w:rPr>
        <w:t xml:space="preserve">                        </w:t>
      </w:r>
      <w:r w:rsidRPr="003C4F1A">
        <w:rPr>
          <w:color w:val="000000" w:themeColor="text1"/>
        </w:rPr>
        <w:t>в результате повторений днями, на которые намечено основное соревнование. Соревновательные мик</w:t>
      </w:r>
      <w:r w:rsidRPr="003C4F1A">
        <w:rPr>
          <w:color w:val="000000" w:themeColor="text1"/>
        </w:rPr>
        <w:softHyphen/>
        <w:t>роциклы строятся в соответствии с программой соревнований. Восстанови</w:t>
      </w:r>
      <w:r w:rsidRPr="003C4F1A">
        <w:rPr>
          <w:color w:val="000000" w:themeColor="text1"/>
        </w:rPr>
        <w:softHyphen/>
        <w:t xml:space="preserve">тельные микроциклы следуют обычно </w:t>
      </w:r>
      <w:r w:rsidR="00E47828">
        <w:rPr>
          <w:color w:val="000000" w:themeColor="text1"/>
        </w:rPr>
        <w:t xml:space="preserve">                                </w:t>
      </w:r>
      <w:r w:rsidRPr="003C4F1A">
        <w:rPr>
          <w:color w:val="000000" w:themeColor="text1"/>
        </w:rPr>
        <w:t xml:space="preserve">за напряженными состязаниями или за тренировочными микроциклами </w:t>
      </w:r>
      <w:r w:rsidR="00E47828">
        <w:rPr>
          <w:color w:val="000000" w:themeColor="text1"/>
        </w:rPr>
        <w:t xml:space="preserve">                   </w:t>
      </w:r>
      <w:r w:rsidRPr="003C4F1A">
        <w:rPr>
          <w:color w:val="000000" w:themeColor="text1"/>
        </w:rPr>
        <w:t xml:space="preserve">с повышенной нагрузкой. В зависимости от того, как происходит управление работоспособностью и восстановительными процессами, выделяются несколько типов восстановительных микроциклов: </w:t>
      </w:r>
    </w:p>
    <w:p w14:paraId="20D00E00" w14:textId="49E51D69" w:rsidR="005712FE" w:rsidRDefault="005712FE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восстановительно-разгрузочные, </w:t>
      </w:r>
    </w:p>
    <w:p w14:paraId="75A619BC" w14:textId="3CE5F863" w:rsidR="005712FE" w:rsidRDefault="005712FE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восста</w:t>
      </w:r>
      <w:r w:rsidR="00763CB6">
        <w:rPr>
          <w:color w:val="000000" w:themeColor="text1"/>
        </w:rPr>
        <w:t xml:space="preserve">новительно-компенсирующие, </w:t>
      </w:r>
    </w:p>
    <w:p w14:paraId="30F028FD" w14:textId="77777777" w:rsidR="005712FE" w:rsidRDefault="005712FE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63CB6">
        <w:rPr>
          <w:color w:val="000000" w:themeColor="text1"/>
        </w:rPr>
        <w:t>вос</w:t>
      </w:r>
      <w:r w:rsidR="003C4F1A" w:rsidRPr="003C4F1A">
        <w:rPr>
          <w:color w:val="000000" w:themeColor="text1"/>
        </w:rPr>
        <w:t xml:space="preserve">становительно-поддерживающие; </w:t>
      </w:r>
      <w:r>
        <w:rPr>
          <w:color w:val="000000" w:themeColor="text1"/>
        </w:rPr>
        <w:t xml:space="preserve"> </w:t>
      </w:r>
    </w:p>
    <w:p w14:paraId="11135A65" w14:textId="77777777" w:rsidR="005712FE" w:rsidRDefault="005712FE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восстан</w:t>
      </w:r>
      <w:r w:rsidR="00763CB6">
        <w:rPr>
          <w:color w:val="000000" w:themeColor="text1"/>
        </w:rPr>
        <w:t xml:space="preserve">овительно-подготовительные, </w:t>
      </w:r>
    </w:p>
    <w:p w14:paraId="67394A1A" w14:textId="6F0D5A7A" w:rsidR="00B21516" w:rsidRPr="003C4F1A" w:rsidRDefault="005712FE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63CB6">
        <w:rPr>
          <w:color w:val="000000" w:themeColor="text1"/>
        </w:rPr>
        <w:t>вос</w:t>
      </w:r>
      <w:r w:rsidR="003C4F1A" w:rsidRPr="003C4F1A">
        <w:rPr>
          <w:color w:val="000000" w:themeColor="text1"/>
        </w:rPr>
        <w:t>становительно-профилактические и др.</w:t>
      </w:r>
    </w:p>
    <w:p w14:paraId="636FF544" w14:textId="5C52DAD4" w:rsidR="00740C1D" w:rsidRDefault="003C4F1A" w:rsidP="00E4622A">
      <w:pPr>
        <w:pStyle w:val="1"/>
        <w:shd w:val="clear" w:color="auto" w:fill="auto"/>
        <w:tabs>
          <w:tab w:val="left" w:pos="142"/>
          <w:tab w:val="left" w:pos="7675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b/>
          <w:bCs/>
          <w:color w:val="000000" w:themeColor="text1"/>
        </w:rPr>
        <w:t>Мезоцикл</w:t>
      </w:r>
      <w:proofErr w:type="spellEnd"/>
      <w:r w:rsidRPr="003C4F1A">
        <w:rPr>
          <w:b/>
          <w:bCs/>
          <w:color w:val="000000" w:themeColor="text1"/>
        </w:rPr>
        <w:t xml:space="preserve"> </w:t>
      </w:r>
      <w:r w:rsidR="00740C1D">
        <w:rPr>
          <w:b/>
          <w:bCs/>
          <w:color w:val="000000" w:themeColor="text1"/>
        </w:rPr>
        <w:t xml:space="preserve">- </w:t>
      </w:r>
      <w:r w:rsidRPr="003C4F1A">
        <w:rPr>
          <w:color w:val="000000" w:themeColor="text1"/>
        </w:rPr>
        <w:t xml:space="preserve">тренировки можно </w:t>
      </w:r>
      <w:proofErr w:type="gramStart"/>
      <w:r w:rsidRPr="003C4F1A">
        <w:rPr>
          <w:color w:val="000000" w:themeColor="text1"/>
        </w:rPr>
        <w:t>определить</w:t>
      </w:r>
      <w:proofErr w:type="gramEnd"/>
      <w:r w:rsidRPr="003C4F1A">
        <w:rPr>
          <w:color w:val="000000" w:themeColor="text1"/>
        </w:rPr>
        <w:t xml:space="preserve"> как серию микроциклов раз</w:t>
      </w:r>
      <w:r w:rsidRPr="003C4F1A">
        <w:rPr>
          <w:color w:val="000000" w:themeColor="text1"/>
        </w:rPr>
        <w:softHyphen/>
        <w:t>ного или одного типа, составляющую относительно законченный этап или под-этап тренировки. Средние циклы чаще всего состоят из 3-6 микроциклов и имеют общую продолжительность, близкую к месячной. Различают следу</w:t>
      </w:r>
      <w:r w:rsidRPr="003C4F1A">
        <w:rPr>
          <w:color w:val="000000" w:themeColor="text1"/>
        </w:rPr>
        <w:softHyphen/>
        <w:t xml:space="preserve">ющие типы </w:t>
      </w:r>
      <w:proofErr w:type="spellStart"/>
      <w:r w:rsidRPr="003C4F1A">
        <w:rPr>
          <w:color w:val="000000" w:themeColor="text1"/>
        </w:rPr>
        <w:t>мезоциклов</w:t>
      </w:r>
      <w:proofErr w:type="spellEnd"/>
      <w:r w:rsidRPr="003C4F1A">
        <w:rPr>
          <w:color w:val="000000" w:themeColor="text1"/>
        </w:rPr>
        <w:t>: втягивающий, базовый, контрольно</w:t>
      </w:r>
      <w:r w:rsidRPr="003C4F1A">
        <w:rPr>
          <w:color w:val="000000" w:themeColor="text1"/>
        </w:rPr>
        <w:softHyphen/>
      </w:r>
      <w:r w:rsidR="00763CB6">
        <w:rPr>
          <w:color w:val="000000" w:themeColor="text1"/>
        </w:rPr>
        <w:t>-</w:t>
      </w:r>
      <w:r w:rsidRPr="003C4F1A">
        <w:rPr>
          <w:color w:val="000000" w:themeColor="text1"/>
        </w:rPr>
        <w:t>подготовительный, предсоревновательный, соревновательный, восстанови</w:t>
      </w:r>
      <w:r w:rsidRPr="003C4F1A">
        <w:rPr>
          <w:color w:val="000000" w:themeColor="text1"/>
        </w:rPr>
        <w:softHyphen/>
        <w:t xml:space="preserve">тельный и др. Все эти типы </w:t>
      </w:r>
      <w:proofErr w:type="spellStart"/>
      <w:r w:rsidRPr="003C4F1A">
        <w:rPr>
          <w:color w:val="000000" w:themeColor="text1"/>
        </w:rPr>
        <w:t>мезоциклов</w:t>
      </w:r>
      <w:proofErr w:type="spellEnd"/>
      <w:r w:rsidRPr="003C4F1A">
        <w:rPr>
          <w:color w:val="000000" w:themeColor="text1"/>
        </w:rPr>
        <w:t xml:space="preserve"> могут иметь место и в тренировоч</w:t>
      </w:r>
      <w:r w:rsidRPr="003C4F1A">
        <w:rPr>
          <w:color w:val="000000" w:themeColor="text1"/>
        </w:rPr>
        <w:softHyphen/>
        <w:t xml:space="preserve">ном процессе спортсменов. </w:t>
      </w:r>
    </w:p>
    <w:p w14:paraId="6409A210" w14:textId="77777777" w:rsidR="00740C1D" w:rsidRDefault="003C4F1A" w:rsidP="00E4622A">
      <w:pPr>
        <w:pStyle w:val="1"/>
        <w:shd w:val="clear" w:color="auto" w:fill="auto"/>
        <w:tabs>
          <w:tab w:val="left" w:pos="142"/>
          <w:tab w:val="left" w:pos="7675"/>
        </w:tabs>
        <w:spacing w:line="360" w:lineRule="auto"/>
        <w:ind w:firstLine="567"/>
        <w:jc w:val="both"/>
        <w:rPr>
          <w:color w:val="000000" w:themeColor="text1"/>
        </w:rPr>
      </w:pPr>
      <w:r w:rsidRPr="00763CB6">
        <w:rPr>
          <w:bCs/>
          <w:i/>
          <w:color w:val="000000" w:themeColor="text1"/>
        </w:rPr>
        <w:t xml:space="preserve">Втягивающий </w:t>
      </w:r>
      <w:proofErr w:type="spellStart"/>
      <w:r w:rsidRPr="00763CB6">
        <w:rPr>
          <w:bCs/>
          <w:i/>
          <w:color w:val="000000" w:themeColor="text1"/>
        </w:rPr>
        <w:t>мезоцикл</w:t>
      </w:r>
      <w:proofErr w:type="spellEnd"/>
      <w:r w:rsidRPr="003C4F1A">
        <w:rPr>
          <w:b/>
          <w:bCs/>
          <w:color w:val="000000" w:themeColor="text1"/>
        </w:rPr>
        <w:t xml:space="preserve"> </w:t>
      </w:r>
      <w:r w:rsidRPr="003C4F1A">
        <w:rPr>
          <w:color w:val="000000" w:themeColor="text1"/>
        </w:rPr>
        <w:t>характеризуется по</w:t>
      </w:r>
      <w:r w:rsidRPr="003C4F1A">
        <w:rPr>
          <w:color w:val="000000" w:themeColor="text1"/>
        </w:rPr>
        <w:softHyphen/>
        <w:t xml:space="preserve">вышением объема тренировочных нагрузок, вплоть до значительных величин с постепенным повышением интенсивности. </w:t>
      </w:r>
    </w:p>
    <w:p w14:paraId="15C395E9" w14:textId="33137CBC" w:rsidR="00633627" w:rsidRDefault="003C4F1A" w:rsidP="00E4622A">
      <w:pPr>
        <w:pStyle w:val="1"/>
        <w:shd w:val="clear" w:color="auto" w:fill="auto"/>
        <w:tabs>
          <w:tab w:val="left" w:pos="142"/>
          <w:tab w:val="left" w:pos="7675"/>
        </w:tabs>
        <w:spacing w:line="360" w:lineRule="auto"/>
        <w:ind w:firstLine="567"/>
        <w:jc w:val="both"/>
        <w:rPr>
          <w:color w:val="000000" w:themeColor="text1"/>
        </w:rPr>
      </w:pPr>
      <w:r w:rsidRPr="00763CB6">
        <w:rPr>
          <w:bCs/>
          <w:i/>
          <w:color w:val="000000" w:themeColor="text1"/>
        </w:rPr>
        <w:t xml:space="preserve">Базовый </w:t>
      </w:r>
      <w:proofErr w:type="spellStart"/>
      <w:r w:rsidRPr="00763CB6">
        <w:rPr>
          <w:bCs/>
          <w:i/>
          <w:color w:val="000000" w:themeColor="text1"/>
        </w:rPr>
        <w:t>мезоцикл</w:t>
      </w:r>
      <w:proofErr w:type="spellEnd"/>
      <w:r w:rsidRPr="003C4F1A">
        <w:rPr>
          <w:b/>
          <w:bCs/>
          <w:color w:val="000000" w:themeColor="text1"/>
        </w:rPr>
        <w:t xml:space="preserve"> </w:t>
      </w:r>
      <w:r w:rsidRPr="003C4F1A">
        <w:rPr>
          <w:color w:val="000000" w:themeColor="text1"/>
        </w:rPr>
        <w:t>отличается тем, что в нем проводится основная тренировочная работа, большая по объе</w:t>
      </w:r>
      <w:r w:rsidRPr="003C4F1A">
        <w:rPr>
          <w:color w:val="000000" w:themeColor="text1"/>
        </w:rPr>
        <w:softHyphen/>
        <w:t xml:space="preserve">му и интенсивности, направленная </w:t>
      </w:r>
      <w:r w:rsidR="00E47828">
        <w:rPr>
          <w:color w:val="000000" w:themeColor="text1"/>
        </w:rPr>
        <w:t xml:space="preserve">          </w:t>
      </w:r>
      <w:r w:rsidRPr="003C4F1A">
        <w:rPr>
          <w:color w:val="000000" w:themeColor="text1"/>
        </w:rPr>
        <w:t>на повышение функциональных возмож</w:t>
      </w:r>
      <w:r w:rsidRPr="003C4F1A">
        <w:rPr>
          <w:color w:val="000000" w:themeColor="text1"/>
        </w:rPr>
        <w:softHyphen/>
        <w:t>ностей, развитие основных физических способностей, на совершенствование уже освоенных технико-тактических приемов.</w:t>
      </w:r>
      <w:r w:rsidRPr="003C4F1A">
        <w:rPr>
          <w:color w:val="000000" w:themeColor="text1"/>
        </w:rPr>
        <w:tab/>
      </w:r>
    </w:p>
    <w:p w14:paraId="3B8F922F" w14:textId="77777777" w:rsidR="00740C1D" w:rsidRDefault="003C4F1A" w:rsidP="00E4622A">
      <w:pPr>
        <w:pStyle w:val="1"/>
        <w:shd w:val="clear" w:color="auto" w:fill="auto"/>
        <w:tabs>
          <w:tab w:val="left" w:pos="142"/>
          <w:tab w:val="left" w:pos="7675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763CB6">
        <w:rPr>
          <w:bCs/>
          <w:i/>
          <w:color w:val="000000" w:themeColor="text1"/>
        </w:rPr>
        <w:t>Контрольно</w:t>
      </w:r>
      <w:r w:rsidRPr="00763CB6">
        <w:rPr>
          <w:bCs/>
          <w:i/>
          <w:color w:val="000000" w:themeColor="text1"/>
        </w:rPr>
        <w:softHyphen/>
      </w:r>
      <w:proofErr w:type="spellEnd"/>
      <w:r w:rsidR="00633627" w:rsidRPr="00763CB6">
        <w:rPr>
          <w:bCs/>
          <w:i/>
          <w:color w:val="000000" w:themeColor="text1"/>
        </w:rPr>
        <w:t xml:space="preserve"> </w:t>
      </w:r>
      <w:r w:rsidRPr="00763CB6">
        <w:rPr>
          <w:bCs/>
          <w:i/>
          <w:color w:val="000000" w:themeColor="text1"/>
        </w:rPr>
        <w:t xml:space="preserve">подготовительный </w:t>
      </w:r>
      <w:proofErr w:type="spellStart"/>
      <w:r w:rsidRPr="00763CB6">
        <w:rPr>
          <w:bCs/>
          <w:i/>
          <w:color w:val="000000" w:themeColor="text1"/>
        </w:rPr>
        <w:t>мезоцикл</w:t>
      </w:r>
      <w:proofErr w:type="spellEnd"/>
      <w:r w:rsidRPr="003C4F1A">
        <w:rPr>
          <w:b/>
          <w:bCs/>
          <w:color w:val="000000" w:themeColor="text1"/>
        </w:rPr>
        <w:t xml:space="preserve"> </w:t>
      </w:r>
      <w:r w:rsidRPr="003C4F1A">
        <w:rPr>
          <w:color w:val="000000" w:themeColor="text1"/>
        </w:rPr>
        <w:t xml:space="preserve">представляет собой переходящую форму от базовых </w:t>
      </w:r>
      <w:proofErr w:type="spellStart"/>
      <w:r w:rsidRPr="003C4F1A">
        <w:rPr>
          <w:color w:val="000000" w:themeColor="text1"/>
        </w:rPr>
        <w:t>мезоциклов</w:t>
      </w:r>
      <w:proofErr w:type="spellEnd"/>
      <w:r w:rsidRPr="003C4F1A">
        <w:rPr>
          <w:color w:val="000000" w:themeColor="text1"/>
        </w:rPr>
        <w:t xml:space="preserve"> к соревновательным. </w:t>
      </w:r>
      <w:proofErr w:type="spellStart"/>
      <w:r w:rsidRPr="003C4F1A">
        <w:rPr>
          <w:color w:val="000000" w:themeColor="text1"/>
        </w:rPr>
        <w:t>Мезоцикл</w:t>
      </w:r>
      <w:proofErr w:type="spellEnd"/>
      <w:r w:rsidRPr="003C4F1A">
        <w:rPr>
          <w:color w:val="000000" w:themeColor="text1"/>
        </w:rPr>
        <w:t xml:space="preserve"> данного типа может со</w:t>
      </w:r>
      <w:r w:rsidRPr="003C4F1A">
        <w:rPr>
          <w:color w:val="000000" w:themeColor="text1"/>
        </w:rPr>
        <w:softHyphen/>
        <w:t>стоять из двух-трех собственно тренировочных микроциклов и одного мик</w:t>
      </w:r>
      <w:r w:rsidRPr="003C4F1A">
        <w:rPr>
          <w:color w:val="000000" w:themeColor="text1"/>
        </w:rPr>
        <w:softHyphen/>
        <w:t xml:space="preserve">роцикла соревновательного типа. </w:t>
      </w:r>
    </w:p>
    <w:p w14:paraId="127DFE72" w14:textId="77777777" w:rsidR="00740C1D" w:rsidRDefault="003C4F1A" w:rsidP="00E4622A">
      <w:pPr>
        <w:pStyle w:val="1"/>
        <w:shd w:val="clear" w:color="auto" w:fill="auto"/>
        <w:tabs>
          <w:tab w:val="left" w:pos="142"/>
          <w:tab w:val="left" w:pos="7675"/>
        </w:tabs>
        <w:spacing w:line="360" w:lineRule="auto"/>
        <w:ind w:firstLine="567"/>
        <w:jc w:val="both"/>
        <w:rPr>
          <w:color w:val="000000" w:themeColor="text1"/>
        </w:rPr>
      </w:pPr>
      <w:r w:rsidRPr="00763CB6">
        <w:rPr>
          <w:bCs/>
          <w:i/>
          <w:color w:val="000000" w:themeColor="text1"/>
        </w:rPr>
        <w:t xml:space="preserve">Предсоревновательные </w:t>
      </w:r>
      <w:proofErr w:type="spellStart"/>
      <w:r w:rsidRPr="00763CB6">
        <w:rPr>
          <w:bCs/>
          <w:i/>
          <w:color w:val="000000" w:themeColor="text1"/>
        </w:rPr>
        <w:t>мезоциклы</w:t>
      </w:r>
      <w:proofErr w:type="spellEnd"/>
      <w:r w:rsidRPr="003C4F1A">
        <w:rPr>
          <w:b/>
          <w:bCs/>
          <w:color w:val="000000" w:themeColor="text1"/>
        </w:rPr>
        <w:t xml:space="preserve"> </w:t>
      </w:r>
      <w:r w:rsidRPr="003C4F1A">
        <w:rPr>
          <w:color w:val="000000" w:themeColor="text1"/>
        </w:rPr>
        <w:t>ти</w:t>
      </w:r>
      <w:r w:rsidRPr="003C4F1A">
        <w:rPr>
          <w:color w:val="000000" w:themeColor="text1"/>
        </w:rPr>
        <w:softHyphen/>
        <w:t xml:space="preserve">пичны для этапа непосредственной подготовки к основному соревнованию или одному из основных. </w:t>
      </w:r>
    </w:p>
    <w:p w14:paraId="25240367" w14:textId="77777777" w:rsidR="00763CB6" w:rsidRDefault="003C4F1A" w:rsidP="00E4622A">
      <w:pPr>
        <w:pStyle w:val="1"/>
        <w:shd w:val="clear" w:color="auto" w:fill="auto"/>
        <w:tabs>
          <w:tab w:val="left" w:pos="142"/>
          <w:tab w:val="left" w:pos="7675"/>
        </w:tabs>
        <w:spacing w:line="360" w:lineRule="auto"/>
        <w:ind w:firstLine="567"/>
        <w:jc w:val="both"/>
        <w:rPr>
          <w:color w:val="000000" w:themeColor="text1"/>
        </w:rPr>
      </w:pPr>
      <w:r w:rsidRPr="00763CB6">
        <w:rPr>
          <w:bCs/>
          <w:i/>
          <w:color w:val="000000" w:themeColor="text1"/>
        </w:rPr>
        <w:t xml:space="preserve">Соревновательные </w:t>
      </w:r>
      <w:proofErr w:type="spellStart"/>
      <w:r w:rsidRPr="00763CB6">
        <w:rPr>
          <w:bCs/>
          <w:i/>
          <w:color w:val="000000" w:themeColor="text1"/>
        </w:rPr>
        <w:t>мезоциклы</w:t>
      </w:r>
      <w:proofErr w:type="spellEnd"/>
      <w:r w:rsidRPr="003C4F1A">
        <w:rPr>
          <w:b/>
          <w:bCs/>
          <w:color w:val="000000" w:themeColor="text1"/>
        </w:rPr>
        <w:t xml:space="preserve"> </w:t>
      </w:r>
      <w:r w:rsidRPr="003C4F1A">
        <w:rPr>
          <w:color w:val="000000" w:themeColor="text1"/>
        </w:rPr>
        <w:t xml:space="preserve">- это типичная форма построения тренировки в период основных соревнований. Количество и структура соревновательных </w:t>
      </w:r>
      <w:proofErr w:type="spellStart"/>
      <w:r w:rsidRPr="003C4F1A">
        <w:rPr>
          <w:color w:val="000000" w:themeColor="text1"/>
        </w:rPr>
        <w:t>мезоциклов</w:t>
      </w:r>
      <w:proofErr w:type="spellEnd"/>
      <w:r w:rsidRPr="003C4F1A">
        <w:rPr>
          <w:color w:val="000000" w:themeColor="text1"/>
        </w:rPr>
        <w:t xml:space="preserve"> определяют особенности суще</w:t>
      </w:r>
      <w:r w:rsidRPr="003C4F1A">
        <w:rPr>
          <w:color w:val="000000" w:themeColor="text1"/>
        </w:rPr>
        <w:softHyphen/>
        <w:t>ствующего спортивного календаря, программам, режиму соревнований, со</w:t>
      </w:r>
      <w:r w:rsidRPr="003C4F1A">
        <w:rPr>
          <w:color w:val="000000" w:themeColor="text1"/>
        </w:rPr>
        <w:softHyphen/>
        <w:t xml:space="preserve">став участников, квалификация и степень </w:t>
      </w:r>
      <w:r w:rsidRPr="003C4F1A">
        <w:rPr>
          <w:color w:val="000000" w:themeColor="text1"/>
        </w:rPr>
        <w:lastRenderedPageBreak/>
        <w:t xml:space="preserve">подготовленности спортсменов. Как минимум каждый соревновательный </w:t>
      </w:r>
      <w:proofErr w:type="spellStart"/>
      <w:r w:rsidRPr="003C4F1A">
        <w:rPr>
          <w:color w:val="000000" w:themeColor="text1"/>
        </w:rPr>
        <w:t>мезоцикл</w:t>
      </w:r>
      <w:proofErr w:type="spellEnd"/>
      <w:r w:rsidRPr="003C4F1A">
        <w:rPr>
          <w:color w:val="000000" w:themeColor="text1"/>
        </w:rPr>
        <w:t xml:space="preserve"> состоит из подводящего, соревновательного и восстановительного микроциклов. </w:t>
      </w:r>
    </w:p>
    <w:p w14:paraId="7C2C737D" w14:textId="6E4C96F3" w:rsidR="00B21516" w:rsidRPr="003C4F1A" w:rsidRDefault="003C4F1A" w:rsidP="00E4622A">
      <w:pPr>
        <w:pStyle w:val="1"/>
        <w:shd w:val="clear" w:color="auto" w:fill="auto"/>
        <w:tabs>
          <w:tab w:val="left" w:pos="142"/>
          <w:tab w:val="left" w:pos="7675"/>
        </w:tabs>
        <w:spacing w:line="360" w:lineRule="auto"/>
        <w:ind w:firstLine="567"/>
        <w:jc w:val="both"/>
        <w:rPr>
          <w:color w:val="000000" w:themeColor="text1"/>
        </w:rPr>
      </w:pPr>
      <w:r w:rsidRPr="00763CB6">
        <w:rPr>
          <w:bCs/>
          <w:i/>
          <w:color w:val="000000" w:themeColor="text1"/>
        </w:rPr>
        <w:t xml:space="preserve">Восстановительные </w:t>
      </w:r>
      <w:proofErr w:type="spellStart"/>
      <w:r w:rsidRPr="00763CB6">
        <w:rPr>
          <w:bCs/>
          <w:i/>
          <w:color w:val="000000" w:themeColor="text1"/>
        </w:rPr>
        <w:t>мезоциклы</w:t>
      </w:r>
      <w:proofErr w:type="spellEnd"/>
      <w:r w:rsidRPr="003C4F1A">
        <w:rPr>
          <w:b/>
          <w:bCs/>
          <w:color w:val="000000" w:themeColor="text1"/>
        </w:rPr>
        <w:t xml:space="preserve"> </w:t>
      </w:r>
      <w:r w:rsidRPr="003C4F1A">
        <w:rPr>
          <w:color w:val="000000" w:themeColor="text1"/>
        </w:rPr>
        <w:t xml:space="preserve">подразделяются на восстановительно-подготовительные и </w:t>
      </w:r>
      <w:r w:rsidR="00763CB6">
        <w:rPr>
          <w:color w:val="000000" w:themeColor="text1"/>
        </w:rPr>
        <w:t>вос</w:t>
      </w:r>
      <w:r w:rsidRPr="003C4F1A">
        <w:rPr>
          <w:color w:val="000000" w:themeColor="text1"/>
        </w:rPr>
        <w:t xml:space="preserve">становительно-поддерживающие. Первые планируют между двумя соревновательными </w:t>
      </w:r>
      <w:proofErr w:type="spellStart"/>
      <w:r w:rsidRPr="003C4F1A">
        <w:rPr>
          <w:color w:val="000000" w:themeColor="text1"/>
        </w:rPr>
        <w:t>мезоциклами</w:t>
      </w:r>
      <w:proofErr w:type="spellEnd"/>
      <w:r w:rsidRPr="003C4F1A">
        <w:rPr>
          <w:color w:val="000000" w:themeColor="text1"/>
        </w:rPr>
        <w:t xml:space="preserve">. Состоят они из одного-двух восстановительных, двух-трех собственно тренировочных микроциклов. </w:t>
      </w:r>
      <w:r w:rsidR="00E47828">
        <w:rPr>
          <w:color w:val="000000" w:themeColor="text1"/>
        </w:rPr>
        <w:t xml:space="preserve">            </w:t>
      </w:r>
      <w:r w:rsidRPr="003C4F1A">
        <w:rPr>
          <w:color w:val="000000" w:themeColor="text1"/>
        </w:rPr>
        <w:t>Их основная задача - восстановление спортсменов после серии основных соревнований.</w:t>
      </w:r>
    </w:p>
    <w:p w14:paraId="540AAAC9" w14:textId="0B47CA10" w:rsidR="00EC3483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gramStart"/>
      <w:r w:rsidRPr="003C4F1A">
        <w:rPr>
          <w:b/>
          <w:bCs/>
          <w:color w:val="000000" w:themeColor="text1"/>
        </w:rPr>
        <w:t>Макро циклы</w:t>
      </w:r>
      <w:proofErr w:type="gramEnd"/>
      <w:r w:rsidRPr="003C4F1A">
        <w:rPr>
          <w:b/>
          <w:bCs/>
          <w:color w:val="000000" w:themeColor="text1"/>
        </w:rPr>
        <w:t xml:space="preserve">. </w:t>
      </w:r>
      <w:r w:rsidRPr="003C4F1A">
        <w:rPr>
          <w:color w:val="000000" w:themeColor="text1"/>
        </w:rPr>
        <w:t>Факторы, определяющие построение тренировочного процесса в течение года. Средние циклы, ра</w:t>
      </w:r>
      <w:r w:rsidR="00763CB6">
        <w:rPr>
          <w:color w:val="000000" w:themeColor="text1"/>
        </w:rPr>
        <w:t xml:space="preserve">зличные по своей структуре </w:t>
      </w:r>
      <w:r w:rsidR="00E47828">
        <w:rPr>
          <w:color w:val="000000" w:themeColor="text1"/>
        </w:rPr>
        <w:t xml:space="preserve">                   </w:t>
      </w:r>
      <w:r w:rsidR="00763CB6">
        <w:rPr>
          <w:color w:val="000000" w:themeColor="text1"/>
        </w:rPr>
        <w:t>и со</w:t>
      </w:r>
      <w:r w:rsidRPr="003C4F1A">
        <w:rPr>
          <w:color w:val="000000" w:themeColor="text1"/>
        </w:rPr>
        <w:t>держанию, в процессе круглогодичной подготовки образуют в определенных состояниях этапы и периоды годичного цикла, т.е. более крупные «блоки» спортивной тренировки. Основной фактор, определяющий структуру годич</w:t>
      </w:r>
      <w:r w:rsidRPr="003C4F1A">
        <w:rPr>
          <w:color w:val="000000" w:themeColor="text1"/>
        </w:rPr>
        <w:softHyphen/>
        <w:t>ного цикла тренировка, - это объективная закономерность развития спортив</w:t>
      </w:r>
      <w:r w:rsidRPr="003C4F1A">
        <w:rPr>
          <w:color w:val="000000" w:themeColor="text1"/>
        </w:rPr>
        <w:softHyphen/>
        <w:t xml:space="preserve">ной формы. Как правило, спортсмен находится в состоянии спортивной формы, если показывает результат: </w:t>
      </w:r>
    </w:p>
    <w:p w14:paraId="4D800DCA" w14:textId="77777777" w:rsidR="00EC3483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а) превышающий уровень своего прежне</w:t>
      </w:r>
      <w:r w:rsidRPr="003C4F1A">
        <w:rPr>
          <w:color w:val="000000" w:themeColor="text1"/>
        </w:rPr>
        <w:softHyphen/>
        <w:t>го рекорда;</w:t>
      </w:r>
    </w:p>
    <w:p w14:paraId="799630AF" w14:textId="77777777" w:rsidR="00EC3483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б) близкий к этому уровню (в пределах 1,5-3% от лучшего спор</w:t>
      </w:r>
      <w:r w:rsidRPr="003C4F1A">
        <w:rPr>
          <w:color w:val="000000" w:themeColor="text1"/>
        </w:rPr>
        <w:softHyphen/>
        <w:t xml:space="preserve">тивного достижения в году). </w:t>
      </w:r>
    </w:p>
    <w:p w14:paraId="50576BD5" w14:textId="11D69074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Фазы развития спортивной формы являются ос</w:t>
      </w:r>
      <w:r w:rsidRPr="003C4F1A">
        <w:rPr>
          <w:color w:val="000000" w:themeColor="text1"/>
        </w:rPr>
        <w:softHyphen/>
        <w:t>новой периодизации тренировки и определяют длительность, структуру пе</w:t>
      </w:r>
      <w:r w:rsidRPr="003C4F1A">
        <w:rPr>
          <w:color w:val="000000" w:themeColor="text1"/>
        </w:rPr>
        <w:softHyphen/>
        <w:t>риодов и содержание тренировочного процесса в них.</w:t>
      </w:r>
    </w:p>
    <w:p w14:paraId="501908D1" w14:textId="5CBE5D17" w:rsidR="00740C1D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b/>
          <w:bCs/>
          <w:color w:val="000000" w:themeColor="text1"/>
        </w:rPr>
      </w:pPr>
      <w:r w:rsidRPr="003C4F1A">
        <w:rPr>
          <w:color w:val="000000" w:themeColor="text1"/>
        </w:rPr>
        <w:t xml:space="preserve">В соответствии с закономерностями развития состояния спортивной формы годичный цикл у спортсменов подразделяется на три периода: </w:t>
      </w:r>
      <w:r w:rsidR="001C6418">
        <w:rPr>
          <w:bCs/>
          <w:color w:val="000000" w:themeColor="text1"/>
        </w:rPr>
        <w:t>подго</w:t>
      </w:r>
      <w:r w:rsidRPr="00740C1D">
        <w:rPr>
          <w:bCs/>
          <w:color w:val="000000" w:themeColor="text1"/>
        </w:rPr>
        <w:t>товительный, соревновательный и переходный.</w:t>
      </w:r>
      <w:r w:rsidRPr="003C4F1A">
        <w:rPr>
          <w:b/>
          <w:bCs/>
          <w:color w:val="000000" w:themeColor="text1"/>
        </w:rPr>
        <w:t xml:space="preserve"> </w:t>
      </w:r>
    </w:p>
    <w:p w14:paraId="44D0BA19" w14:textId="3F08D4B6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EC3483">
        <w:rPr>
          <w:i/>
          <w:color w:val="000000" w:themeColor="text1"/>
        </w:rPr>
        <w:t>Подготовительный пери</w:t>
      </w:r>
      <w:r w:rsidRPr="00EC3483">
        <w:rPr>
          <w:i/>
          <w:color w:val="000000" w:themeColor="text1"/>
        </w:rPr>
        <w:softHyphen/>
        <w:t>од</w:t>
      </w:r>
      <w:r w:rsidRPr="003C4F1A">
        <w:rPr>
          <w:color w:val="000000" w:themeColor="text1"/>
        </w:rPr>
        <w:t xml:space="preserve"> соответствует фазе приобретения спортивной формы, соревновательный - фазе ее стабилизации, а переходный - фазе временной ее утраты. Подготови</w:t>
      </w:r>
      <w:r w:rsidRPr="003C4F1A">
        <w:rPr>
          <w:color w:val="000000" w:themeColor="text1"/>
        </w:rPr>
        <w:softHyphen/>
        <w:t>тельный период (период фундаментальной подготовки). Подготовительный период подразделяется на</w:t>
      </w:r>
      <w:r w:rsidR="00EC3483">
        <w:rPr>
          <w:color w:val="000000" w:themeColor="text1"/>
        </w:rPr>
        <w:t xml:space="preserve"> 2 этапа: </w:t>
      </w:r>
      <w:proofErr w:type="spellStart"/>
      <w:r w:rsidR="00EC3483" w:rsidRPr="001C6418">
        <w:rPr>
          <w:i/>
          <w:color w:val="000000" w:themeColor="text1"/>
        </w:rPr>
        <w:lastRenderedPageBreak/>
        <w:t>обще</w:t>
      </w:r>
      <w:r w:rsidRPr="001C6418">
        <w:rPr>
          <w:i/>
          <w:color w:val="000000" w:themeColor="text1"/>
        </w:rPr>
        <w:t>подготовительный</w:t>
      </w:r>
      <w:proofErr w:type="spellEnd"/>
      <w:r w:rsidRPr="003C4F1A">
        <w:rPr>
          <w:color w:val="000000" w:themeColor="text1"/>
        </w:rPr>
        <w:t xml:space="preserve"> и </w:t>
      </w:r>
      <w:proofErr w:type="spellStart"/>
      <w:r w:rsidRPr="001C6418">
        <w:rPr>
          <w:i/>
          <w:color w:val="000000" w:themeColor="text1"/>
        </w:rPr>
        <w:t>специально</w:t>
      </w:r>
      <w:r w:rsidRPr="001C6418">
        <w:rPr>
          <w:i/>
          <w:color w:val="000000" w:themeColor="text1"/>
        </w:rPr>
        <w:softHyphen/>
        <w:t>подготовительный</w:t>
      </w:r>
      <w:proofErr w:type="spellEnd"/>
      <w:r w:rsidR="00EC3483">
        <w:rPr>
          <w:color w:val="000000" w:themeColor="text1"/>
        </w:rPr>
        <w:t xml:space="preserve">. У начинающих спортсменов </w:t>
      </w:r>
      <w:proofErr w:type="spellStart"/>
      <w:r w:rsidR="00EC3483">
        <w:rPr>
          <w:color w:val="000000" w:themeColor="text1"/>
        </w:rPr>
        <w:t>обще</w:t>
      </w:r>
      <w:r w:rsidRPr="003C4F1A">
        <w:rPr>
          <w:color w:val="000000" w:themeColor="text1"/>
        </w:rPr>
        <w:t>подготовительный</w:t>
      </w:r>
      <w:proofErr w:type="spellEnd"/>
      <w:r w:rsidRPr="003C4F1A">
        <w:rPr>
          <w:color w:val="000000" w:themeColor="text1"/>
        </w:rPr>
        <w:t xml:space="preserve"> пе</w:t>
      </w:r>
      <w:r w:rsidRPr="003C4F1A">
        <w:rPr>
          <w:color w:val="000000" w:themeColor="text1"/>
        </w:rPr>
        <w:softHyphen/>
        <w:t xml:space="preserve">риод более </w:t>
      </w:r>
      <w:proofErr w:type="gramStart"/>
      <w:r w:rsidRPr="003C4F1A">
        <w:rPr>
          <w:color w:val="000000" w:themeColor="text1"/>
        </w:rPr>
        <w:t xml:space="preserve">продолжителен, </w:t>
      </w:r>
      <w:r w:rsidR="00E47828">
        <w:rPr>
          <w:color w:val="000000" w:themeColor="text1"/>
        </w:rPr>
        <w:t xml:space="preserve">  </w:t>
      </w:r>
      <w:proofErr w:type="gramEnd"/>
      <w:r w:rsidR="00E47828">
        <w:rPr>
          <w:color w:val="000000" w:themeColor="text1"/>
        </w:rPr>
        <w:t xml:space="preserve">                    </w:t>
      </w:r>
      <w:r w:rsidRPr="003C4F1A">
        <w:rPr>
          <w:color w:val="000000" w:themeColor="text1"/>
        </w:rPr>
        <w:t xml:space="preserve">чем </w:t>
      </w:r>
      <w:proofErr w:type="spellStart"/>
      <w:r w:rsidR="00EC3483">
        <w:rPr>
          <w:color w:val="000000" w:themeColor="text1"/>
        </w:rPr>
        <w:t>специально</w:t>
      </w:r>
      <w:r w:rsidRPr="003C4F1A">
        <w:rPr>
          <w:color w:val="000000" w:themeColor="text1"/>
        </w:rPr>
        <w:t>подготовительный</w:t>
      </w:r>
      <w:proofErr w:type="spellEnd"/>
      <w:r w:rsidRPr="003C4F1A">
        <w:rPr>
          <w:color w:val="000000" w:themeColor="text1"/>
        </w:rPr>
        <w:t>. По мере ро</w:t>
      </w:r>
      <w:r w:rsidRPr="003C4F1A">
        <w:rPr>
          <w:color w:val="000000" w:themeColor="text1"/>
        </w:rPr>
        <w:softHyphen/>
        <w:t xml:space="preserve">ста спортивной квалификации спортсменов длительность </w:t>
      </w:r>
      <w:proofErr w:type="spellStart"/>
      <w:r w:rsidRPr="003C4F1A">
        <w:rPr>
          <w:color w:val="000000" w:themeColor="text1"/>
        </w:rPr>
        <w:t>обще</w:t>
      </w:r>
      <w:r w:rsidRPr="003C4F1A">
        <w:rPr>
          <w:color w:val="000000" w:themeColor="text1"/>
        </w:rPr>
        <w:softHyphen/>
        <w:t>подготовительного</w:t>
      </w:r>
      <w:proofErr w:type="spellEnd"/>
      <w:r w:rsidRPr="003C4F1A">
        <w:rPr>
          <w:color w:val="000000" w:themeColor="text1"/>
        </w:rPr>
        <w:t xml:space="preserve"> </w:t>
      </w:r>
      <w:r w:rsidR="00EC3483">
        <w:rPr>
          <w:color w:val="000000" w:themeColor="text1"/>
        </w:rPr>
        <w:t xml:space="preserve">этапа </w:t>
      </w:r>
      <w:proofErr w:type="gramStart"/>
      <w:r w:rsidR="00EC3483">
        <w:rPr>
          <w:color w:val="000000" w:themeColor="text1"/>
        </w:rPr>
        <w:t xml:space="preserve">сокращается, </w:t>
      </w:r>
      <w:r w:rsidR="00E47828">
        <w:rPr>
          <w:color w:val="000000" w:themeColor="text1"/>
        </w:rPr>
        <w:t xml:space="preserve">  </w:t>
      </w:r>
      <w:proofErr w:type="gramEnd"/>
      <w:r w:rsidR="00E47828">
        <w:rPr>
          <w:color w:val="000000" w:themeColor="text1"/>
        </w:rPr>
        <w:t xml:space="preserve">                 </w:t>
      </w:r>
      <w:r w:rsidR="00EC3483">
        <w:rPr>
          <w:color w:val="000000" w:themeColor="text1"/>
        </w:rPr>
        <w:t xml:space="preserve">а </w:t>
      </w:r>
      <w:proofErr w:type="spellStart"/>
      <w:r w:rsidR="00EC3483">
        <w:rPr>
          <w:color w:val="000000" w:themeColor="text1"/>
        </w:rPr>
        <w:t>специально</w:t>
      </w:r>
      <w:r w:rsidRPr="003C4F1A">
        <w:rPr>
          <w:color w:val="000000" w:themeColor="text1"/>
        </w:rPr>
        <w:t>подготовительного</w:t>
      </w:r>
      <w:proofErr w:type="spellEnd"/>
      <w:r w:rsidRPr="003C4F1A">
        <w:rPr>
          <w:color w:val="000000" w:themeColor="text1"/>
        </w:rPr>
        <w:t xml:space="preserve"> - увеличивается.</w:t>
      </w:r>
    </w:p>
    <w:p w14:paraId="16802441" w14:textId="50D51592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Одним из важнейших вопросов построения тренировочного процесса является распределение программного материала по годам обуче</w:t>
      </w:r>
      <w:r w:rsidRPr="003C4F1A">
        <w:rPr>
          <w:color w:val="000000" w:themeColor="text1"/>
        </w:rPr>
        <w:softHyphen/>
        <w:t xml:space="preserve">ния, этапам </w:t>
      </w:r>
      <w:r w:rsidR="00E47828">
        <w:rPr>
          <w:color w:val="000000" w:themeColor="text1"/>
        </w:rPr>
        <w:t xml:space="preserve">       </w:t>
      </w:r>
      <w:r w:rsidRPr="003C4F1A">
        <w:rPr>
          <w:color w:val="000000" w:themeColor="text1"/>
        </w:rPr>
        <w:t>и недельным микроциклам - основным структурным блокам планирования. Данная программа рекомен</w:t>
      </w:r>
      <w:r w:rsidR="00740C1D">
        <w:rPr>
          <w:color w:val="000000" w:themeColor="text1"/>
        </w:rPr>
        <w:t>дует поэтапное построение подго</w:t>
      </w:r>
      <w:r w:rsidRPr="003C4F1A">
        <w:rPr>
          <w:color w:val="000000" w:themeColor="text1"/>
        </w:rPr>
        <w:t>товки. В программе даны планы-графики подготовки на каж</w:t>
      </w:r>
      <w:r w:rsidRPr="003C4F1A">
        <w:rPr>
          <w:color w:val="000000" w:themeColor="text1"/>
        </w:rPr>
        <w:softHyphen/>
        <w:t xml:space="preserve">дый учебный год. </w:t>
      </w:r>
      <w:r w:rsidRPr="001C6418">
        <w:rPr>
          <w:color w:val="auto"/>
        </w:rPr>
        <w:t xml:space="preserve">Каждый большой годичный макроцикл для групп начальной подготовки и </w:t>
      </w:r>
      <w:r w:rsidR="00EC3483" w:rsidRPr="001C6418">
        <w:rPr>
          <w:color w:val="auto"/>
        </w:rPr>
        <w:t xml:space="preserve">тренировочных групп 1-го года </w:t>
      </w:r>
      <w:proofErr w:type="gramStart"/>
      <w:r w:rsidR="00EC3483" w:rsidRPr="001C6418">
        <w:rPr>
          <w:color w:val="auto"/>
        </w:rPr>
        <w:t xml:space="preserve">занятий </w:t>
      </w:r>
      <w:r w:rsidRPr="001C6418">
        <w:rPr>
          <w:color w:val="auto"/>
        </w:rPr>
        <w:t xml:space="preserve"> содер</w:t>
      </w:r>
      <w:r w:rsidRPr="001C6418">
        <w:rPr>
          <w:color w:val="auto"/>
        </w:rPr>
        <w:softHyphen/>
        <w:t>жит</w:t>
      </w:r>
      <w:proofErr w:type="gramEnd"/>
      <w:r w:rsidRPr="001C6418">
        <w:rPr>
          <w:color w:val="auto"/>
        </w:rPr>
        <w:t xml:space="preserve"> 3 цикла, для более старших баскетболистов - 4 цикла. </w:t>
      </w:r>
      <w:r w:rsidRPr="003C4F1A">
        <w:rPr>
          <w:color w:val="000000" w:themeColor="text1"/>
        </w:rPr>
        <w:t>Каждый ци</w:t>
      </w:r>
      <w:r w:rsidR="00740C1D">
        <w:rPr>
          <w:color w:val="000000" w:themeColor="text1"/>
        </w:rPr>
        <w:t>кл за</w:t>
      </w:r>
      <w:r w:rsidR="00740C1D">
        <w:rPr>
          <w:color w:val="000000" w:themeColor="text1"/>
        </w:rPr>
        <w:softHyphen/>
        <w:t xml:space="preserve">вершается соревнованиями, </w:t>
      </w:r>
      <w:r w:rsidRPr="003C4F1A">
        <w:rPr>
          <w:color w:val="000000" w:themeColor="text1"/>
        </w:rPr>
        <w:t>а подготовка к этим соревнованиям планируется в три этапа.</w:t>
      </w:r>
    </w:p>
    <w:p w14:paraId="4CFB9CEA" w14:textId="19A95882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В связи с этим для каждого этапа подготовки в программе даётся направленность занятий в микроциклах, которые в соответствии с этапами </w:t>
      </w:r>
      <w:r w:rsidR="00E47828">
        <w:rPr>
          <w:color w:val="000000" w:themeColor="text1"/>
        </w:rPr>
        <w:t xml:space="preserve">            </w:t>
      </w:r>
      <w:r w:rsidRPr="003C4F1A">
        <w:rPr>
          <w:color w:val="000000" w:themeColor="text1"/>
        </w:rPr>
        <w:t>и содержанием средств подготовки условно названы общими и специально подготовительными, пред соревновательными и соревновательными.</w:t>
      </w:r>
    </w:p>
    <w:p w14:paraId="3A3CD49D" w14:textId="6314824B" w:rsidR="00E47828" w:rsidRDefault="00EC3483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proofErr w:type="spellStart"/>
      <w:r>
        <w:rPr>
          <w:color w:val="000000" w:themeColor="text1"/>
        </w:rPr>
        <w:t>обще</w:t>
      </w:r>
      <w:r w:rsidR="003C4F1A" w:rsidRPr="003C4F1A">
        <w:rPr>
          <w:color w:val="000000" w:themeColor="text1"/>
        </w:rPr>
        <w:t>подготовительных</w:t>
      </w:r>
      <w:proofErr w:type="spellEnd"/>
      <w:r w:rsidR="003C4F1A" w:rsidRPr="003C4F1A">
        <w:rPr>
          <w:color w:val="000000" w:themeColor="text1"/>
        </w:rPr>
        <w:t xml:space="preserve"> микроциклах преобладают обучение новому материалу и физи</w:t>
      </w:r>
      <w:r>
        <w:rPr>
          <w:color w:val="000000" w:themeColor="text1"/>
        </w:rPr>
        <w:t xml:space="preserve">ческая подготовка. В </w:t>
      </w:r>
      <w:proofErr w:type="spellStart"/>
      <w:r>
        <w:rPr>
          <w:color w:val="000000" w:themeColor="text1"/>
        </w:rPr>
        <w:t>специальноподготовительных</w:t>
      </w:r>
      <w:proofErr w:type="spellEnd"/>
      <w:r>
        <w:rPr>
          <w:color w:val="000000" w:themeColor="text1"/>
        </w:rPr>
        <w:t xml:space="preserve"> -  уве</w:t>
      </w:r>
      <w:r w:rsidR="003C4F1A" w:rsidRPr="003C4F1A">
        <w:rPr>
          <w:color w:val="000000" w:themeColor="text1"/>
        </w:rPr>
        <w:t xml:space="preserve">личивается объем упражнений технико-тактического совершенствования </w:t>
      </w:r>
      <w:r w:rsidR="00E47828">
        <w:rPr>
          <w:color w:val="000000" w:themeColor="text1"/>
        </w:rPr>
        <w:t xml:space="preserve">      </w:t>
      </w:r>
      <w:r w:rsidR="003C4F1A" w:rsidRPr="003C4F1A">
        <w:rPr>
          <w:color w:val="000000" w:themeColor="text1"/>
        </w:rPr>
        <w:t>и</w:t>
      </w:r>
      <w:r w:rsidR="00C866F7">
        <w:rPr>
          <w:color w:val="000000" w:themeColor="text1"/>
        </w:rPr>
        <w:t xml:space="preserve"> игровой направленности, в пред</w:t>
      </w:r>
      <w:r w:rsidR="003C4F1A" w:rsidRPr="003C4F1A">
        <w:rPr>
          <w:color w:val="000000" w:themeColor="text1"/>
        </w:rPr>
        <w:t>соревновате</w:t>
      </w:r>
      <w:r w:rsidR="00C866F7">
        <w:rPr>
          <w:color w:val="000000" w:themeColor="text1"/>
        </w:rPr>
        <w:t>льных - задачи физической подго</w:t>
      </w:r>
      <w:r w:rsidR="003C4F1A" w:rsidRPr="003C4F1A">
        <w:rPr>
          <w:color w:val="000000" w:themeColor="text1"/>
        </w:rPr>
        <w:t>товки решаются только специализирова</w:t>
      </w:r>
      <w:r w:rsidR="002B4161">
        <w:rPr>
          <w:color w:val="000000" w:themeColor="text1"/>
        </w:rPr>
        <w:t>нными баскетбольными средства.</w:t>
      </w:r>
    </w:p>
    <w:p w14:paraId="749DC17B" w14:textId="77777777" w:rsidR="002B4161" w:rsidRDefault="002B416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</w:p>
    <w:p w14:paraId="24D765C4" w14:textId="77777777" w:rsidR="002B4161" w:rsidRDefault="002B416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</w:p>
    <w:p w14:paraId="7667E6F8" w14:textId="77777777" w:rsidR="002B4161" w:rsidRDefault="002B416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</w:p>
    <w:p w14:paraId="0B149EF9" w14:textId="77777777" w:rsidR="002B4161" w:rsidRDefault="002B416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</w:p>
    <w:p w14:paraId="47B8BA71" w14:textId="77777777" w:rsidR="002B4161" w:rsidRDefault="002B416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</w:p>
    <w:p w14:paraId="7716F247" w14:textId="77777777" w:rsidR="00A513C1" w:rsidRDefault="00A513C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</w:p>
    <w:p w14:paraId="6191CC9B" w14:textId="77777777" w:rsidR="00E4622A" w:rsidRDefault="00E4622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</w:p>
    <w:p w14:paraId="5479236D" w14:textId="5C34FF2A" w:rsidR="006A2FE8" w:rsidRPr="009A54D8" w:rsidRDefault="006A2FE8" w:rsidP="009A54D8">
      <w:pPr>
        <w:pStyle w:val="1"/>
        <w:numPr>
          <w:ilvl w:val="1"/>
          <w:numId w:val="35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Г</w:t>
      </w:r>
      <w:r w:rsidR="00F24451">
        <w:rPr>
          <w:b/>
          <w:color w:val="000000" w:themeColor="text1"/>
        </w:rPr>
        <w:t>одовой план тренировочных занятий</w:t>
      </w:r>
      <w:r>
        <w:rPr>
          <w:b/>
          <w:color w:val="000000" w:themeColor="text1"/>
        </w:rPr>
        <w:t xml:space="preserve"> по этапам </w:t>
      </w:r>
      <w:r w:rsidR="009A54D8">
        <w:rPr>
          <w:b/>
          <w:color w:val="000000" w:themeColor="text1"/>
        </w:rPr>
        <w:t xml:space="preserve">             </w:t>
      </w:r>
      <w:r w:rsidRPr="009A54D8">
        <w:rPr>
          <w:b/>
          <w:color w:val="000000" w:themeColor="text1"/>
        </w:rPr>
        <w:t>спортивной подготовки</w:t>
      </w:r>
    </w:p>
    <w:p w14:paraId="54E287EA" w14:textId="5BC84273" w:rsidR="006A2FE8" w:rsidRPr="006A2FE8" w:rsidRDefault="006A2FE8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right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</w:t>
      </w:r>
      <w:r>
        <w:rPr>
          <w:color w:val="000000" w:themeColor="text1"/>
        </w:rPr>
        <w:t>Таблица</w:t>
      </w:r>
      <w:r w:rsidR="0057306B">
        <w:rPr>
          <w:color w:val="000000" w:themeColor="text1"/>
        </w:rPr>
        <w:t>№ 7</w:t>
      </w:r>
      <w:r>
        <w:rPr>
          <w:color w:val="000000" w:themeColor="text1"/>
        </w:rPr>
        <w:t xml:space="preserve"> </w:t>
      </w:r>
    </w:p>
    <w:tbl>
      <w:tblPr>
        <w:tblpPr w:leftFromText="180" w:rightFromText="180" w:vertAnchor="text" w:horzAnchor="margin" w:tblpY="-76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9"/>
        <w:gridCol w:w="820"/>
        <w:gridCol w:w="850"/>
        <w:gridCol w:w="851"/>
        <w:gridCol w:w="850"/>
        <w:gridCol w:w="851"/>
        <w:gridCol w:w="850"/>
        <w:gridCol w:w="850"/>
        <w:gridCol w:w="709"/>
        <w:gridCol w:w="1418"/>
      </w:tblGrid>
      <w:tr w:rsidR="006A2FE8" w:rsidRPr="003C4F1A" w14:paraId="357591E9" w14:textId="77777777" w:rsidTr="006A2FE8">
        <w:trPr>
          <w:trHeight w:hRule="exact" w:val="579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B9626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firstLine="127"/>
              <w:jc w:val="center"/>
              <w:rPr>
                <w:color w:val="000000" w:themeColor="text1"/>
                <w:sz w:val="24"/>
                <w:szCs w:val="24"/>
              </w:rPr>
            </w:pPr>
            <w:r w:rsidRPr="009A4F3A">
              <w:rPr>
                <w:color w:val="000000" w:themeColor="text1"/>
                <w:sz w:val="24"/>
                <w:szCs w:val="24"/>
              </w:rPr>
              <w:t>Виды подготовки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BEEBF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spacing w:line="218" w:lineRule="auto"/>
              <w:ind w:firstLine="127"/>
              <w:jc w:val="center"/>
              <w:rPr>
                <w:color w:val="000000" w:themeColor="text1"/>
                <w:sz w:val="24"/>
                <w:szCs w:val="24"/>
              </w:rPr>
            </w:pPr>
            <w:r w:rsidRPr="009A4F3A">
              <w:rPr>
                <w:color w:val="000000" w:themeColor="text1"/>
                <w:sz w:val="24"/>
                <w:szCs w:val="24"/>
              </w:rPr>
              <w:t>Этап начальной подго</w:t>
            </w:r>
            <w:r w:rsidRPr="009A4F3A">
              <w:rPr>
                <w:color w:val="000000" w:themeColor="text1"/>
                <w:sz w:val="24"/>
                <w:szCs w:val="24"/>
              </w:rPr>
              <w:softHyphen/>
              <w:t>товки</w:t>
            </w:r>
          </w:p>
          <w:p w14:paraId="30D2DF0B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spacing w:line="218" w:lineRule="auto"/>
              <w:ind w:firstLine="127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4C371AE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spacing w:line="218" w:lineRule="auto"/>
              <w:ind w:firstLine="12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CDB07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firstLine="127"/>
              <w:jc w:val="center"/>
              <w:rPr>
                <w:color w:val="000000" w:themeColor="text1"/>
                <w:sz w:val="24"/>
                <w:szCs w:val="24"/>
              </w:rPr>
            </w:pPr>
            <w:r w:rsidRPr="009A4F3A">
              <w:rPr>
                <w:color w:val="000000" w:themeColor="text1"/>
                <w:sz w:val="24"/>
                <w:szCs w:val="24"/>
              </w:rPr>
              <w:t>Тренировочный этап (этап спортивной специализации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B8BF0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spacing w:line="218" w:lineRule="auto"/>
              <w:ind w:firstLine="127"/>
              <w:jc w:val="center"/>
              <w:rPr>
                <w:color w:val="000000" w:themeColor="text1"/>
                <w:sz w:val="24"/>
                <w:szCs w:val="24"/>
              </w:rPr>
            </w:pPr>
            <w:r w:rsidRPr="009A4F3A">
              <w:rPr>
                <w:color w:val="000000" w:themeColor="text1"/>
                <w:sz w:val="24"/>
                <w:szCs w:val="24"/>
              </w:rPr>
              <w:t>Этап совершен</w:t>
            </w:r>
            <w:r w:rsidRPr="009A4F3A">
              <w:rPr>
                <w:color w:val="000000" w:themeColor="text1"/>
                <w:sz w:val="24"/>
                <w:szCs w:val="24"/>
              </w:rPr>
              <w:softHyphen/>
              <w:t>ствования</w:t>
            </w:r>
          </w:p>
          <w:p w14:paraId="37543B59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spacing w:line="218" w:lineRule="auto"/>
              <w:ind w:firstLine="127"/>
              <w:jc w:val="center"/>
              <w:rPr>
                <w:color w:val="000000" w:themeColor="text1"/>
                <w:sz w:val="24"/>
                <w:szCs w:val="24"/>
              </w:rPr>
            </w:pPr>
            <w:r w:rsidRPr="009A4F3A">
              <w:rPr>
                <w:color w:val="000000" w:themeColor="text1"/>
                <w:sz w:val="24"/>
                <w:szCs w:val="24"/>
              </w:rPr>
              <w:t>спортивного мастерства</w:t>
            </w:r>
          </w:p>
        </w:tc>
      </w:tr>
      <w:tr w:rsidR="006A2FE8" w:rsidRPr="003C4F1A" w14:paraId="44DE40A0" w14:textId="77777777" w:rsidTr="006A2FE8">
        <w:trPr>
          <w:trHeight w:hRule="exact" w:val="988"/>
        </w:trPr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B638B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firstLine="127"/>
              <w:jc w:val="center"/>
              <w:rPr>
                <w:color w:val="000000" w:themeColor="text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6CBC7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spacing w:line="218" w:lineRule="auto"/>
              <w:ind w:firstLine="127"/>
              <w:jc w:val="center"/>
              <w:rPr>
                <w:color w:val="000000" w:themeColor="text1"/>
                <w:sz w:val="24"/>
                <w:szCs w:val="24"/>
              </w:rPr>
            </w:pPr>
            <w:r w:rsidRPr="009A4F3A">
              <w:rPr>
                <w:color w:val="000000" w:themeColor="text1"/>
                <w:sz w:val="24"/>
                <w:szCs w:val="24"/>
              </w:rPr>
              <w:t>До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44392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spacing w:line="218" w:lineRule="auto"/>
              <w:ind w:firstLine="127"/>
              <w:jc w:val="center"/>
              <w:rPr>
                <w:color w:val="000000" w:themeColor="text1"/>
                <w:sz w:val="24"/>
                <w:szCs w:val="24"/>
              </w:rPr>
            </w:pPr>
            <w:r w:rsidRPr="009A4F3A">
              <w:rPr>
                <w:color w:val="000000" w:themeColor="text1"/>
                <w:sz w:val="24"/>
                <w:szCs w:val="24"/>
              </w:rPr>
              <w:t>Свыше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10D4F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firstLine="127"/>
              <w:jc w:val="center"/>
              <w:rPr>
                <w:color w:val="000000" w:themeColor="text1"/>
                <w:sz w:val="24"/>
                <w:szCs w:val="24"/>
              </w:rPr>
            </w:pPr>
            <w:r w:rsidRPr="009A4F3A">
              <w:rPr>
                <w:color w:val="000000" w:themeColor="text1"/>
                <w:sz w:val="24"/>
                <w:szCs w:val="24"/>
              </w:rPr>
              <w:t>Этап начальной специализации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85E4D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firstLine="127"/>
              <w:jc w:val="center"/>
              <w:rPr>
                <w:color w:val="000000" w:themeColor="text1"/>
                <w:sz w:val="24"/>
                <w:szCs w:val="24"/>
              </w:rPr>
            </w:pPr>
            <w:r w:rsidRPr="009A4F3A">
              <w:rPr>
                <w:color w:val="000000" w:themeColor="text1"/>
                <w:sz w:val="24"/>
                <w:szCs w:val="24"/>
              </w:rPr>
              <w:t>Этап углубленной специализации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67835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spacing w:line="218" w:lineRule="auto"/>
              <w:ind w:firstLine="127"/>
              <w:jc w:val="center"/>
              <w:rPr>
                <w:color w:val="000000" w:themeColor="text1"/>
              </w:rPr>
            </w:pPr>
          </w:p>
        </w:tc>
      </w:tr>
      <w:tr w:rsidR="006A2FE8" w:rsidRPr="003C4F1A" w14:paraId="275D0F9F" w14:textId="77777777" w:rsidTr="006A2FE8">
        <w:trPr>
          <w:trHeight w:hRule="exact" w:val="581"/>
        </w:trPr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21CE2" w14:textId="77777777" w:rsidR="006A2FE8" w:rsidRPr="009A4F3A" w:rsidRDefault="006A2FE8" w:rsidP="00E4622A">
            <w:pPr>
              <w:tabs>
                <w:tab w:val="left" w:pos="142"/>
              </w:tabs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ACD03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A4F3A">
              <w:rPr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7CDCC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A4F3A">
              <w:rPr>
                <w:color w:val="000000" w:themeColor="text1"/>
                <w:sz w:val="24"/>
                <w:szCs w:val="24"/>
              </w:rPr>
              <w:t xml:space="preserve">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EDF8E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31943" w14:textId="77777777" w:rsidR="006A2FE8" w:rsidRPr="00233439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33439">
              <w:rPr>
                <w:color w:val="auto"/>
                <w:sz w:val="24"/>
                <w:szCs w:val="24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CEE8B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7FDC0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E6B84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F8CB4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5C901" w14:textId="77777777" w:rsidR="006A2FE8" w:rsidRPr="009A4F3A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firstLine="56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Без ограничений</w:t>
            </w:r>
          </w:p>
        </w:tc>
      </w:tr>
      <w:tr w:rsidR="006A2FE8" w:rsidRPr="003C4F1A" w14:paraId="65FEF636" w14:textId="77777777" w:rsidTr="00233439">
        <w:trPr>
          <w:trHeight w:hRule="exact" w:val="55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CFB96" w14:textId="310ED066" w:rsidR="006A2FE8" w:rsidRPr="00741EC9" w:rsidRDefault="006A2FE8" w:rsidP="00E4622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1EC9">
              <w:rPr>
                <w:rFonts w:ascii="Times New Roman" w:hAnsi="Times New Roman" w:cs="Times New Roman"/>
                <w:b/>
                <w:color w:val="000000" w:themeColor="text1"/>
              </w:rPr>
              <w:t>Всего часов</w:t>
            </w:r>
            <w:r w:rsidR="001D00D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 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C8581" w14:textId="77777777" w:rsidR="006A2FE8" w:rsidRPr="00237882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auto"/>
                <w:sz w:val="24"/>
                <w:szCs w:val="24"/>
              </w:rPr>
            </w:pPr>
            <w:r w:rsidRPr="00237882">
              <w:rPr>
                <w:b/>
                <w:color w:val="auto"/>
                <w:sz w:val="24"/>
                <w:szCs w:val="24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A81CD" w14:textId="77777777" w:rsidR="006A2FE8" w:rsidRPr="00741EC9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EC9">
              <w:rPr>
                <w:b/>
                <w:color w:val="000000" w:themeColor="text1"/>
                <w:sz w:val="24"/>
                <w:szCs w:val="24"/>
              </w:rPr>
              <w:t>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26A70" w14:textId="77777777" w:rsidR="006A2FE8" w:rsidRPr="00741EC9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EC9">
              <w:rPr>
                <w:b/>
                <w:color w:val="000000" w:themeColor="text1"/>
                <w:sz w:val="24"/>
                <w:szCs w:val="24"/>
              </w:rPr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A4A24" w14:textId="237F3433" w:rsidR="006A2FE8" w:rsidRPr="00233439" w:rsidRDefault="00237882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auto"/>
                <w:sz w:val="24"/>
                <w:szCs w:val="24"/>
              </w:rPr>
            </w:pPr>
            <w:r w:rsidRPr="00233439">
              <w:rPr>
                <w:b/>
                <w:color w:val="auto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B1FCC" w14:textId="77777777" w:rsidR="006A2FE8" w:rsidRPr="00741EC9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EC9">
              <w:rPr>
                <w:b/>
                <w:color w:val="000000" w:themeColor="text1"/>
                <w:sz w:val="24"/>
                <w:szCs w:val="24"/>
              </w:rPr>
              <w:t>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F8AFB" w14:textId="77777777" w:rsidR="006A2FE8" w:rsidRPr="00741EC9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EC9">
              <w:rPr>
                <w:b/>
                <w:color w:val="000000" w:themeColor="text1"/>
                <w:sz w:val="24"/>
                <w:szCs w:val="24"/>
              </w:rPr>
              <w:t>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3B008" w14:textId="77777777" w:rsidR="006A2FE8" w:rsidRPr="00741EC9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EC9">
              <w:rPr>
                <w:b/>
                <w:color w:val="000000" w:themeColor="text1"/>
                <w:sz w:val="24"/>
                <w:szCs w:val="24"/>
              </w:rPr>
              <w:t>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4C54C" w14:textId="77777777" w:rsidR="006A2FE8" w:rsidRPr="00741EC9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EC9">
              <w:rPr>
                <w:b/>
                <w:color w:val="000000" w:themeColor="text1"/>
                <w:sz w:val="24"/>
                <w:szCs w:val="24"/>
              </w:rPr>
              <w:t>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1DCC2" w14:textId="77777777" w:rsidR="006A2FE8" w:rsidRPr="00741EC9" w:rsidRDefault="006A2FE8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EC9">
              <w:rPr>
                <w:b/>
                <w:color w:val="000000" w:themeColor="text1"/>
                <w:sz w:val="24"/>
                <w:szCs w:val="24"/>
              </w:rPr>
              <w:t>936</w:t>
            </w:r>
          </w:p>
        </w:tc>
      </w:tr>
      <w:tr w:rsidR="001D00D9" w:rsidRPr="003C4F1A" w14:paraId="70275C5A" w14:textId="77777777" w:rsidTr="006A2FE8">
        <w:trPr>
          <w:trHeight w:hRule="exact" w:val="581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A0F2A" w14:textId="45863E96" w:rsidR="001D00D9" w:rsidRPr="00741EC9" w:rsidRDefault="00237882" w:rsidP="00E4622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  <w:r w:rsidR="001D00D9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л-во часов в неделю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4AE6E" w14:textId="62026091" w:rsidR="001D00D9" w:rsidRPr="00237882" w:rsidRDefault="00237882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auto"/>
                <w:sz w:val="24"/>
                <w:szCs w:val="24"/>
              </w:rPr>
            </w:pPr>
            <w:r w:rsidRPr="00237882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4624B" w14:textId="4A1BC846" w:rsidR="001D00D9" w:rsidRPr="00741EC9" w:rsidRDefault="00237882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B90CB" w14:textId="26DEFFB8" w:rsidR="001D00D9" w:rsidRPr="00741EC9" w:rsidRDefault="00237882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E8267" w14:textId="54050AF6" w:rsidR="001D00D9" w:rsidRPr="00233439" w:rsidRDefault="00237882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auto"/>
                <w:sz w:val="24"/>
                <w:szCs w:val="24"/>
              </w:rPr>
            </w:pPr>
            <w:r w:rsidRPr="00233439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D8E45" w14:textId="60826664" w:rsidR="001D00D9" w:rsidRPr="00741EC9" w:rsidRDefault="00237882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7D9A4" w14:textId="059F012B" w:rsidR="001D00D9" w:rsidRPr="00741EC9" w:rsidRDefault="00237882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523A0" w14:textId="3FFC853F" w:rsidR="001D00D9" w:rsidRPr="00741EC9" w:rsidRDefault="00237882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469B3" w14:textId="55908552" w:rsidR="001D00D9" w:rsidRPr="00741EC9" w:rsidRDefault="00237882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7B0D2" w14:textId="245786EA" w:rsidR="001D00D9" w:rsidRPr="00741EC9" w:rsidRDefault="00237882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233439" w:rsidRPr="003C4F1A" w14:paraId="336416A5" w14:textId="77777777" w:rsidTr="009A0C6D">
        <w:trPr>
          <w:trHeight w:hRule="exact" w:val="987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2660B" w14:textId="2143F507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Общая физическая</w:t>
            </w:r>
            <w:r w:rsidR="009A0C6D" w:rsidRPr="00A02C02">
              <w:rPr>
                <w:color w:val="auto"/>
                <w:sz w:val="24"/>
                <w:szCs w:val="24"/>
              </w:rPr>
              <w:t xml:space="preserve">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A953A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1401A537" w14:textId="7D98239A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BF411" w14:textId="38B26261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EF5C9" w14:textId="39E7A7A0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B8CE4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6567F00A" w14:textId="0B07931B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8D0DB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5F70AF89" w14:textId="43C2AAB1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AF6EF" w14:textId="6A21A449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FF256" w14:textId="6C07BB73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099F9" w14:textId="0E2E1AE0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FA46F" w14:textId="43C8AA97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firstLine="567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71</w:t>
            </w:r>
          </w:p>
        </w:tc>
      </w:tr>
      <w:tr w:rsidR="00233439" w:rsidRPr="003C4F1A" w14:paraId="1AAE5505" w14:textId="77777777" w:rsidTr="009A0C6D">
        <w:trPr>
          <w:trHeight w:hRule="exact" w:val="86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3E3D7" w14:textId="77777777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Специальная физическая</w:t>
            </w:r>
          </w:p>
          <w:p w14:paraId="21C591B5" w14:textId="0FC89456" w:rsidR="009A0C6D" w:rsidRPr="00A02C02" w:rsidRDefault="009A0C6D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39775" w14:textId="5BDDD4A8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14D15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74864103" w14:textId="5D468D3D" w:rsidR="00233439" w:rsidRPr="00A02C02" w:rsidRDefault="009A54D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6EB35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5D79044D" w14:textId="3AB4607B" w:rsidR="00233439" w:rsidRPr="00A02C02" w:rsidRDefault="009A54D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A1C29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06A6F3B0" w14:textId="5CB27127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70472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4DDF6820" w14:textId="11139B19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A6E84" w14:textId="0674504C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E7E18" w14:textId="7FAF2279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824C7" w14:textId="19C9CD08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BDAA2" w14:textId="77777777" w:rsidR="00E851E3" w:rsidRDefault="00E851E3" w:rsidP="00E851E3">
            <w:pPr>
              <w:pStyle w:val="a7"/>
              <w:shd w:val="clear" w:color="auto" w:fill="auto"/>
              <w:tabs>
                <w:tab w:val="left" w:pos="142"/>
              </w:tabs>
              <w:ind w:firstLine="567"/>
              <w:rPr>
                <w:color w:val="auto"/>
                <w:sz w:val="24"/>
                <w:szCs w:val="24"/>
              </w:rPr>
            </w:pPr>
          </w:p>
          <w:p w14:paraId="4047B9C3" w14:textId="6ECECEFD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firstLine="567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140</w:t>
            </w:r>
          </w:p>
        </w:tc>
      </w:tr>
      <w:tr w:rsidR="00233439" w:rsidRPr="003C4F1A" w14:paraId="4B4B5A61" w14:textId="77777777" w:rsidTr="009A0C6D">
        <w:trPr>
          <w:trHeight w:hRule="exact" w:val="703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A9725" w14:textId="77777777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Техническая</w:t>
            </w:r>
          </w:p>
          <w:p w14:paraId="2D0058DD" w14:textId="68E55A5A" w:rsidR="009A0C6D" w:rsidRPr="00A02C02" w:rsidRDefault="009A0C6D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2620F" w14:textId="77777777" w:rsidR="00E851E3" w:rsidRDefault="00E851E3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015DEB09" w14:textId="30C570D9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8885B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0B0E5618" w14:textId="03A10B51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3D9A8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4009956F" w14:textId="67FF085C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6A9F0" w14:textId="0CFC33B1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1F09F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5CA23FD7" w14:textId="6B33F614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907DD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57780B46" w14:textId="25023B29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F65C1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3355530C" w14:textId="7CCA6F91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F66FF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6B5FCC4C" w14:textId="6DCB7496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211A6" w14:textId="77777777" w:rsidR="00E851E3" w:rsidRDefault="00E851E3" w:rsidP="00E851E3">
            <w:pPr>
              <w:pStyle w:val="a7"/>
              <w:shd w:val="clear" w:color="auto" w:fill="auto"/>
              <w:tabs>
                <w:tab w:val="left" w:pos="142"/>
              </w:tabs>
              <w:ind w:firstLine="567"/>
              <w:rPr>
                <w:color w:val="auto"/>
                <w:sz w:val="24"/>
                <w:szCs w:val="24"/>
              </w:rPr>
            </w:pPr>
          </w:p>
          <w:p w14:paraId="552D70C0" w14:textId="6AED33DA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firstLine="567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200</w:t>
            </w:r>
          </w:p>
        </w:tc>
      </w:tr>
      <w:tr w:rsidR="00233439" w:rsidRPr="003C4F1A" w14:paraId="64315F48" w14:textId="77777777" w:rsidTr="009A0C6D">
        <w:trPr>
          <w:trHeight w:hRule="exact" w:val="84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B6A2A" w14:textId="0450FB2D" w:rsidR="009A0C6D" w:rsidRPr="00A02C02" w:rsidRDefault="009A54D8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Теоретическая</w:t>
            </w:r>
            <w:r>
              <w:rPr>
                <w:color w:val="auto"/>
                <w:sz w:val="24"/>
                <w:szCs w:val="24"/>
              </w:rPr>
              <w:t>,</w:t>
            </w:r>
            <w:r w:rsidRPr="00A02C02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т</w:t>
            </w:r>
            <w:r w:rsidR="00233439" w:rsidRPr="00A02C02">
              <w:rPr>
                <w:color w:val="auto"/>
                <w:sz w:val="24"/>
                <w:szCs w:val="24"/>
              </w:rPr>
              <w:t>актическая</w:t>
            </w:r>
            <w:r w:rsidR="009A0C6D" w:rsidRPr="00A02C02">
              <w:rPr>
                <w:color w:val="auto"/>
                <w:sz w:val="24"/>
                <w:szCs w:val="24"/>
              </w:rPr>
              <w:t xml:space="preserve">, психологическая </w:t>
            </w:r>
          </w:p>
          <w:p w14:paraId="24D712E8" w14:textId="43427D5E" w:rsidR="00233439" w:rsidRPr="00A02C02" w:rsidRDefault="009A0C6D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 xml:space="preserve">подготовка  </w:t>
            </w:r>
          </w:p>
          <w:p w14:paraId="69FD15B0" w14:textId="77777777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F075C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2D35DEC0" w14:textId="45B2D2A7" w:rsidR="00233439" w:rsidRPr="00A02C02" w:rsidRDefault="009A54D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233439" w:rsidRPr="00A02C02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A37EE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06AF2F1D" w14:textId="13DD5B78" w:rsidR="00233439" w:rsidRPr="00A02C02" w:rsidRDefault="009A54D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BD0B7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09AF2A54" w14:textId="57CF6BCD" w:rsidR="00233439" w:rsidRPr="00A02C02" w:rsidRDefault="009A54D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2C8FB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1FF7943C" w14:textId="5ADA5714" w:rsidR="00233439" w:rsidRPr="00A02C02" w:rsidRDefault="009A54D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="00233439" w:rsidRPr="00A02C02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5307B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77FE92B7" w14:textId="3B643976" w:rsidR="00233439" w:rsidRPr="00A02C02" w:rsidRDefault="009A54D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="00233439" w:rsidRPr="00A02C02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1BCB7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7C4F7D46" w14:textId="02791E9F" w:rsidR="00233439" w:rsidRPr="00A02C02" w:rsidRDefault="009A54D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1B71B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1085DDF2" w14:textId="204100DC" w:rsidR="00233439" w:rsidRPr="00A02C02" w:rsidRDefault="009A54D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A85F6" w14:textId="77777777" w:rsidR="00E851E3" w:rsidRDefault="00E851E3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7AA03599" w14:textId="57C7479D" w:rsidR="00233439" w:rsidRPr="00A02C02" w:rsidRDefault="009A54D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F3DB6" w14:textId="77777777" w:rsidR="00E851E3" w:rsidRDefault="00E851E3" w:rsidP="00E851E3">
            <w:pPr>
              <w:pStyle w:val="a7"/>
              <w:shd w:val="clear" w:color="auto" w:fill="auto"/>
              <w:tabs>
                <w:tab w:val="left" w:pos="142"/>
              </w:tabs>
              <w:ind w:firstLine="567"/>
              <w:rPr>
                <w:color w:val="auto"/>
                <w:sz w:val="24"/>
                <w:szCs w:val="24"/>
              </w:rPr>
            </w:pPr>
          </w:p>
          <w:p w14:paraId="6F35209F" w14:textId="3422E106" w:rsidR="00233439" w:rsidRPr="00A02C02" w:rsidRDefault="009A54D8" w:rsidP="00E851E3">
            <w:pPr>
              <w:pStyle w:val="a7"/>
              <w:shd w:val="clear" w:color="auto" w:fill="auto"/>
              <w:tabs>
                <w:tab w:val="left" w:pos="142"/>
              </w:tabs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299</w:t>
            </w:r>
          </w:p>
        </w:tc>
      </w:tr>
      <w:tr w:rsidR="00233439" w:rsidRPr="003C4F1A" w14:paraId="69347570" w14:textId="77777777" w:rsidTr="009A54D8">
        <w:trPr>
          <w:trHeight w:hRule="exact" w:val="1134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1402C" w14:textId="4F4DD0BC" w:rsidR="00233439" w:rsidRPr="00A02C02" w:rsidRDefault="009A54D8" w:rsidP="00E4622A">
            <w:pPr>
              <w:pStyle w:val="a7"/>
              <w:shd w:val="clear" w:color="auto" w:fill="auto"/>
              <w:tabs>
                <w:tab w:val="left" w:pos="142"/>
              </w:tabs>
              <w:ind w:firstLine="15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Технико-тактическая (и</w:t>
            </w:r>
            <w:r w:rsidR="00233439" w:rsidRPr="00A02C02">
              <w:rPr>
                <w:color w:val="auto"/>
                <w:sz w:val="24"/>
                <w:szCs w:val="24"/>
              </w:rPr>
              <w:t>нтегральная</w:t>
            </w:r>
            <w:r>
              <w:rPr>
                <w:color w:val="auto"/>
                <w:sz w:val="24"/>
                <w:szCs w:val="24"/>
              </w:rPr>
              <w:t xml:space="preserve"> подготовка)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7AADA" w14:textId="52622FA7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26959" w14:textId="3291FCC2" w:rsidR="00233439" w:rsidRPr="00A02C02" w:rsidRDefault="009A54D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07AC9" w14:textId="3DFEECDC" w:rsidR="00233439" w:rsidRPr="00A02C02" w:rsidRDefault="009A54D8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349CF" w14:textId="366BDFD0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36D68" w14:textId="62B21D71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8F523" w14:textId="16006362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12F0E" w14:textId="5FDEB061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72925" w14:textId="2BE2D9F4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22A0F" w14:textId="2820B5F2" w:rsidR="00233439" w:rsidRPr="00A02C02" w:rsidRDefault="009A54D8" w:rsidP="00E851E3">
            <w:pPr>
              <w:pStyle w:val="a7"/>
              <w:shd w:val="clear" w:color="auto" w:fill="auto"/>
              <w:tabs>
                <w:tab w:val="left" w:pos="142"/>
              </w:tabs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</w:t>
            </w:r>
          </w:p>
        </w:tc>
      </w:tr>
      <w:tr w:rsidR="00233439" w:rsidRPr="003C4F1A" w14:paraId="06989F6A" w14:textId="77777777" w:rsidTr="006853E5">
        <w:trPr>
          <w:trHeight w:hRule="exact" w:val="1427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9E5EF" w14:textId="3A174852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spacing w:line="223" w:lineRule="auto"/>
              <w:ind w:firstLine="15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Участие в соревнованиях, инструкторская и судей</w:t>
            </w:r>
            <w:r w:rsidRPr="00A02C02">
              <w:rPr>
                <w:color w:val="auto"/>
                <w:sz w:val="24"/>
                <w:szCs w:val="24"/>
              </w:rPr>
              <w:softHyphen/>
              <w:t>ская практика</w:t>
            </w:r>
          </w:p>
          <w:p w14:paraId="1C8A2A6C" w14:textId="77777777" w:rsidR="00233439" w:rsidRPr="00A02C02" w:rsidRDefault="00233439" w:rsidP="00E4622A">
            <w:pPr>
              <w:pStyle w:val="a7"/>
              <w:shd w:val="clear" w:color="auto" w:fill="auto"/>
              <w:tabs>
                <w:tab w:val="left" w:pos="142"/>
              </w:tabs>
              <w:spacing w:line="228" w:lineRule="auto"/>
              <w:ind w:firstLine="1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4518A" w14:textId="77777777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5EA7BFB2" w14:textId="77777777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7B8A37D0" w14:textId="52D5C071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8FD84" w14:textId="77777777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6471E65B" w14:textId="77777777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008C2AD1" w14:textId="250316F8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282D9" w14:textId="77777777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009F10F9" w14:textId="77777777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1C5337F8" w14:textId="096EFE73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2AD21" w14:textId="77777777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715AC0C0" w14:textId="77777777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3F96E6BC" w14:textId="4360BB41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88CD9" w14:textId="77777777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41A16A9B" w14:textId="77777777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</w:p>
          <w:p w14:paraId="1B1E7DC6" w14:textId="00E6F57C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CBCB06" w14:textId="74FEF60F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8AAED" w14:textId="7D21582B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228C8" w14:textId="38D031C5" w:rsidR="00233439" w:rsidRPr="00A02C02" w:rsidRDefault="00233439" w:rsidP="00E851E3">
            <w:pPr>
              <w:pStyle w:val="a7"/>
              <w:shd w:val="clear" w:color="auto" w:fill="auto"/>
              <w:tabs>
                <w:tab w:val="left" w:pos="142"/>
              </w:tabs>
              <w:ind w:hanging="41"/>
              <w:jc w:val="center"/>
              <w:rPr>
                <w:color w:val="auto"/>
                <w:sz w:val="24"/>
                <w:szCs w:val="24"/>
              </w:rPr>
            </w:pPr>
            <w:r w:rsidRPr="00A02C02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33C99" w14:textId="75BE84E4" w:rsidR="00233439" w:rsidRPr="00A02C02" w:rsidRDefault="009A54D8" w:rsidP="00E851E3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136</w:t>
            </w:r>
          </w:p>
        </w:tc>
      </w:tr>
    </w:tbl>
    <w:p w14:paraId="228EC404" w14:textId="4C7B1494" w:rsidR="00E4622A" w:rsidRDefault="00E4622A" w:rsidP="00E4622A">
      <w:pPr>
        <w:tabs>
          <w:tab w:val="left" w:pos="142"/>
          <w:tab w:val="left" w:pos="5340"/>
        </w:tabs>
      </w:pPr>
    </w:p>
    <w:p w14:paraId="675B8217" w14:textId="777AD6CC" w:rsidR="00E4622A" w:rsidRDefault="00E4622A" w:rsidP="00E4622A">
      <w:pPr>
        <w:tabs>
          <w:tab w:val="left" w:pos="142"/>
          <w:tab w:val="left" w:pos="5340"/>
        </w:tabs>
      </w:pPr>
      <w:r>
        <w:tab/>
      </w:r>
      <w:bookmarkStart w:id="15" w:name="bookmark36"/>
      <w:bookmarkStart w:id="16" w:name="bookmark37"/>
    </w:p>
    <w:p w14:paraId="0BF814A4" w14:textId="77777777" w:rsidR="00E4622A" w:rsidRDefault="00E4622A" w:rsidP="00E4622A">
      <w:pPr>
        <w:tabs>
          <w:tab w:val="left" w:pos="142"/>
          <w:tab w:val="left" w:pos="5340"/>
        </w:tabs>
      </w:pPr>
    </w:p>
    <w:p w14:paraId="2D39D938" w14:textId="77777777" w:rsidR="00E4622A" w:rsidRDefault="00E4622A" w:rsidP="00E4622A">
      <w:pPr>
        <w:tabs>
          <w:tab w:val="left" w:pos="142"/>
          <w:tab w:val="left" w:pos="5340"/>
        </w:tabs>
      </w:pPr>
    </w:p>
    <w:p w14:paraId="1F4EF54A" w14:textId="77777777" w:rsidR="00E4622A" w:rsidRDefault="00E4622A" w:rsidP="00E4622A">
      <w:pPr>
        <w:tabs>
          <w:tab w:val="left" w:pos="142"/>
          <w:tab w:val="left" w:pos="5340"/>
        </w:tabs>
      </w:pPr>
    </w:p>
    <w:p w14:paraId="3324D759" w14:textId="77777777" w:rsidR="00E4622A" w:rsidRDefault="00E4622A" w:rsidP="00E4622A">
      <w:pPr>
        <w:tabs>
          <w:tab w:val="left" w:pos="142"/>
          <w:tab w:val="left" w:pos="5340"/>
        </w:tabs>
      </w:pPr>
    </w:p>
    <w:p w14:paraId="27664567" w14:textId="77777777" w:rsidR="00E4622A" w:rsidRDefault="00E4622A" w:rsidP="00E4622A">
      <w:pPr>
        <w:tabs>
          <w:tab w:val="left" w:pos="142"/>
          <w:tab w:val="left" w:pos="5340"/>
        </w:tabs>
      </w:pPr>
    </w:p>
    <w:p w14:paraId="1981529E" w14:textId="77777777" w:rsidR="00E4622A" w:rsidRDefault="00E4622A" w:rsidP="00E4622A">
      <w:pPr>
        <w:tabs>
          <w:tab w:val="left" w:pos="142"/>
          <w:tab w:val="left" w:pos="5340"/>
        </w:tabs>
      </w:pPr>
    </w:p>
    <w:p w14:paraId="114B34D8" w14:textId="77777777" w:rsidR="00E4622A" w:rsidRDefault="00E4622A" w:rsidP="00E4622A">
      <w:pPr>
        <w:tabs>
          <w:tab w:val="left" w:pos="142"/>
          <w:tab w:val="left" w:pos="5340"/>
        </w:tabs>
      </w:pPr>
    </w:p>
    <w:p w14:paraId="0D36F3DA" w14:textId="77777777" w:rsidR="00E4622A" w:rsidRPr="00E4622A" w:rsidRDefault="00E4622A" w:rsidP="00E4622A">
      <w:pPr>
        <w:tabs>
          <w:tab w:val="left" w:pos="142"/>
          <w:tab w:val="left" w:pos="5340"/>
        </w:tabs>
      </w:pPr>
    </w:p>
    <w:p w14:paraId="6E63C96B" w14:textId="2E0BE049" w:rsidR="00114646" w:rsidRPr="003C4F1A" w:rsidRDefault="00114646" w:rsidP="00E4622A">
      <w:pPr>
        <w:pStyle w:val="42"/>
        <w:keepNext/>
        <w:keepLines/>
        <w:numPr>
          <w:ilvl w:val="1"/>
          <w:numId w:val="35"/>
        </w:numPr>
        <w:shd w:val="clear" w:color="auto" w:fill="auto"/>
        <w:tabs>
          <w:tab w:val="left" w:pos="142"/>
        </w:tabs>
        <w:spacing w:after="300" w:line="360" w:lineRule="auto"/>
        <w:ind w:left="0"/>
        <w:rPr>
          <w:color w:val="000000" w:themeColor="text1"/>
        </w:rPr>
      </w:pPr>
      <w:r w:rsidRPr="003C4F1A">
        <w:rPr>
          <w:color w:val="000000" w:themeColor="text1"/>
        </w:rPr>
        <w:lastRenderedPageBreak/>
        <w:t>Номера и направленность недельных микроциклов в</w:t>
      </w:r>
      <w:r w:rsidRPr="003C4F1A">
        <w:rPr>
          <w:color w:val="000000" w:themeColor="text1"/>
        </w:rPr>
        <w:br/>
        <w:t>группах начальной подготовки</w:t>
      </w:r>
      <w:bookmarkEnd w:id="15"/>
      <w:bookmarkEnd w:id="16"/>
    </w:p>
    <w:p w14:paraId="0532FFB1" w14:textId="6266A95B" w:rsidR="00114646" w:rsidRPr="003C4F1A" w:rsidRDefault="00114646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Обще-подготовительные: </w:t>
      </w:r>
      <w:r w:rsidR="00666763">
        <w:rPr>
          <w:color w:val="000000" w:themeColor="text1"/>
        </w:rPr>
        <w:t>1-11, 20-25, 30</w:t>
      </w:r>
      <w:r w:rsidRPr="003C4F1A">
        <w:rPr>
          <w:color w:val="000000" w:themeColor="text1"/>
        </w:rPr>
        <w:t xml:space="preserve">-34, </w:t>
      </w:r>
      <w:r w:rsidR="00C6474A">
        <w:rPr>
          <w:color w:val="000000" w:themeColor="text1"/>
        </w:rPr>
        <w:t>46-47.</w:t>
      </w:r>
    </w:p>
    <w:p w14:paraId="1087D97C" w14:textId="77777777" w:rsidR="00114646" w:rsidRPr="003C4F1A" w:rsidRDefault="00114646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1C3897">
        <w:rPr>
          <w:i/>
          <w:color w:val="000000" w:themeColor="text1"/>
        </w:rPr>
        <w:t>Направленность занятий в микроцикле</w:t>
      </w:r>
      <w:r w:rsidRPr="003C4F1A">
        <w:rPr>
          <w:color w:val="000000" w:themeColor="text1"/>
        </w:rPr>
        <w:t>:</w:t>
      </w:r>
    </w:p>
    <w:p w14:paraId="46AF15A8" w14:textId="17C1948E" w:rsidR="00114646" w:rsidRPr="003C4F1A" w:rsidRDefault="00114646" w:rsidP="00E4622A">
      <w:pPr>
        <w:pStyle w:val="1"/>
        <w:shd w:val="clear" w:color="auto" w:fill="auto"/>
        <w:tabs>
          <w:tab w:val="left" w:pos="142"/>
          <w:tab w:val="left" w:pos="39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техническая подготовка</w:t>
      </w:r>
      <w:r w:rsidR="00E851E3">
        <w:rPr>
          <w:color w:val="000000" w:themeColor="text1"/>
        </w:rPr>
        <w:t xml:space="preserve"> – 1 тренировочное занятие</w:t>
      </w:r>
      <w:r>
        <w:rPr>
          <w:color w:val="000000" w:themeColor="text1"/>
        </w:rPr>
        <w:t>;</w:t>
      </w:r>
    </w:p>
    <w:p w14:paraId="08373A92" w14:textId="2F402E06" w:rsidR="00114646" w:rsidRPr="003C4F1A" w:rsidRDefault="00114646" w:rsidP="00E4622A">
      <w:pPr>
        <w:pStyle w:val="1"/>
        <w:shd w:val="clear" w:color="auto" w:fill="auto"/>
        <w:tabs>
          <w:tab w:val="left" w:pos="142"/>
          <w:tab w:val="left" w:pos="416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физическая подготовка</w:t>
      </w:r>
      <w:r w:rsidR="00E851E3">
        <w:rPr>
          <w:color w:val="000000" w:themeColor="text1"/>
        </w:rPr>
        <w:t xml:space="preserve"> - 1 тренировочное занятие</w:t>
      </w:r>
      <w:r w:rsidRPr="003C4F1A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  <w:r w:rsidR="00E851E3">
        <w:rPr>
          <w:color w:val="000000" w:themeColor="text1"/>
        </w:rPr>
        <w:t xml:space="preserve"> </w:t>
      </w:r>
    </w:p>
    <w:p w14:paraId="49CE99ED" w14:textId="3674C77D" w:rsidR="00114646" w:rsidRDefault="00114646" w:rsidP="00E4622A">
      <w:pPr>
        <w:pStyle w:val="1"/>
        <w:shd w:val="clear" w:color="auto" w:fill="auto"/>
        <w:tabs>
          <w:tab w:val="left" w:pos="142"/>
          <w:tab w:val="left" w:pos="416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технико-тактическая подготовка</w:t>
      </w:r>
      <w:r w:rsidR="00E851E3">
        <w:rPr>
          <w:color w:val="000000" w:themeColor="text1"/>
        </w:rPr>
        <w:t xml:space="preserve"> </w:t>
      </w:r>
      <w:r w:rsidR="00B645C6">
        <w:rPr>
          <w:color w:val="000000" w:themeColor="text1"/>
        </w:rPr>
        <w:t xml:space="preserve">(в группе НП свыше года) </w:t>
      </w:r>
      <w:r w:rsidR="00E851E3">
        <w:rPr>
          <w:color w:val="000000" w:themeColor="text1"/>
        </w:rPr>
        <w:t>– 1 тренировочное занятие</w:t>
      </w:r>
      <w:r>
        <w:rPr>
          <w:color w:val="000000" w:themeColor="text1"/>
        </w:rPr>
        <w:t xml:space="preserve">; </w:t>
      </w:r>
    </w:p>
    <w:p w14:paraId="4C4B40E2" w14:textId="00513F74" w:rsidR="00114646" w:rsidRDefault="00114646" w:rsidP="00E4622A">
      <w:pPr>
        <w:pStyle w:val="1"/>
        <w:shd w:val="clear" w:color="auto" w:fill="auto"/>
        <w:tabs>
          <w:tab w:val="left" w:pos="142"/>
          <w:tab w:val="left" w:pos="416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игровая подготовка</w:t>
      </w:r>
      <w:r w:rsidR="00E851E3">
        <w:rPr>
          <w:color w:val="000000" w:themeColor="text1"/>
        </w:rPr>
        <w:t xml:space="preserve"> – 1 тренировочное занятие</w:t>
      </w:r>
      <w:r>
        <w:rPr>
          <w:color w:val="000000" w:themeColor="text1"/>
        </w:rPr>
        <w:t>;</w:t>
      </w:r>
    </w:p>
    <w:p w14:paraId="7E04FA1C" w14:textId="20E96E38" w:rsidR="00114646" w:rsidRDefault="00E851E3" w:rsidP="00E4622A">
      <w:pPr>
        <w:pStyle w:val="1"/>
        <w:shd w:val="clear" w:color="auto" w:fill="auto"/>
        <w:tabs>
          <w:tab w:val="left" w:pos="142"/>
          <w:tab w:val="left" w:pos="416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отдых – </w:t>
      </w:r>
      <w:r w:rsidR="00B645C6">
        <w:rPr>
          <w:color w:val="000000" w:themeColor="text1"/>
        </w:rPr>
        <w:t xml:space="preserve">4 дня, в группах НП свыше года - </w:t>
      </w:r>
      <w:r>
        <w:rPr>
          <w:color w:val="000000" w:themeColor="text1"/>
        </w:rPr>
        <w:t xml:space="preserve">3 </w:t>
      </w:r>
      <w:r w:rsidR="00B645C6">
        <w:rPr>
          <w:color w:val="000000" w:themeColor="text1"/>
        </w:rPr>
        <w:t>дня.</w:t>
      </w:r>
    </w:p>
    <w:p w14:paraId="13E85199" w14:textId="77777777" w:rsidR="001C3897" w:rsidRPr="00971BF0" w:rsidRDefault="001C3897" w:rsidP="00E4622A">
      <w:pPr>
        <w:pStyle w:val="1"/>
        <w:shd w:val="clear" w:color="auto" w:fill="auto"/>
        <w:tabs>
          <w:tab w:val="left" w:pos="142"/>
          <w:tab w:val="left" w:pos="416"/>
        </w:tabs>
        <w:spacing w:line="360" w:lineRule="auto"/>
        <w:ind w:firstLine="567"/>
        <w:jc w:val="both"/>
        <w:rPr>
          <w:color w:val="000000" w:themeColor="text1"/>
        </w:rPr>
      </w:pPr>
    </w:p>
    <w:p w14:paraId="1FFC0679" w14:textId="4EF42BE2" w:rsidR="00114646" w:rsidRPr="003C4F1A" w:rsidRDefault="00114646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Специально-подготовительные: </w:t>
      </w:r>
      <w:r w:rsidR="00FD5DBC">
        <w:rPr>
          <w:color w:val="000000" w:themeColor="text1"/>
        </w:rPr>
        <w:t>13</w:t>
      </w:r>
      <w:r w:rsidR="00666763">
        <w:rPr>
          <w:color w:val="000000" w:themeColor="text1"/>
        </w:rPr>
        <w:t>-16, 26-29</w:t>
      </w:r>
      <w:r w:rsidR="00C6474A">
        <w:rPr>
          <w:color w:val="000000" w:themeColor="text1"/>
        </w:rPr>
        <w:t>, 35-37, 48-49.</w:t>
      </w:r>
    </w:p>
    <w:p w14:paraId="22912501" w14:textId="77777777" w:rsidR="00114646" w:rsidRPr="003C4F1A" w:rsidRDefault="00114646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1C3897">
        <w:rPr>
          <w:i/>
          <w:color w:val="000000" w:themeColor="text1"/>
        </w:rPr>
        <w:t>Направленность занятий в микроцикле</w:t>
      </w:r>
      <w:r w:rsidRPr="003C4F1A">
        <w:rPr>
          <w:color w:val="000000" w:themeColor="text1"/>
        </w:rPr>
        <w:t>:</w:t>
      </w:r>
    </w:p>
    <w:p w14:paraId="3545510F" w14:textId="5D379958" w:rsidR="00114646" w:rsidRPr="003C4F1A" w:rsidRDefault="00114646" w:rsidP="00E4622A">
      <w:pPr>
        <w:pStyle w:val="1"/>
        <w:shd w:val="clear" w:color="auto" w:fill="auto"/>
        <w:tabs>
          <w:tab w:val="left" w:pos="142"/>
          <w:tab w:val="left" w:pos="39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физическая подготовка</w:t>
      </w:r>
      <w:r w:rsidR="001C3897">
        <w:rPr>
          <w:color w:val="000000" w:themeColor="text1"/>
        </w:rPr>
        <w:t xml:space="preserve"> – 1 тренировочное занятие</w:t>
      </w:r>
      <w:r>
        <w:rPr>
          <w:color w:val="000000" w:themeColor="text1"/>
        </w:rPr>
        <w:t>;</w:t>
      </w:r>
    </w:p>
    <w:p w14:paraId="1BBA5F9C" w14:textId="29BA70C9" w:rsidR="00114646" w:rsidRPr="003C4F1A" w:rsidRDefault="00114646" w:rsidP="00E4622A">
      <w:pPr>
        <w:pStyle w:val="1"/>
        <w:shd w:val="clear" w:color="auto" w:fill="auto"/>
        <w:tabs>
          <w:tab w:val="left" w:pos="142"/>
          <w:tab w:val="left" w:pos="416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техн</w:t>
      </w:r>
      <w:r>
        <w:rPr>
          <w:color w:val="000000" w:themeColor="text1"/>
        </w:rPr>
        <w:t>ико-тактическая подготовка</w:t>
      </w:r>
      <w:r w:rsidR="001C3897">
        <w:rPr>
          <w:color w:val="000000" w:themeColor="text1"/>
        </w:rPr>
        <w:t xml:space="preserve"> – 1 тренировочное занятие</w:t>
      </w:r>
      <w:r w:rsidRPr="003C4F1A">
        <w:rPr>
          <w:color w:val="000000" w:themeColor="text1"/>
        </w:rPr>
        <w:t>;</w:t>
      </w:r>
    </w:p>
    <w:p w14:paraId="57F2AAA1" w14:textId="1E19D49C" w:rsidR="00114646" w:rsidRDefault="00114646" w:rsidP="00E4622A">
      <w:pPr>
        <w:pStyle w:val="1"/>
        <w:shd w:val="clear" w:color="auto" w:fill="auto"/>
        <w:tabs>
          <w:tab w:val="left" w:pos="142"/>
          <w:tab w:val="left" w:pos="416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игровая подготовка</w:t>
      </w:r>
      <w:r w:rsidR="001C3897">
        <w:rPr>
          <w:color w:val="000000" w:themeColor="text1"/>
        </w:rPr>
        <w:t xml:space="preserve"> –</w:t>
      </w:r>
      <w:r w:rsidR="00B645C6">
        <w:rPr>
          <w:color w:val="000000" w:themeColor="text1"/>
        </w:rPr>
        <w:t xml:space="preserve"> 1тренировочное занятие, в группе НП свыше года - 2</w:t>
      </w:r>
      <w:r w:rsidR="001C3897">
        <w:rPr>
          <w:color w:val="000000" w:themeColor="text1"/>
        </w:rPr>
        <w:t xml:space="preserve"> тренировочных занятия;</w:t>
      </w:r>
    </w:p>
    <w:p w14:paraId="6028AFAC" w14:textId="206A40A0" w:rsidR="001C3897" w:rsidRPr="00971BF0" w:rsidRDefault="001C3897" w:rsidP="001C3897">
      <w:pPr>
        <w:pStyle w:val="1"/>
        <w:shd w:val="clear" w:color="auto" w:fill="auto"/>
        <w:tabs>
          <w:tab w:val="left" w:pos="142"/>
          <w:tab w:val="left" w:pos="416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отдых –</w:t>
      </w:r>
      <w:r w:rsidR="00B645C6">
        <w:rPr>
          <w:color w:val="000000" w:themeColor="text1"/>
        </w:rPr>
        <w:t xml:space="preserve"> 4</w:t>
      </w:r>
      <w:r>
        <w:rPr>
          <w:color w:val="000000" w:themeColor="text1"/>
        </w:rPr>
        <w:t xml:space="preserve"> </w:t>
      </w:r>
      <w:r w:rsidR="00B645C6">
        <w:rPr>
          <w:color w:val="000000" w:themeColor="text1"/>
        </w:rPr>
        <w:t>дня, в группе НП свыше года - 3 дня.</w:t>
      </w:r>
    </w:p>
    <w:p w14:paraId="7E5363CD" w14:textId="77777777" w:rsidR="001C3897" w:rsidRPr="003C4F1A" w:rsidRDefault="001C3897" w:rsidP="00E4622A">
      <w:pPr>
        <w:pStyle w:val="1"/>
        <w:shd w:val="clear" w:color="auto" w:fill="auto"/>
        <w:tabs>
          <w:tab w:val="left" w:pos="142"/>
          <w:tab w:val="left" w:pos="416"/>
        </w:tabs>
        <w:spacing w:line="360" w:lineRule="auto"/>
        <w:ind w:firstLine="567"/>
        <w:jc w:val="both"/>
        <w:rPr>
          <w:color w:val="000000" w:themeColor="text1"/>
        </w:rPr>
      </w:pPr>
    </w:p>
    <w:p w14:paraId="4B4CBAA9" w14:textId="103111DE" w:rsidR="00114646" w:rsidRPr="003C4F1A" w:rsidRDefault="00114646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Предсоревновательные: </w:t>
      </w:r>
      <w:r w:rsidR="0057306B">
        <w:rPr>
          <w:color w:val="000000" w:themeColor="text1"/>
        </w:rPr>
        <w:t xml:space="preserve">17 и 19, </w:t>
      </w:r>
      <w:r w:rsidR="00666763">
        <w:rPr>
          <w:color w:val="000000" w:themeColor="text1"/>
        </w:rPr>
        <w:t>38 и 39, 41-</w:t>
      </w:r>
      <w:r w:rsidR="00C6474A">
        <w:rPr>
          <w:color w:val="000000" w:themeColor="text1"/>
        </w:rPr>
        <w:t>44, 50-51.</w:t>
      </w:r>
    </w:p>
    <w:p w14:paraId="59A1BEDC" w14:textId="77777777" w:rsidR="00114646" w:rsidRPr="003C4F1A" w:rsidRDefault="00114646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Направленность занятий в микроцикле:</w:t>
      </w:r>
    </w:p>
    <w:p w14:paraId="2D23D31E" w14:textId="1AE8975D" w:rsidR="00114646" w:rsidRPr="003C4F1A" w:rsidRDefault="00114646" w:rsidP="00E4622A">
      <w:pPr>
        <w:pStyle w:val="1"/>
        <w:shd w:val="clear" w:color="auto" w:fill="auto"/>
        <w:tabs>
          <w:tab w:val="left" w:pos="142"/>
          <w:tab w:val="left" w:pos="39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технико-тактическая подготовка</w:t>
      </w:r>
      <w:r w:rsidR="001C3897">
        <w:rPr>
          <w:color w:val="000000" w:themeColor="text1"/>
        </w:rPr>
        <w:t xml:space="preserve"> – 2 тренировочных занятия</w:t>
      </w:r>
      <w:r>
        <w:rPr>
          <w:color w:val="000000" w:themeColor="text1"/>
        </w:rPr>
        <w:t>;</w:t>
      </w:r>
    </w:p>
    <w:p w14:paraId="65AE5DD6" w14:textId="7D055310" w:rsidR="00114646" w:rsidRDefault="00114646" w:rsidP="00E4622A">
      <w:pPr>
        <w:pStyle w:val="1"/>
        <w:shd w:val="clear" w:color="auto" w:fill="auto"/>
        <w:tabs>
          <w:tab w:val="left" w:pos="142"/>
          <w:tab w:val="left" w:pos="416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игровая подготовка</w:t>
      </w:r>
      <w:r w:rsidR="001C3897">
        <w:rPr>
          <w:color w:val="000000" w:themeColor="text1"/>
        </w:rPr>
        <w:t xml:space="preserve"> – </w:t>
      </w:r>
      <w:r w:rsidR="00B61648">
        <w:rPr>
          <w:color w:val="000000" w:themeColor="text1"/>
        </w:rPr>
        <w:t>1-</w:t>
      </w:r>
      <w:r w:rsidR="001C3897">
        <w:rPr>
          <w:color w:val="000000" w:themeColor="text1"/>
        </w:rPr>
        <w:t>2 тренировочных занятия</w:t>
      </w:r>
      <w:r>
        <w:rPr>
          <w:color w:val="000000" w:themeColor="text1"/>
        </w:rPr>
        <w:t>;</w:t>
      </w:r>
      <w:r w:rsidRPr="003C4F1A">
        <w:rPr>
          <w:color w:val="000000" w:themeColor="text1"/>
        </w:rPr>
        <w:t xml:space="preserve"> </w:t>
      </w:r>
    </w:p>
    <w:p w14:paraId="45C87407" w14:textId="352280DD" w:rsidR="001C3897" w:rsidRPr="00971BF0" w:rsidRDefault="001C3897" w:rsidP="001C3897">
      <w:pPr>
        <w:pStyle w:val="1"/>
        <w:shd w:val="clear" w:color="auto" w:fill="auto"/>
        <w:tabs>
          <w:tab w:val="left" w:pos="142"/>
          <w:tab w:val="left" w:pos="416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отдых –</w:t>
      </w:r>
      <w:r w:rsidR="00B61648">
        <w:rPr>
          <w:color w:val="000000" w:themeColor="text1"/>
        </w:rPr>
        <w:t xml:space="preserve"> 4</w:t>
      </w:r>
      <w:r>
        <w:rPr>
          <w:color w:val="000000" w:themeColor="text1"/>
        </w:rPr>
        <w:t xml:space="preserve"> </w:t>
      </w:r>
      <w:r w:rsidR="00B61648">
        <w:rPr>
          <w:color w:val="000000" w:themeColor="text1"/>
        </w:rPr>
        <w:t>дня, в группе НП свыше года - 3 дня.</w:t>
      </w:r>
    </w:p>
    <w:p w14:paraId="47814888" w14:textId="77777777" w:rsidR="001C3897" w:rsidRPr="003C4F1A" w:rsidRDefault="001C3897" w:rsidP="00E4622A">
      <w:pPr>
        <w:pStyle w:val="1"/>
        <w:shd w:val="clear" w:color="auto" w:fill="auto"/>
        <w:tabs>
          <w:tab w:val="left" w:pos="142"/>
          <w:tab w:val="left" w:pos="416"/>
        </w:tabs>
        <w:spacing w:line="360" w:lineRule="auto"/>
        <w:ind w:firstLine="567"/>
        <w:jc w:val="both"/>
        <w:rPr>
          <w:color w:val="000000" w:themeColor="text1"/>
        </w:rPr>
      </w:pPr>
    </w:p>
    <w:p w14:paraId="0C2A2C2C" w14:textId="29E5D378" w:rsidR="00114646" w:rsidRPr="00FD5DBC" w:rsidRDefault="00114646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Соревновательные: </w:t>
      </w:r>
      <w:r w:rsidR="00FD5DBC">
        <w:rPr>
          <w:color w:val="000000" w:themeColor="text1"/>
        </w:rPr>
        <w:t xml:space="preserve">12, 40, </w:t>
      </w:r>
      <w:r w:rsidR="00C6474A">
        <w:rPr>
          <w:color w:val="000000" w:themeColor="text1"/>
        </w:rPr>
        <w:t>45, 52.</w:t>
      </w:r>
    </w:p>
    <w:p w14:paraId="25429E66" w14:textId="64E7AF40" w:rsidR="00114646" w:rsidRPr="00B645C6" w:rsidRDefault="00114646" w:rsidP="00E4622A">
      <w:pPr>
        <w:pStyle w:val="1"/>
        <w:shd w:val="clear" w:color="auto" w:fill="auto"/>
        <w:tabs>
          <w:tab w:val="left" w:pos="142"/>
        </w:tabs>
        <w:spacing w:after="220"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В соревновательном </w:t>
      </w:r>
      <w:r w:rsidRPr="00B645C6">
        <w:rPr>
          <w:color w:val="000000" w:themeColor="text1"/>
        </w:rPr>
        <w:t xml:space="preserve">микроцикле </w:t>
      </w:r>
      <w:r w:rsidRPr="00B645C6">
        <w:rPr>
          <w:bCs/>
          <w:color w:val="000000" w:themeColor="text1"/>
        </w:rPr>
        <w:t xml:space="preserve">проводится 3-4 </w:t>
      </w:r>
      <w:r w:rsidR="00B645C6">
        <w:rPr>
          <w:bCs/>
          <w:color w:val="000000" w:themeColor="text1"/>
        </w:rPr>
        <w:t>игры</w:t>
      </w:r>
      <w:r w:rsidRPr="00B645C6">
        <w:rPr>
          <w:bCs/>
          <w:color w:val="000000" w:themeColor="text1"/>
        </w:rPr>
        <w:t xml:space="preserve"> </w:t>
      </w:r>
      <w:r w:rsidR="00B645C6">
        <w:rPr>
          <w:bCs/>
          <w:color w:val="000000" w:themeColor="text1"/>
        </w:rPr>
        <w:t xml:space="preserve">                                                 </w:t>
      </w:r>
      <w:r w:rsidRPr="00B645C6">
        <w:rPr>
          <w:color w:val="000000" w:themeColor="text1"/>
        </w:rPr>
        <w:t>с восстановительными заня</w:t>
      </w:r>
      <w:r w:rsidRPr="00B645C6">
        <w:rPr>
          <w:color w:val="000000" w:themeColor="text1"/>
        </w:rPr>
        <w:softHyphen/>
        <w:t>тиями</w:t>
      </w:r>
    </w:p>
    <w:p w14:paraId="64539140" w14:textId="77777777" w:rsidR="001C3897" w:rsidRPr="00114646" w:rsidRDefault="001C3897" w:rsidP="00B61648">
      <w:pPr>
        <w:pStyle w:val="1"/>
        <w:shd w:val="clear" w:color="auto" w:fill="auto"/>
        <w:tabs>
          <w:tab w:val="left" w:pos="142"/>
        </w:tabs>
        <w:spacing w:after="220" w:line="360" w:lineRule="auto"/>
        <w:ind w:firstLine="0"/>
        <w:jc w:val="both"/>
        <w:rPr>
          <w:color w:val="000000" w:themeColor="text1"/>
        </w:rPr>
      </w:pPr>
    </w:p>
    <w:p w14:paraId="541FF16A" w14:textId="6BAAEC66" w:rsidR="00114646" w:rsidRPr="003C4F1A" w:rsidRDefault="00114646" w:rsidP="00E4622A">
      <w:pPr>
        <w:pStyle w:val="1"/>
        <w:numPr>
          <w:ilvl w:val="1"/>
          <w:numId w:val="35"/>
        </w:numPr>
        <w:shd w:val="clear" w:color="auto" w:fill="auto"/>
        <w:tabs>
          <w:tab w:val="left" w:pos="142"/>
        </w:tabs>
        <w:spacing w:after="360" w:line="360" w:lineRule="auto"/>
        <w:ind w:left="0" w:firstLine="567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>Н</w:t>
      </w:r>
      <w:r w:rsidRPr="003C4F1A">
        <w:rPr>
          <w:b/>
          <w:bCs/>
          <w:color w:val="000000" w:themeColor="text1"/>
        </w:rPr>
        <w:t xml:space="preserve">омера и </w:t>
      </w:r>
      <w:r>
        <w:rPr>
          <w:b/>
          <w:bCs/>
          <w:color w:val="000000" w:themeColor="text1"/>
        </w:rPr>
        <w:t>н</w:t>
      </w:r>
      <w:r w:rsidRPr="003C4F1A">
        <w:rPr>
          <w:b/>
          <w:bCs/>
          <w:color w:val="000000" w:themeColor="text1"/>
        </w:rPr>
        <w:t xml:space="preserve">аправленность </w:t>
      </w:r>
      <w:r>
        <w:rPr>
          <w:b/>
          <w:bCs/>
          <w:color w:val="000000" w:themeColor="text1"/>
        </w:rPr>
        <w:t>недельных микроциклов групп тренировочного этапа (этапа спортивной специализации)</w:t>
      </w:r>
    </w:p>
    <w:p w14:paraId="687D546F" w14:textId="5482E7B1" w:rsidR="00114646" w:rsidRPr="003C4F1A" w:rsidRDefault="00114646" w:rsidP="00E4622A">
      <w:pPr>
        <w:pStyle w:val="24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  <w:sz w:val="22"/>
          <w:szCs w:val="22"/>
        </w:rPr>
      </w:pPr>
      <w:r w:rsidRPr="00A25324">
        <w:rPr>
          <w:b/>
          <w:bCs/>
          <w:color w:val="000000" w:themeColor="text1"/>
          <w:sz w:val="28"/>
          <w:szCs w:val="28"/>
        </w:rPr>
        <w:t>Обще-подготовительные:</w:t>
      </w:r>
      <w:r w:rsidRPr="003C4F1A">
        <w:rPr>
          <w:b/>
          <w:bCs/>
          <w:color w:val="000000" w:themeColor="text1"/>
          <w:sz w:val="22"/>
          <w:szCs w:val="22"/>
        </w:rPr>
        <w:t xml:space="preserve"> </w:t>
      </w:r>
      <w:r w:rsidR="00C6474A" w:rsidRPr="00C6474A">
        <w:rPr>
          <w:color w:val="000000" w:themeColor="text1"/>
          <w:sz w:val="28"/>
          <w:szCs w:val="28"/>
        </w:rPr>
        <w:t>1-11, 20-25, 30-34, 46-47</w:t>
      </w:r>
    </w:p>
    <w:p w14:paraId="2B1D19DE" w14:textId="77777777" w:rsidR="00114646" w:rsidRPr="001C3897" w:rsidRDefault="00114646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  <w:color w:val="000000" w:themeColor="text1"/>
        </w:rPr>
      </w:pPr>
      <w:r w:rsidRPr="001C3897">
        <w:rPr>
          <w:i/>
          <w:color w:val="000000" w:themeColor="text1"/>
        </w:rPr>
        <w:t>Направленность занятий в микроцикле.</w:t>
      </w:r>
    </w:p>
    <w:p w14:paraId="16761093" w14:textId="4B0B273A" w:rsidR="00114646" w:rsidRPr="003C4F1A" w:rsidRDefault="00114646" w:rsidP="00E4622A">
      <w:pPr>
        <w:pStyle w:val="1"/>
        <w:shd w:val="clear" w:color="auto" w:fill="auto"/>
        <w:tabs>
          <w:tab w:val="left" w:pos="142"/>
          <w:tab w:val="left" w:pos="39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физическая подготовка</w:t>
      </w:r>
      <w:r w:rsidR="001C3897">
        <w:rPr>
          <w:color w:val="000000" w:themeColor="text1"/>
        </w:rPr>
        <w:t xml:space="preserve"> – 2 тренировочных занятия</w:t>
      </w:r>
      <w:r w:rsidRPr="003C4F1A">
        <w:rPr>
          <w:color w:val="000000" w:themeColor="text1"/>
        </w:rPr>
        <w:t>;</w:t>
      </w:r>
    </w:p>
    <w:p w14:paraId="4A669059" w14:textId="144C72E0" w:rsidR="00114646" w:rsidRPr="003C4F1A" w:rsidRDefault="00114646" w:rsidP="00E4622A">
      <w:pPr>
        <w:pStyle w:val="1"/>
        <w:shd w:val="clear" w:color="auto" w:fill="auto"/>
        <w:tabs>
          <w:tab w:val="left" w:pos="142"/>
          <w:tab w:val="left" w:pos="416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технико-тактическая подготовка</w:t>
      </w:r>
      <w:r w:rsidR="001C3897">
        <w:rPr>
          <w:color w:val="000000" w:themeColor="text1"/>
        </w:rPr>
        <w:t xml:space="preserve"> – 2 тренировочных занятия;</w:t>
      </w:r>
    </w:p>
    <w:p w14:paraId="33E7CDD9" w14:textId="181ADABF" w:rsidR="00B16812" w:rsidRDefault="00114646" w:rsidP="00E4622A">
      <w:pPr>
        <w:pStyle w:val="24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B16812">
        <w:rPr>
          <w:color w:val="000000" w:themeColor="text1"/>
          <w:sz w:val="28"/>
          <w:szCs w:val="28"/>
        </w:rPr>
        <w:t>игровая подготовка</w:t>
      </w:r>
      <w:r w:rsidR="001C3897">
        <w:rPr>
          <w:color w:val="000000" w:themeColor="text1"/>
          <w:sz w:val="28"/>
          <w:szCs w:val="28"/>
        </w:rPr>
        <w:t xml:space="preserve"> – 1 тренировочное занятие</w:t>
      </w:r>
      <w:r w:rsidRPr="00B16812">
        <w:rPr>
          <w:color w:val="000000" w:themeColor="text1"/>
          <w:sz w:val="28"/>
          <w:szCs w:val="28"/>
        </w:rPr>
        <w:t>;</w:t>
      </w:r>
      <w:r w:rsidR="00B16812" w:rsidRPr="00B16812">
        <w:rPr>
          <w:b/>
          <w:bCs/>
          <w:color w:val="000000" w:themeColor="text1"/>
          <w:sz w:val="28"/>
          <w:szCs w:val="28"/>
        </w:rPr>
        <w:t xml:space="preserve"> </w:t>
      </w:r>
    </w:p>
    <w:p w14:paraId="59468769" w14:textId="05D863AD" w:rsidR="001C3897" w:rsidRDefault="001C3897" w:rsidP="00E4622A">
      <w:pPr>
        <w:pStyle w:val="24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1C3897">
        <w:rPr>
          <w:bCs/>
          <w:color w:val="000000" w:themeColor="text1"/>
          <w:sz w:val="28"/>
          <w:szCs w:val="28"/>
        </w:rPr>
        <w:t xml:space="preserve">отдых – 2 дня. </w:t>
      </w:r>
    </w:p>
    <w:p w14:paraId="59749CB8" w14:textId="77777777" w:rsidR="001C3897" w:rsidRPr="001C3897" w:rsidRDefault="001C3897" w:rsidP="00E4622A">
      <w:pPr>
        <w:pStyle w:val="24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</w:p>
    <w:p w14:paraId="2E159B61" w14:textId="58A06A82" w:rsidR="00B16812" w:rsidRPr="00971BF0" w:rsidRDefault="00B16812" w:rsidP="00E4622A">
      <w:pPr>
        <w:pStyle w:val="24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  <w:sz w:val="28"/>
          <w:szCs w:val="22"/>
        </w:rPr>
      </w:pPr>
      <w:r w:rsidRPr="00A25324">
        <w:rPr>
          <w:b/>
          <w:bCs/>
          <w:color w:val="000000" w:themeColor="text1"/>
          <w:sz w:val="28"/>
          <w:szCs w:val="28"/>
        </w:rPr>
        <w:t>Специально-подготовительные:</w:t>
      </w:r>
      <w:r w:rsidRPr="003C4F1A">
        <w:rPr>
          <w:b/>
          <w:bCs/>
          <w:color w:val="000000" w:themeColor="text1"/>
          <w:sz w:val="22"/>
          <w:szCs w:val="22"/>
        </w:rPr>
        <w:t xml:space="preserve"> </w:t>
      </w:r>
      <w:r w:rsidR="00C6474A">
        <w:rPr>
          <w:color w:val="000000" w:themeColor="text1"/>
        </w:rPr>
        <w:t>13-16, 26-29, 35-37, 48-49.</w:t>
      </w:r>
    </w:p>
    <w:p w14:paraId="0DF69E26" w14:textId="77777777" w:rsidR="00B16812" w:rsidRPr="001C3897" w:rsidRDefault="00B16812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  <w:color w:val="000000" w:themeColor="text1"/>
        </w:rPr>
      </w:pPr>
      <w:r w:rsidRPr="001C3897">
        <w:rPr>
          <w:i/>
          <w:color w:val="000000" w:themeColor="text1"/>
        </w:rPr>
        <w:t>Направленность занятий в микроцикле:</w:t>
      </w:r>
    </w:p>
    <w:p w14:paraId="491DDD57" w14:textId="3C1BD6AE" w:rsidR="00B16812" w:rsidRPr="003C4F1A" w:rsidRDefault="00B16812" w:rsidP="00E4622A">
      <w:pPr>
        <w:pStyle w:val="1"/>
        <w:shd w:val="clear" w:color="auto" w:fill="auto"/>
        <w:tabs>
          <w:tab w:val="left" w:pos="142"/>
          <w:tab w:val="left" w:pos="69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физическая подготовка</w:t>
      </w:r>
      <w:r w:rsidR="001C3897">
        <w:rPr>
          <w:color w:val="000000" w:themeColor="text1"/>
        </w:rPr>
        <w:t xml:space="preserve"> – 1 тренировочное занятие</w:t>
      </w:r>
      <w:r>
        <w:rPr>
          <w:color w:val="000000" w:themeColor="text1"/>
        </w:rPr>
        <w:t>;</w:t>
      </w:r>
    </w:p>
    <w:p w14:paraId="19C11BAA" w14:textId="1D437514" w:rsidR="00B16812" w:rsidRPr="003C4F1A" w:rsidRDefault="00B16812" w:rsidP="00E4622A">
      <w:pPr>
        <w:pStyle w:val="1"/>
        <w:shd w:val="clear" w:color="auto" w:fill="auto"/>
        <w:tabs>
          <w:tab w:val="left" w:pos="142"/>
          <w:tab w:val="left" w:pos="716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технико-тактическая подготовка</w:t>
      </w:r>
      <w:r w:rsidR="001C3897">
        <w:rPr>
          <w:color w:val="000000" w:themeColor="text1"/>
        </w:rPr>
        <w:t xml:space="preserve"> – 3 тренировочных занятия</w:t>
      </w:r>
      <w:r>
        <w:rPr>
          <w:color w:val="000000" w:themeColor="text1"/>
        </w:rPr>
        <w:t>;</w:t>
      </w:r>
    </w:p>
    <w:p w14:paraId="0A6F031E" w14:textId="7FB93136" w:rsidR="00B16812" w:rsidRDefault="00B16812" w:rsidP="001C3897">
      <w:pPr>
        <w:pStyle w:val="32"/>
        <w:keepNext/>
        <w:keepLines/>
        <w:shd w:val="clear" w:color="auto" w:fill="auto"/>
        <w:tabs>
          <w:tab w:val="left" w:pos="142"/>
          <w:tab w:val="left" w:pos="716"/>
        </w:tabs>
        <w:spacing w:line="360" w:lineRule="auto"/>
        <w:ind w:firstLine="567"/>
        <w:jc w:val="both"/>
        <w:rPr>
          <w:b w:val="0"/>
          <w:color w:val="000000" w:themeColor="text1"/>
        </w:rPr>
      </w:pPr>
      <w:r w:rsidRPr="00B16812">
        <w:rPr>
          <w:b w:val="0"/>
          <w:color w:val="000000" w:themeColor="text1"/>
        </w:rPr>
        <w:t>игровая подготовка</w:t>
      </w:r>
      <w:r w:rsidR="001C3897">
        <w:rPr>
          <w:b w:val="0"/>
          <w:color w:val="000000" w:themeColor="text1"/>
        </w:rPr>
        <w:t xml:space="preserve"> – 1 тренировочное занятие</w:t>
      </w:r>
      <w:r w:rsidRPr="00B16812">
        <w:rPr>
          <w:b w:val="0"/>
          <w:color w:val="000000" w:themeColor="text1"/>
        </w:rPr>
        <w:t>;</w:t>
      </w:r>
    </w:p>
    <w:p w14:paraId="66860CF5" w14:textId="3CE1A912" w:rsidR="00114646" w:rsidRDefault="00B16812" w:rsidP="00E4622A">
      <w:pPr>
        <w:pStyle w:val="32"/>
        <w:keepNext/>
        <w:keepLines/>
        <w:shd w:val="clear" w:color="auto" w:fill="auto"/>
        <w:tabs>
          <w:tab w:val="left" w:pos="142"/>
          <w:tab w:val="left" w:pos="716"/>
        </w:tabs>
        <w:spacing w:line="360" w:lineRule="auto"/>
        <w:ind w:firstLine="567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отдых</w:t>
      </w:r>
      <w:r w:rsidR="001C3897">
        <w:rPr>
          <w:b w:val="0"/>
          <w:color w:val="000000" w:themeColor="text1"/>
        </w:rPr>
        <w:t xml:space="preserve"> – 2 дня.</w:t>
      </w:r>
    </w:p>
    <w:p w14:paraId="56A78B9A" w14:textId="77777777" w:rsidR="001C3897" w:rsidRPr="00B16812" w:rsidRDefault="001C3897" w:rsidP="00E4622A">
      <w:pPr>
        <w:pStyle w:val="32"/>
        <w:keepNext/>
        <w:keepLines/>
        <w:shd w:val="clear" w:color="auto" w:fill="auto"/>
        <w:tabs>
          <w:tab w:val="left" w:pos="142"/>
          <w:tab w:val="left" w:pos="716"/>
        </w:tabs>
        <w:spacing w:line="360" w:lineRule="auto"/>
        <w:ind w:firstLine="567"/>
        <w:jc w:val="both"/>
        <w:rPr>
          <w:b w:val="0"/>
          <w:color w:val="000000" w:themeColor="text1"/>
        </w:rPr>
      </w:pPr>
    </w:p>
    <w:p w14:paraId="26628769" w14:textId="6CA52E6C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Предсоревновательные микроциклы: </w:t>
      </w:r>
      <w:r w:rsidR="0057306B">
        <w:rPr>
          <w:color w:val="000000" w:themeColor="text1"/>
        </w:rPr>
        <w:t xml:space="preserve">17 и 19, </w:t>
      </w:r>
      <w:r w:rsidR="00C6474A">
        <w:rPr>
          <w:color w:val="000000" w:themeColor="text1"/>
        </w:rPr>
        <w:t>38 и 39, 41-44, 50-51.</w:t>
      </w:r>
    </w:p>
    <w:p w14:paraId="2CF192E6" w14:textId="77777777" w:rsidR="00B21516" w:rsidRPr="001C3897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  <w:color w:val="000000" w:themeColor="text1"/>
        </w:rPr>
      </w:pPr>
      <w:r w:rsidRPr="001C3897">
        <w:rPr>
          <w:i/>
          <w:color w:val="000000" w:themeColor="text1"/>
        </w:rPr>
        <w:t>Направленность занятий в микроцикле:</w:t>
      </w:r>
    </w:p>
    <w:p w14:paraId="10535A68" w14:textId="310E81FB" w:rsidR="00B21516" w:rsidRPr="003C4F1A" w:rsidRDefault="003C4F1A" w:rsidP="001C3897">
      <w:pPr>
        <w:pStyle w:val="1"/>
        <w:shd w:val="clear" w:color="auto" w:fill="auto"/>
        <w:tabs>
          <w:tab w:val="left" w:pos="0"/>
        </w:tabs>
        <w:spacing w:line="360" w:lineRule="auto"/>
        <w:ind w:left="567"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технико-тактическая подготовка</w:t>
      </w:r>
      <w:r w:rsidR="001C3897">
        <w:rPr>
          <w:color w:val="000000" w:themeColor="text1"/>
        </w:rPr>
        <w:t xml:space="preserve"> – 3 тренировочных занятия</w:t>
      </w:r>
      <w:r w:rsidRPr="003C4F1A">
        <w:rPr>
          <w:color w:val="000000" w:themeColor="text1"/>
        </w:rPr>
        <w:t>;</w:t>
      </w:r>
    </w:p>
    <w:p w14:paraId="68BFF70F" w14:textId="0C49FB64" w:rsidR="00B21516" w:rsidRPr="003C4F1A" w:rsidRDefault="003C4F1A" w:rsidP="001C3897">
      <w:pPr>
        <w:pStyle w:val="1"/>
        <w:shd w:val="clear" w:color="auto" w:fill="auto"/>
        <w:tabs>
          <w:tab w:val="left" w:pos="0"/>
          <w:tab w:val="left" w:pos="142"/>
          <w:tab w:val="left" w:pos="567"/>
        </w:tabs>
        <w:spacing w:line="360" w:lineRule="auto"/>
        <w:ind w:left="567"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игровая подготовка</w:t>
      </w:r>
      <w:r w:rsidR="001C3897">
        <w:rPr>
          <w:color w:val="000000" w:themeColor="text1"/>
        </w:rPr>
        <w:t xml:space="preserve"> – 2 тренировочных занятия</w:t>
      </w:r>
      <w:r w:rsidRPr="003C4F1A">
        <w:rPr>
          <w:color w:val="000000" w:themeColor="text1"/>
        </w:rPr>
        <w:t>.</w:t>
      </w:r>
    </w:p>
    <w:p w14:paraId="2775EBE4" w14:textId="6B89889B" w:rsidR="00B21516" w:rsidRPr="003C4F1A" w:rsidRDefault="001C3897" w:rsidP="001C3897">
      <w:pPr>
        <w:pStyle w:val="1"/>
        <w:shd w:val="clear" w:color="auto" w:fill="auto"/>
        <w:tabs>
          <w:tab w:val="left" w:pos="0"/>
          <w:tab w:val="left" w:pos="142"/>
          <w:tab w:val="left" w:pos="567"/>
        </w:tabs>
        <w:spacing w:line="360" w:lineRule="auto"/>
        <w:ind w:left="567" w:firstLine="0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3C4F1A" w:rsidRPr="003C4F1A">
        <w:rPr>
          <w:color w:val="000000" w:themeColor="text1"/>
        </w:rPr>
        <w:t>тдых</w:t>
      </w:r>
      <w:r>
        <w:rPr>
          <w:color w:val="000000" w:themeColor="text1"/>
        </w:rPr>
        <w:t xml:space="preserve"> – 3 дня. </w:t>
      </w:r>
    </w:p>
    <w:p w14:paraId="164A831E" w14:textId="77777777" w:rsidR="001C3897" w:rsidRDefault="001C3897" w:rsidP="00E4622A">
      <w:pPr>
        <w:pStyle w:val="24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b/>
          <w:color w:val="000000" w:themeColor="text1"/>
          <w:sz w:val="28"/>
          <w:szCs w:val="22"/>
        </w:rPr>
      </w:pPr>
    </w:p>
    <w:p w14:paraId="06196659" w14:textId="7C99816A" w:rsidR="00B21516" w:rsidRPr="008100B9" w:rsidRDefault="003C4F1A" w:rsidP="00E4622A">
      <w:pPr>
        <w:pStyle w:val="24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  <w:sz w:val="28"/>
          <w:szCs w:val="22"/>
        </w:rPr>
      </w:pPr>
      <w:r w:rsidRPr="00C6474A">
        <w:rPr>
          <w:b/>
          <w:color w:val="000000" w:themeColor="text1"/>
          <w:sz w:val="28"/>
          <w:szCs w:val="22"/>
        </w:rPr>
        <w:t>Соревновательные микроциклы</w:t>
      </w:r>
      <w:r w:rsidRPr="008100B9">
        <w:rPr>
          <w:color w:val="000000" w:themeColor="text1"/>
          <w:sz w:val="28"/>
          <w:szCs w:val="22"/>
        </w:rPr>
        <w:t xml:space="preserve">: </w:t>
      </w:r>
      <w:r w:rsidR="00C6474A">
        <w:rPr>
          <w:color w:val="000000" w:themeColor="text1"/>
        </w:rPr>
        <w:t>12, 40, 45, 52.</w:t>
      </w:r>
    </w:p>
    <w:p w14:paraId="1778290B" w14:textId="42B96931" w:rsidR="00B21516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 соревновательном микроц</w:t>
      </w:r>
      <w:r w:rsidR="00235FC3">
        <w:rPr>
          <w:color w:val="000000" w:themeColor="text1"/>
        </w:rPr>
        <w:t>икле проводится 3-4 игры подряд.</w:t>
      </w:r>
      <w:r w:rsidR="00B16812">
        <w:rPr>
          <w:color w:val="000000" w:themeColor="text1"/>
        </w:rPr>
        <w:t xml:space="preserve"> </w:t>
      </w:r>
    </w:p>
    <w:p w14:paraId="06A9FF72" w14:textId="77777777" w:rsidR="00B16812" w:rsidRPr="003C4F1A" w:rsidRDefault="00B16812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  <w:sectPr w:rsidR="00B16812" w:rsidRPr="003C4F1A" w:rsidSect="00E4622A">
          <w:headerReference w:type="default" r:id="rId14"/>
          <w:footerReference w:type="default" r:id="rId15"/>
          <w:pgSz w:w="11900" w:h="16840"/>
          <w:pgMar w:top="992" w:right="985" w:bottom="992" w:left="1276" w:header="560" w:footer="686" w:gutter="0"/>
          <w:cols w:space="720"/>
          <w:noEndnote/>
          <w:docGrid w:linePitch="360"/>
        </w:sectPr>
      </w:pPr>
    </w:p>
    <w:p w14:paraId="77CB541F" w14:textId="0BC1859D" w:rsidR="00B21516" w:rsidRDefault="000817E7" w:rsidP="00E4622A">
      <w:pPr>
        <w:pStyle w:val="22"/>
        <w:keepNext/>
        <w:keepLines/>
        <w:numPr>
          <w:ilvl w:val="0"/>
          <w:numId w:val="35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МЕТОДИЧЕСКАЯ ЧВСТЬ</w:t>
      </w:r>
    </w:p>
    <w:p w14:paraId="5E1F9D88" w14:textId="77777777" w:rsidR="000855D0" w:rsidRPr="000855D0" w:rsidRDefault="000855D0" w:rsidP="00E4622A">
      <w:pPr>
        <w:pStyle w:val="22"/>
        <w:keepNext/>
        <w:keepLines/>
        <w:shd w:val="clear" w:color="auto" w:fill="auto"/>
        <w:tabs>
          <w:tab w:val="left" w:pos="142"/>
        </w:tabs>
        <w:spacing w:line="360" w:lineRule="auto"/>
        <w:ind w:left="0" w:firstLine="567"/>
        <w:rPr>
          <w:color w:val="000000" w:themeColor="text1"/>
          <w:sz w:val="28"/>
          <w:szCs w:val="28"/>
        </w:rPr>
      </w:pPr>
    </w:p>
    <w:p w14:paraId="516BF1A9" w14:textId="12B45399" w:rsidR="000855D0" w:rsidRDefault="003C4F1A" w:rsidP="00E4622A">
      <w:pPr>
        <w:pStyle w:val="22"/>
        <w:keepNext/>
        <w:keepLines/>
        <w:numPr>
          <w:ilvl w:val="1"/>
          <w:numId w:val="31"/>
        </w:numPr>
        <w:shd w:val="clear" w:color="auto" w:fill="auto"/>
        <w:tabs>
          <w:tab w:val="left" w:pos="142"/>
          <w:tab w:val="left" w:pos="1204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bookmarkStart w:id="17" w:name="bookmark56"/>
      <w:bookmarkStart w:id="18" w:name="bookmark57"/>
      <w:r w:rsidRPr="000855D0">
        <w:rPr>
          <w:color w:val="000000" w:themeColor="text1"/>
          <w:sz w:val="28"/>
          <w:szCs w:val="28"/>
        </w:rPr>
        <w:t>Рекомендации по проведению тренировочных занятий, а также требования к технике безопасности в условиях трениро</w:t>
      </w:r>
      <w:r w:rsidRPr="000855D0">
        <w:rPr>
          <w:color w:val="000000" w:themeColor="text1"/>
          <w:sz w:val="28"/>
          <w:szCs w:val="28"/>
        </w:rPr>
        <w:softHyphen/>
        <w:t xml:space="preserve">вочных занятий </w:t>
      </w:r>
      <w:r w:rsidR="00977736">
        <w:rPr>
          <w:color w:val="000000" w:themeColor="text1"/>
          <w:sz w:val="28"/>
          <w:szCs w:val="28"/>
        </w:rPr>
        <w:t xml:space="preserve">           </w:t>
      </w:r>
      <w:r w:rsidRPr="000855D0">
        <w:rPr>
          <w:color w:val="000000" w:themeColor="text1"/>
          <w:sz w:val="28"/>
          <w:szCs w:val="28"/>
        </w:rPr>
        <w:t>и соревнований</w:t>
      </w:r>
      <w:bookmarkEnd w:id="17"/>
      <w:bookmarkEnd w:id="18"/>
    </w:p>
    <w:p w14:paraId="53354EF0" w14:textId="77777777" w:rsidR="00A513C1" w:rsidRPr="00630255" w:rsidRDefault="00A513C1" w:rsidP="00A513C1">
      <w:pPr>
        <w:pStyle w:val="22"/>
        <w:keepNext/>
        <w:keepLines/>
        <w:shd w:val="clear" w:color="auto" w:fill="auto"/>
        <w:tabs>
          <w:tab w:val="left" w:pos="142"/>
          <w:tab w:val="left" w:pos="1204"/>
        </w:tabs>
        <w:spacing w:line="360" w:lineRule="auto"/>
        <w:ind w:left="567" w:firstLine="0"/>
        <w:jc w:val="both"/>
        <w:rPr>
          <w:color w:val="000000" w:themeColor="text1"/>
          <w:sz w:val="28"/>
          <w:szCs w:val="28"/>
        </w:rPr>
      </w:pPr>
    </w:p>
    <w:p w14:paraId="0EFB6075" w14:textId="1263298C" w:rsidR="00B21516" w:rsidRPr="003C4F1A" w:rsidRDefault="003C4F1A" w:rsidP="00E4622A">
      <w:pPr>
        <w:pStyle w:val="1"/>
        <w:numPr>
          <w:ilvl w:val="2"/>
          <w:numId w:val="31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Общая физическая подготовка.</w:t>
      </w:r>
    </w:p>
    <w:p w14:paraId="5CB01995" w14:textId="03152600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 состав ОФП входят упражнения и команды для управления группой; упражнения из гимнастики, легкой атлетик</w:t>
      </w:r>
      <w:r w:rsidR="00977736">
        <w:rPr>
          <w:color w:val="000000" w:themeColor="text1"/>
        </w:rPr>
        <w:t>и, акробатики, подвижные                           и спо</w:t>
      </w:r>
      <w:r w:rsidR="00977736" w:rsidRPr="003C4F1A">
        <w:rPr>
          <w:color w:val="000000" w:themeColor="text1"/>
        </w:rPr>
        <w:t>ртивные</w:t>
      </w:r>
      <w:r w:rsidRPr="003C4F1A">
        <w:rPr>
          <w:color w:val="000000" w:themeColor="text1"/>
        </w:rPr>
        <w:t xml:space="preserve"> игры.</w:t>
      </w:r>
    </w:p>
    <w:p w14:paraId="6AD241FE" w14:textId="372AE161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>Гимнастические упражнения</w:t>
      </w:r>
      <w:r w:rsidRPr="003C4F1A">
        <w:rPr>
          <w:color w:val="000000" w:themeColor="text1"/>
        </w:rPr>
        <w:t xml:space="preserve"> подразделяются на три группы: первая - </w:t>
      </w:r>
      <w:r w:rsidR="00977736">
        <w:rPr>
          <w:color w:val="000000" w:themeColor="text1"/>
        </w:rPr>
        <w:t xml:space="preserve">          </w:t>
      </w:r>
      <w:r w:rsidRPr="003C4F1A">
        <w:rPr>
          <w:color w:val="000000" w:themeColor="text1"/>
        </w:rPr>
        <w:t xml:space="preserve">для мышц рук и плечевого пояса, вторая - для мышц туловища и шеи; третья - </w:t>
      </w:r>
      <w:r w:rsidR="00977736">
        <w:rPr>
          <w:color w:val="000000" w:themeColor="text1"/>
        </w:rPr>
        <w:t xml:space="preserve">      </w:t>
      </w:r>
      <w:r w:rsidRPr="003C4F1A">
        <w:rPr>
          <w:color w:val="000000" w:themeColor="text1"/>
        </w:rPr>
        <w:t>для мышц ног и области таза. Комплексы общ</w:t>
      </w:r>
      <w:r w:rsidR="00977736">
        <w:rPr>
          <w:color w:val="000000" w:themeColor="text1"/>
        </w:rPr>
        <w:t>еразвивающих упражнений, направ</w:t>
      </w:r>
      <w:r w:rsidRPr="003C4F1A">
        <w:rPr>
          <w:color w:val="000000" w:themeColor="text1"/>
        </w:rPr>
        <w:t xml:space="preserve">ленные на развитие гибкости, координационных способностей, </w:t>
      </w:r>
      <w:proofErr w:type="spellStart"/>
      <w:r w:rsidRPr="003C4F1A">
        <w:rPr>
          <w:color w:val="000000" w:themeColor="text1"/>
        </w:rPr>
        <w:t>скоростно</w:t>
      </w:r>
      <w:r w:rsidRPr="003C4F1A">
        <w:rPr>
          <w:color w:val="000000" w:themeColor="text1"/>
        </w:rPr>
        <w:softHyphen/>
        <w:t>силовых</w:t>
      </w:r>
      <w:proofErr w:type="spellEnd"/>
      <w:r w:rsidRPr="003C4F1A">
        <w:rPr>
          <w:color w:val="000000" w:themeColor="text1"/>
        </w:rPr>
        <w:t xml:space="preserve"> качеств, выносливости, силовой выносливости, концентрации внима</w:t>
      </w:r>
      <w:r w:rsidRPr="003C4F1A">
        <w:rPr>
          <w:color w:val="000000" w:themeColor="text1"/>
        </w:rPr>
        <w:softHyphen/>
        <w:t>ния. Упражнения выполняются без предметов и с предметами, в движении и на месте (набивные мячи, гимнастические палки, гантели, резиновые амортизато</w:t>
      </w:r>
      <w:r w:rsidRPr="003C4F1A">
        <w:rPr>
          <w:color w:val="000000" w:themeColor="text1"/>
        </w:rPr>
        <w:softHyphen/>
        <w:t>ры, скакалки); на гимнастических снарядах и тренажёрах.</w:t>
      </w:r>
    </w:p>
    <w:p w14:paraId="1F3A9773" w14:textId="5D5F86B8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>Акробатические упражнения</w:t>
      </w:r>
      <w:r w:rsidRPr="003C4F1A">
        <w:rPr>
          <w:color w:val="000000" w:themeColor="text1"/>
        </w:rPr>
        <w:t xml:space="preserve"> включают группировки и перекаты </w:t>
      </w:r>
      <w:r w:rsidR="00977736">
        <w:rPr>
          <w:color w:val="000000" w:themeColor="text1"/>
        </w:rPr>
        <w:t xml:space="preserve">                          </w:t>
      </w:r>
      <w:r w:rsidRPr="003C4F1A">
        <w:rPr>
          <w:color w:val="000000" w:themeColor="text1"/>
        </w:rPr>
        <w:t>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</w:t>
      </w:r>
      <w:r w:rsidRPr="003C4F1A">
        <w:rPr>
          <w:color w:val="000000" w:themeColor="text1"/>
        </w:rPr>
        <w:softHyphen/>
        <w:t>бинации.</w:t>
      </w:r>
    </w:p>
    <w:p w14:paraId="25D0D917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>Легкоатлетические упражнения.</w:t>
      </w:r>
      <w:r w:rsidRPr="003C4F1A">
        <w:rPr>
          <w:color w:val="000000" w:themeColor="text1"/>
        </w:rPr>
        <w:t xml:space="preserve"> Сюда входят упражнения в беге, прыжках и метаниях. Бег: короткие дистанции: 20, 30, 60 м, повторный на отрезках по 20-30-60м. Челночный бег. Кроссовый бег от 500 до 1500 метров.</w:t>
      </w:r>
    </w:p>
    <w:p w14:paraId="70C5E940" w14:textId="3310F990" w:rsidR="00AD038C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Прыжки: в длину с места, с разбега, с места в высоту, в глубину, тройной пры</w:t>
      </w:r>
      <w:r w:rsidRPr="003C4F1A">
        <w:rPr>
          <w:color w:val="000000" w:themeColor="text1"/>
        </w:rPr>
        <w:softHyphen/>
        <w:t>жок, повторные из полного приседа и т.д. Мет</w:t>
      </w:r>
      <w:r w:rsidR="00977736">
        <w:rPr>
          <w:color w:val="000000" w:themeColor="text1"/>
        </w:rPr>
        <w:t xml:space="preserve">ания: малого мяча с места, </w:t>
      </w:r>
      <w:proofErr w:type="spellStart"/>
      <w:r w:rsidR="00977736">
        <w:rPr>
          <w:color w:val="000000" w:themeColor="text1"/>
        </w:rPr>
        <w:t>меди</w:t>
      </w:r>
      <w:r w:rsidRPr="003C4F1A">
        <w:rPr>
          <w:color w:val="000000" w:themeColor="text1"/>
        </w:rPr>
        <w:t>цынболов</w:t>
      </w:r>
      <w:proofErr w:type="spellEnd"/>
      <w:r w:rsidRPr="003C4F1A">
        <w:rPr>
          <w:color w:val="000000" w:themeColor="text1"/>
        </w:rPr>
        <w:t>, баскетбольных мячей.</w:t>
      </w:r>
    </w:p>
    <w:p w14:paraId="3FE1C452" w14:textId="77777777" w:rsidR="00A513C1" w:rsidRDefault="00A513C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</w:p>
    <w:p w14:paraId="252B0E43" w14:textId="77777777" w:rsidR="002A15DE" w:rsidRPr="003C4F1A" w:rsidRDefault="002A15DE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</w:p>
    <w:p w14:paraId="220A3D43" w14:textId="1652CF06" w:rsidR="00B21516" w:rsidRPr="003C4F1A" w:rsidRDefault="003C4F1A" w:rsidP="00E4622A">
      <w:pPr>
        <w:pStyle w:val="1"/>
        <w:numPr>
          <w:ilvl w:val="2"/>
          <w:numId w:val="31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lastRenderedPageBreak/>
        <w:t>Специальная физическая подготовка.</w:t>
      </w:r>
    </w:p>
    <w:p w14:paraId="7DDCFF04" w14:textId="3601008E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Важность специальной физической подготовки баскетболистов велика. Для того чтобы полноценно играть в современный баскетбол, одного таланта </w:t>
      </w:r>
      <w:r w:rsidR="00977736">
        <w:rPr>
          <w:color w:val="000000" w:themeColor="text1"/>
        </w:rPr>
        <w:t xml:space="preserve">                </w:t>
      </w:r>
      <w:r w:rsidRPr="003C4F1A">
        <w:rPr>
          <w:color w:val="000000" w:themeColor="text1"/>
        </w:rPr>
        <w:t>не достаточно. Необходимо иметь хорошее фи</w:t>
      </w:r>
      <w:r w:rsidR="00977736">
        <w:rPr>
          <w:color w:val="000000" w:themeColor="text1"/>
        </w:rPr>
        <w:t>зическое развитие. В данной таб</w:t>
      </w:r>
      <w:r w:rsidRPr="003C4F1A">
        <w:rPr>
          <w:color w:val="000000" w:themeColor="text1"/>
        </w:rPr>
        <w:t>лице показан тренировочный процесс для команд. Представлено 3 метода рабо</w:t>
      </w:r>
      <w:r w:rsidRPr="003C4F1A">
        <w:rPr>
          <w:color w:val="000000" w:themeColor="text1"/>
        </w:rPr>
        <w:softHyphen/>
        <w:t>ты на станциях.</w:t>
      </w:r>
      <w:r w:rsidR="00977736">
        <w:rPr>
          <w:color w:val="000000" w:themeColor="text1"/>
        </w:rPr>
        <w:t xml:space="preserve"> </w:t>
      </w:r>
    </w:p>
    <w:p w14:paraId="223027D4" w14:textId="77777777" w:rsidR="00B21516" w:rsidRDefault="003C4F1A" w:rsidP="00E4622A">
      <w:pPr>
        <w:pStyle w:val="1"/>
        <w:shd w:val="clear" w:color="auto" w:fill="auto"/>
        <w:tabs>
          <w:tab w:val="left" w:pos="142"/>
          <w:tab w:val="left" w:pos="740"/>
        </w:tabs>
        <w:spacing w:line="360" w:lineRule="auto"/>
        <w:ind w:firstLine="567"/>
        <w:jc w:val="both"/>
        <w:rPr>
          <w:color w:val="000000" w:themeColor="text1"/>
        </w:rPr>
      </w:pPr>
      <w:r w:rsidRPr="00AD038C">
        <w:rPr>
          <w:bCs/>
          <w:i/>
          <w:color w:val="000000" w:themeColor="text1"/>
        </w:rPr>
        <w:t xml:space="preserve">Повторный метод </w:t>
      </w:r>
      <w:r w:rsidRPr="003C4F1A">
        <w:rPr>
          <w:color w:val="000000" w:themeColor="text1"/>
        </w:rPr>
        <w:t>(Развитие основной силы рук и ног). Работа на каждой станции 15 секунд, между станциями отдыха нет. Между подходами во время отдыха, выполняются упражнения на растяжку.</w:t>
      </w:r>
    </w:p>
    <w:p w14:paraId="5FFCA351" w14:textId="25A8F1A4" w:rsidR="00E7531B" w:rsidRPr="003C4F1A" w:rsidRDefault="0057306B" w:rsidP="00E4622A">
      <w:pPr>
        <w:pStyle w:val="1"/>
        <w:shd w:val="clear" w:color="auto" w:fill="auto"/>
        <w:tabs>
          <w:tab w:val="left" w:pos="142"/>
          <w:tab w:val="left" w:pos="740"/>
        </w:tabs>
        <w:spacing w:line="360" w:lineRule="auto"/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  <w:t>Таблица</w:t>
      </w:r>
      <w:r w:rsidR="00547A76">
        <w:rPr>
          <w:color w:val="000000" w:themeColor="text1"/>
        </w:rPr>
        <w:t xml:space="preserve"> </w:t>
      </w:r>
      <w:r>
        <w:rPr>
          <w:color w:val="000000" w:themeColor="text1"/>
        </w:rPr>
        <w:t>№ 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4"/>
        <w:gridCol w:w="4838"/>
      </w:tblGrid>
      <w:tr w:rsidR="003C4F1A" w:rsidRPr="003C4F1A" w14:paraId="6860FC67" w14:textId="77777777">
        <w:trPr>
          <w:trHeight w:hRule="exact" w:val="3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4AEBB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567"/>
              <w:jc w:val="both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Упражнение на станциях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0170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567"/>
              <w:jc w:val="both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Рабочая нагрузка (максимальная)</w:t>
            </w:r>
          </w:p>
        </w:tc>
      </w:tr>
      <w:tr w:rsidR="003C4F1A" w:rsidRPr="003C4F1A" w14:paraId="36F70CB2" w14:textId="77777777">
        <w:trPr>
          <w:trHeight w:hRule="exact" w:val="341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FDB7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567"/>
              <w:jc w:val="both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Толчок штанги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3ABE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567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80 %</w:t>
            </w:r>
          </w:p>
        </w:tc>
      </w:tr>
      <w:tr w:rsidR="003C4F1A" w:rsidRPr="003C4F1A" w14:paraId="2FE0DC8B" w14:textId="77777777">
        <w:trPr>
          <w:trHeight w:hRule="exact" w:val="34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ED69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567"/>
              <w:jc w:val="both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Приседание со штангой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B351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567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80 %</w:t>
            </w:r>
          </w:p>
        </w:tc>
      </w:tr>
      <w:tr w:rsidR="003C4F1A" w:rsidRPr="003C4F1A" w14:paraId="10C4D44F" w14:textId="77777777">
        <w:trPr>
          <w:trHeight w:hRule="exact" w:val="341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99FE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567"/>
              <w:jc w:val="both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Подъём и толчок штанги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75D5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567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90 %</w:t>
            </w:r>
          </w:p>
        </w:tc>
      </w:tr>
      <w:tr w:rsidR="003C4F1A" w:rsidRPr="003C4F1A" w14:paraId="254A55B3" w14:textId="77777777">
        <w:trPr>
          <w:trHeight w:hRule="exact" w:val="341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19E4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567"/>
              <w:jc w:val="both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Приседание с грузом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22A3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567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90 %</w:t>
            </w:r>
          </w:p>
        </w:tc>
      </w:tr>
      <w:tr w:rsidR="003C4F1A" w:rsidRPr="003C4F1A" w14:paraId="517DD18C" w14:textId="77777777">
        <w:trPr>
          <w:trHeight w:hRule="exact" w:val="341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6861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567"/>
              <w:jc w:val="both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Подъём штанги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25CC5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567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80 %</w:t>
            </w:r>
          </w:p>
        </w:tc>
      </w:tr>
      <w:tr w:rsidR="003C4F1A" w:rsidRPr="003C4F1A" w14:paraId="37FB8F26" w14:textId="77777777">
        <w:trPr>
          <w:trHeight w:hRule="exact" w:val="36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DCDBE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567"/>
              <w:jc w:val="both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Приседание с грузом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DD46F" w14:textId="7043BC67" w:rsidR="00B21516" w:rsidRPr="003C4F1A" w:rsidRDefault="00A513C1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 w:rsidR="00630255">
              <w:rPr>
                <w:color w:val="000000" w:themeColor="text1"/>
              </w:rPr>
              <w:t>80 %</w:t>
            </w:r>
          </w:p>
        </w:tc>
      </w:tr>
    </w:tbl>
    <w:p w14:paraId="0CEC84C8" w14:textId="77777777" w:rsidR="000855D0" w:rsidRDefault="000855D0" w:rsidP="00E4622A">
      <w:pPr>
        <w:pStyle w:val="1"/>
        <w:shd w:val="clear" w:color="auto" w:fill="auto"/>
        <w:tabs>
          <w:tab w:val="left" w:pos="142"/>
          <w:tab w:val="left" w:pos="762"/>
        </w:tabs>
        <w:spacing w:line="360" w:lineRule="auto"/>
        <w:ind w:firstLine="567"/>
        <w:jc w:val="both"/>
        <w:rPr>
          <w:b/>
          <w:bCs/>
          <w:color w:val="000000" w:themeColor="text1"/>
        </w:rPr>
      </w:pPr>
    </w:p>
    <w:p w14:paraId="48AF8310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  <w:tab w:val="left" w:pos="762"/>
        </w:tabs>
        <w:spacing w:line="360" w:lineRule="auto"/>
        <w:ind w:firstLine="567"/>
        <w:jc w:val="both"/>
        <w:rPr>
          <w:color w:val="000000" w:themeColor="text1"/>
        </w:rPr>
      </w:pPr>
      <w:r w:rsidRPr="00AD038C">
        <w:rPr>
          <w:bCs/>
          <w:i/>
          <w:color w:val="000000" w:themeColor="text1"/>
        </w:rPr>
        <w:t>Интервальный метод</w:t>
      </w:r>
      <w:r w:rsidRPr="003C4F1A">
        <w:rPr>
          <w:b/>
          <w:bCs/>
          <w:color w:val="000000" w:themeColor="text1"/>
        </w:rPr>
        <w:t xml:space="preserve"> </w:t>
      </w:r>
      <w:r w:rsidRPr="003C4F1A">
        <w:rPr>
          <w:color w:val="000000" w:themeColor="text1"/>
        </w:rPr>
        <w:t>(Развитие взрывной силы) Работа на станциях 20 секунд, отдых между станциями 15 секунд. Отдых между сериями 4 ми</w:t>
      </w:r>
      <w:r w:rsidRPr="003C4F1A">
        <w:rPr>
          <w:color w:val="000000" w:themeColor="text1"/>
        </w:rPr>
        <w:softHyphen/>
        <w:t>нуты, выполняются упражнения на растяжку. Упражнения на станциях:</w:t>
      </w:r>
    </w:p>
    <w:p w14:paraId="1043E9FC" w14:textId="68AEA96C" w:rsidR="00B21516" w:rsidRPr="003C4F1A" w:rsidRDefault="000855D0" w:rsidP="00E4622A">
      <w:pPr>
        <w:pStyle w:val="1"/>
        <w:shd w:val="clear" w:color="auto" w:fill="auto"/>
        <w:tabs>
          <w:tab w:val="left" w:pos="142"/>
          <w:tab w:val="left" w:pos="1458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Толчок штанги.</w:t>
      </w:r>
    </w:p>
    <w:p w14:paraId="187434FA" w14:textId="0FA679FE" w:rsidR="00B21516" w:rsidRPr="003C4F1A" w:rsidRDefault="000855D0" w:rsidP="00E4622A">
      <w:pPr>
        <w:pStyle w:val="1"/>
        <w:shd w:val="clear" w:color="auto" w:fill="auto"/>
        <w:tabs>
          <w:tab w:val="left" w:pos="142"/>
          <w:tab w:val="left" w:pos="148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Приседания с грузом.</w:t>
      </w:r>
    </w:p>
    <w:p w14:paraId="3D2118C9" w14:textId="00A2AC04" w:rsidR="00B21516" w:rsidRPr="003C4F1A" w:rsidRDefault="000855D0" w:rsidP="00E4622A">
      <w:pPr>
        <w:pStyle w:val="1"/>
        <w:shd w:val="clear" w:color="auto" w:fill="auto"/>
        <w:tabs>
          <w:tab w:val="left" w:pos="142"/>
          <w:tab w:val="left" w:pos="148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Отжимание.</w:t>
      </w:r>
    </w:p>
    <w:p w14:paraId="39C0B92D" w14:textId="7BADC567" w:rsidR="00B21516" w:rsidRPr="003C4F1A" w:rsidRDefault="000855D0" w:rsidP="00E4622A">
      <w:pPr>
        <w:pStyle w:val="1"/>
        <w:shd w:val="clear" w:color="auto" w:fill="auto"/>
        <w:tabs>
          <w:tab w:val="left" w:pos="142"/>
          <w:tab w:val="left" w:pos="148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Прыжки через препятствие.</w:t>
      </w:r>
    </w:p>
    <w:p w14:paraId="318CCB3D" w14:textId="547B0A36" w:rsidR="00B21516" w:rsidRPr="003C4F1A" w:rsidRDefault="000855D0" w:rsidP="00E4622A">
      <w:pPr>
        <w:pStyle w:val="1"/>
        <w:shd w:val="clear" w:color="auto" w:fill="auto"/>
        <w:tabs>
          <w:tab w:val="left" w:pos="142"/>
          <w:tab w:val="left" w:pos="148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Поочерёдное выпрямление рук с гантелями.</w:t>
      </w:r>
    </w:p>
    <w:p w14:paraId="015DBF7A" w14:textId="0F43A07F" w:rsidR="00B21516" w:rsidRPr="003C4F1A" w:rsidRDefault="000855D0" w:rsidP="00E4622A">
      <w:pPr>
        <w:pStyle w:val="1"/>
        <w:shd w:val="clear" w:color="auto" w:fill="auto"/>
        <w:tabs>
          <w:tab w:val="left" w:pos="142"/>
          <w:tab w:val="left" w:pos="148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Приседания.</w:t>
      </w:r>
    </w:p>
    <w:p w14:paraId="04875668" w14:textId="40D5BAF9" w:rsidR="00B21516" w:rsidRPr="003C4F1A" w:rsidRDefault="003C4F1A" w:rsidP="00E4622A">
      <w:pPr>
        <w:pStyle w:val="1"/>
        <w:shd w:val="clear" w:color="auto" w:fill="auto"/>
        <w:tabs>
          <w:tab w:val="left" w:pos="142"/>
          <w:tab w:val="left" w:pos="762"/>
        </w:tabs>
        <w:spacing w:line="360" w:lineRule="auto"/>
        <w:ind w:firstLine="567"/>
        <w:jc w:val="both"/>
        <w:rPr>
          <w:color w:val="000000" w:themeColor="text1"/>
        </w:rPr>
      </w:pPr>
      <w:r w:rsidRPr="00AD038C">
        <w:rPr>
          <w:bCs/>
          <w:i/>
          <w:color w:val="000000" w:themeColor="text1"/>
        </w:rPr>
        <w:t>Индивидуальный метод</w:t>
      </w:r>
      <w:r w:rsidRPr="003C4F1A">
        <w:rPr>
          <w:b/>
          <w:bCs/>
          <w:color w:val="000000" w:themeColor="text1"/>
        </w:rPr>
        <w:t xml:space="preserve"> </w:t>
      </w:r>
      <w:r w:rsidRPr="003C4F1A">
        <w:rPr>
          <w:color w:val="000000" w:themeColor="text1"/>
        </w:rPr>
        <w:t>(Развитие выносливости мышц). Работа на каж</w:t>
      </w:r>
      <w:r w:rsidRPr="003C4F1A">
        <w:rPr>
          <w:color w:val="000000" w:themeColor="text1"/>
        </w:rPr>
        <w:softHyphen/>
        <w:t>дой станции 15 секунд. Между станциями отдыха нет. Отдых между под</w:t>
      </w:r>
      <w:r w:rsidRPr="003C4F1A">
        <w:rPr>
          <w:color w:val="000000" w:themeColor="text1"/>
        </w:rPr>
        <w:softHyphen/>
        <w:t xml:space="preserve">ходами </w:t>
      </w:r>
      <w:r w:rsidR="00A55AEB">
        <w:rPr>
          <w:color w:val="000000" w:themeColor="text1"/>
        </w:rPr>
        <w:t xml:space="preserve">           </w:t>
      </w:r>
      <w:r w:rsidRPr="003C4F1A">
        <w:rPr>
          <w:color w:val="000000" w:themeColor="text1"/>
        </w:rPr>
        <w:t>1-2 минут, выполняются упражнения на растяжку. Упражнения на станциях:</w:t>
      </w:r>
    </w:p>
    <w:p w14:paraId="570A9844" w14:textId="33F0C772" w:rsidR="00B21516" w:rsidRPr="003C4F1A" w:rsidRDefault="00AD038C" w:rsidP="00E4622A">
      <w:pPr>
        <w:pStyle w:val="1"/>
        <w:shd w:val="clear" w:color="auto" w:fill="auto"/>
        <w:tabs>
          <w:tab w:val="left" w:pos="142"/>
          <w:tab w:val="left" w:pos="1458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Толчок штанги от груди.</w:t>
      </w:r>
    </w:p>
    <w:p w14:paraId="4C804ECA" w14:textId="37203A7B" w:rsidR="00B21516" w:rsidRPr="003C4F1A" w:rsidRDefault="00AD038C" w:rsidP="00E4622A">
      <w:pPr>
        <w:pStyle w:val="1"/>
        <w:shd w:val="clear" w:color="auto" w:fill="auto"/>
        <w:tabs>
          <w:tab w:val="left" w:pos="142"/>
          <w:tab w:val="left" w:pos="148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Приседания с грузом.</w:t>
      </w:r>
    </w:p>
    <w:p w14:paraId="715B6D0D" w14:textId="6A7040E5" w:rsidR="00B21516" w:rsidRPr="003C4F1A" w:rsidRDefault="00AD038C" w:rsidP="00E4622A">
      <w:pPr>
        <w:pStyle w:val="1"/>
        <w:shd w:val="clear" w:color="auto" w:fill="auto"/>
        <w:tabs>
          <w:tab w:val="left" w:pos="142"/>
          <w:tab w:val="left" w:pos="148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3C4F1A" w:rsidRPr="003C4F1A">
        <w:rPr>
          <w:color w:val="000000" w:themeColor="text1"/>
        </w:rPr>
        <w:t>Подъем туловища.</w:t>
      </w:r>
    </w:p>
    <w:p w14:paraId="5B738B79" w14:textId="6F768494" w:rsidR="00B21516" w:rsidRPr="003C4F1A" w:rsidRDefault="00AD038C" w:rsidP="00E4622A">
      <w:pPr>
        <w:pStyle w:val="1"/>
        <w:shd w:val="clear" w:color="auto" w:fill="auto"/>
        <w:tabs>
          <w:tab w:val="left" w:pos="142"/>
          <w:tab w:val="left" w:pos="148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Отжимания от препятствия.</w:t>
      </w:r>
    </w:p>
    <w:p w14:paraId="7ABA959E" w14:textId="30C9177B" w:rsidR="00B21516" w:rsidRPr="003C4F1A" w:rsidRDefault="00AD038C" w:rsidP="00E4622A">
      <w:pPr>
        <w:pStyle w:val="1"/>
        <w:shd w:val="clear" w:color="auto" w:fill="auto"/>
        <w:tabs>
          <w:tab w:val="left" w:pos="142"/>
          <w:tab w:val="left" w:pos="148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Подъем по лестнице.</w:t>
      </w:r>
    </w:p>
    <w:p w14:paraId="630AC77B" w14:textId="2D968AF3" w:rsidR="00B21516" w:rsidRPr="003C4F1A" w:rsidRDefault="00AD038C" w:rsidP="00E4622A">
      <w:pPr>
        <w:pStyle w:val="1"/>
        <w:shd w:val="clear" w:color="auto" w:fill="auto"/>
        <w:tabs>
          <w:tab w:val="left" w:pos="142"/>
          <w:tab w:val="left" w:pos="148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Подъем туловища, лёжа на животе.</w:t>
      </w:r>
    </w:p>
    <w:p w14:paraId="2F93A7E8" w14:textId="035D47C6" w:rsidR="00B21516" w:rsidRPr="003C4F1A" w:rsidRDefault="00AD038C" w:rsidP="00E4622A">
      <w:pPr>
        <w:pStyle w:val="1"/>
        <w:shd w:val="clear" w:color="auto" w:fill="auto"/>
        <w:tabs>
          <w:tab w:val="left" w:pos="142"/>
          <w:tab w:val="left" w:pos="148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Подъём туловища в висе.</w:t>
      </w:r>
    </w:p>
    <w:p w14:paraId="4E9D2A2D" w14:textId="2C9732F3" w:rsidR="00B21516" w:rsidRPr="003C4F1A" w:rsidRDefault="00AD038C" w:rsidP="00E4622A">
      <w:pPr>
        <w:pStyle w:val="1"/>
        <w:shd w:val="clear" w:color="auto" w:fill="auto"/>
        <w:tabs>
          <w:tab w:val="left" w:pos="142"/>
          <w:tab w:val="left" w:pos="148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Выпрыгивание из приседа.</w:t>
      </w:r>
    </w:p>
    <w:p w14:paraId="7E67D157" w14:textId="3F8A5AB6" w:rsidR="00B21516" w:rsidRDefault="00AD038C" w:rsidP="00E4622A">
      <w:pPr>
        <w:pStyle w:val="1"/>
        <w:shd w:val="clear" w:color="auto" w:fill="auto"/>
        <w:tabs>
          <w:tab w:val="left" w:pos="142"/>
          <w:tab w:val="left" w:pos="1482"/>
        </w:tabs>
        <w:spacing w:line="36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Повороты туловища с набивным мячом</w:t>
      </w:r>
      <w:r w:rsidR="003C4F1A" w:rsidRPr="003C4F1A">
        <w:rPr>
          <w:color w:val="000000" w:themeColor="text1"/>
          <w:sz w:val="24"/>
          <w:szCs w:val="24"/>
        </w:rPr>
        <w:t>.</w:t>
      </w:r>
    </w:p>
    <w:p w14:paraId="3E1A5104" w14:textId="77777777" w:rsidR="008100B9" w:rsidRPr="003C4F1A" w:rsidRDefault="008100B9" w:rsidP="00E4622A">
      <w:pPr>
        <w:pStyle w:val="1"/>
        <w:shd w:val="clear" w:color="auto" w:fill="auto"/>
        <w:tabs>
          <w:tab w:val="left" w:pos="142"/>
          <w:tab w:val="left" w:pos="1482"/>
        </w:tabs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</w:p>
    <w:p w14:paraId="6FD7045E" w14:textId="42FFD285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after="260"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* Для того чтобы определить рабочую нагрузку, используйте ниже приведённую форму</w:t>
      </w:r>
      <w:r w:rsidRPr="003C4F1A">
        <w:rPr>
          <w:color w:val="000000" w:themeColor="text1"/>
        </w:rPr>
        <w:softHyphen/>
        <w:t>лу:</w:t>
      </w:r>
    </w:p>
    <w:p w14:paraId="26CF7D77" w14:textId="5335187E" w:rsidR="00B21516" w:rsidRPr="003C4F1A" w:rsidRDefault="00B21516" w:rsidP="00E4622A">
      <w:pPr>
        <w:tabs>
          <w:tab w:val="left" w:pos="142"/>
        </w:tabs>
        <w:spacing w:line="360" w:lineRule="auto"/>
        <w:ind w:firstLine="567"/>
        <w:jc w:val="both"/>
        <w:rPr>
          <w:color w:val="000000" w:themeColor="text1"/>
          <w:sz w:val="2"/>
          <w:szCs w:val="2"/>
        </w:rPr>
      </w:pPr>
    </w:p>
    <w:p w14:paraId="230A285F" w14:textId="47DA5821" w:rsidR="006858AB" w:rsidRPr="006858AB" w:rsidRDefault="006858AB" w:rsidP="00E4622A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8AB">
        <w:rPr>
          <w:rFonts w:ascii="Times New Roman" w:hAnsi="Times New Roman" w:cs="Times New Roman"/>
          <w:sz w:val="28"/>
          <w:szCs w:val="28"/>
          <w:u w:val="single"/>
        </w:rPr>
        <w:t xml:space="preserve">Х % (по таблице) Х максимально поднимаемый </w:t>
      </w:r>
      <w:proofErr w:type="gramStart"/>
      <w:r w:rsidRPr="006858AB">
        <w:rPr>
          <w:rFonts w:ascii="Times New Roman" w:hAnsi="Times New Roman" w:cs="Times New Roman"/>
          <w:sz w:val="28"/>
          <w:szCs w:val="28"/>
          <w:u w:val="single"/>
        </w:rPr>
        <w:t>вес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рабочая нагрузка </w:t>
      </w:r>
    </w:p>
    <w:p w14:paraId="174DF125" w14:textId="57BB949C" w:rsidR="006858AB" w:rsidRPr="006858AB" w:rsidRDefault="006858AB" w:rsidP="00E4622A">
      <w:pPr>
        <w:tabs>
          <w:tab w:val="left" w:pos="14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100%  </w:t>
      </w:r>
    </w:p>
    <w:p w14:paraId="010D06B1" w14:textId="4224C2B2" w:rsidR="00B21516" w:rsidRPr="006858AB" w:rsidRDefault="00B21516" w:rsidP="00E4622A">
      <w:pPr>
        <w:tabs>
          <w:tab w:val="left" w:pos="14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C65A36" w14:textId="11421063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after="260"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Эта система применима на сборах, но с учётом возраста и индивидуальных </w:t>
      </w:r>
      <w:r w:rsidR="003826F7">
        <w:rPr>
          <w:color w:val="000000" w:themeColor="text1"/>
        </w:rPr>
        <w:t>дозированных нагрузок. В детско-</w:t>
      </w:r>
      <w:r w:rsidRPr="003C4F1A">
        <w:rPr>
          <w:color w:val="000000" w:themeColor="text1"/>
        </w:rPr>
        <w:t>юношеском возрасте данные нагрузки возможны в пределах 1/3 - от представленных в таблице.</w:t>
      </w:r>
    </w:p>
    <w:p w14:paraId="337FC660" w14:textId="2911CDFF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>Спортивные и подвижные игры:</w:t>
      </w:r>
      <w:r w:rsidRPr="003C4F1A">
        <w:rPr>
          <w:color w:val="000000" w:themeColor="text1"/>
        </w:rPr>
        <w:t xml:space="preserve"> игры, направленные на развитие ловкости, быст</w:t>
      </w:r>
      <w:r w:rsidRPr="003C4F1A">
        <w:rPr>
          <w:color w:val="000000" w:themeColor="text1"/>
        </w:rPr>
        <w:softHyphen/>
        <w:t xml:space="preserve">роты, выносливости; эстафеты и прыжковые упражнения, направленные </w:t>
      </w:r>
      <w:r w:rsidR="00135E23">
        <w:rPr>
          <w:color w:val="000000" w:themeColor="text1"/>
        </w:rPr>
        <w:t xml:space="preserve">       </w:t>
      </w:r>
      <w:r w:rsidRPr="003C4F1A">
        <w:rPr>
          <w:color w:val="000000" w:themeColor="text1"/>
        </w:rPr>
        <w:t>на развитие скоростно-силовых способностей и быстроты; циклические упражнения, направленные на развитие общей выносливости.</w:t>
      </w:r>
    </w:p>
    <w:p w14:paraId="47EA2086" w14:textId="719FBE2A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after="300" w:line="360" w:lineRule="auto"/>
        <w:ind w:firstLine="567"/>
        <w:jc w:val="both"/>
        <w:rPr>
          <w:color w:val="000000" w:themeColor="text1"/>
        </w:rPr>
        <w:sectPr w:rsidR="00B21516" w:rsidRPr="003C4F1A" w:rsidSect="00E4622A">
          <w:pgSz w:w="11900" w:h="16840"/>
          <w:pgMar w:top="992" w:right="985" w:bottom="992" w:left="1134" w:header="409" w:footer="686" w:gutter="0"/>
          <w:cols w:space="720"/>
          <w:noEndnote/>
          <w:docGrid w:linePitch="360"/>
        </w:sectPr>
      </w:pPr>
      <w:r w:rsidRPr="003C4F1A">
        <w:rPr>
          <w:color w:val="000000" w:themeColor="text1"/>
        </w:rPr>
        <w:t xml:space="preserve">Подвижные игры, футбол, волейбол и др. основные приемы техники игры </w:t>
      </w:r>
      <w:r w:rsidR="003826F7">
        <w:rPr>
          <w:color w:val="000000" w:themeColor="text1"/>
        </w:rPr>
        <w:t xml:space="preserve">      </w:t>
      </w:r>
      <w:r w:rsidRPr="003C4F1A">
        <w:rPr>
          <w:color w:val="000000" w:themeColor="text1"/>
        </w:rPr>
        <w:t>в нападении и защите. Индивидуальные тактические действия и простейшие взаимодействия игроков в защите и нападении. Упражнения для овладения навыками быстрых ответных действий. По сигналу (зрительному, звуковому) бег на 5,10, 15м из различных исходных положений.</w:t>
      </w:r>
    </w:p>
    <w:p w14:paraId="7BEE91BD" w14:textId="2688C926" w:rsidR="00B21516" w:rsidRPr="003C4F1A" w:rsidRDefault="003C4F1A" w:rsidP="00E4622A">
      <w:pPr>
        <w:pStyle w:val="42"/>
        <w:keepNext/>
        <w:keepLines/>
        <w:numPr>
          <w:ilvl w:val="2"/>
          <w:numId w:val="31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color w:val="000000" w:themeColor="text1"/>
        </w:rPr>
      </w:pPr>
      <w:bookmarkStart w:id="19" w:name="bookmark62"/>
      <w:bookmarkStart w:id="20" w:name="bookmark63"/>
      <w:r w:rsidRPr="003C4F1A">
        <w:rPr>
          <w:color w:val="000000" w:themeColor="text1"/>
        </w:rPr>
        <w:t>Техническая подготовка.</w:t>
      </w:r>
      <w:bookmarkEnd w:id="19"/>
      <w:bookmarkEnd w:id="20"/>
    </w:p>
    <w:p w14:paraId="37378C45" w14:textId="5FFD0313" w:rsidR="00246F7A" w:rsidRPr="003826F7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 начале обучения изучение приемов техники нападения должно предварять изуче</w:t>
      </w:r>
      <w:r w:rsidRPr="003C4F1A">
        <w:rPr>
          <w:color w:val="000000" w:themeColor="text1"/>
        </w:rPr>
        <w:softHyphen/>
        <w:t>ние приемов техники защиты, а в дальнейшем техника защиты и нападения изучаются па</w:t>
      </w:r>
      <w:r w:rsidRPr="003C4F1A">
        <w:rPr>
          <w:color w:val="000000" w:themeColor="text1"/>
        </w:rPr>
        <w:softHyphen/>
        <w:t xml:space="preserve">раллельно. На каждом этапе технической подготовки </w:t>
      </w:r>
      <w:r w:rsidRPr="003C4F1A">
        <w:rPr>
          <w:color w:val="000000" w:themeColor="text1"/>
        </w:rPr>
        <w:lastRenderedPageBreak/>
        <w:t>баскетболиста решаются определен</w:t>
      </w:r>
      <w:r w:rsidRPr="003C4F1A">
        <w:rPr>
          <w:color w:val="000000" w:themeColor="text1"/>
        </w:rPr>
        <w:softHyphen/>
        <w:t xml:space="preserve">ные задачи. На первом этапе изучаются основные приемы </w:t>
      </w:r>
      <w:r w:rsidR="003826F7">
        <w:rPr>
          <w:color w:val="000000" w:themeColor="text1"/>
        </w:rPr>
        <w:t xml:space="preserve">     </w:t>
      </w:r>
      <w:r w:rsidRPr="003C4F1A">
        <w:rPr>
          <w:color w:val="000000" w:themeColor="text1"/>
        </w:rPr>
        <w:t>и главные способы их выпол</w:t>
      </w:r>
      <w:r w:rsidRPr="003C4F1A">
        <w:rPr>
          <w:color w:val="000000" w:themeColor="text1"/>
        </w:rPr>
        <w:softHyphen/>
        <w:t>нения, а также основные сочетания этих приемов. Особое внимание обращается на изуче</w:t>
      </w:r>
      <w:r w:rsidRPr="003C4F1A">
        <w:rPr>
          <w:color w:val="000000" w:themeColor="text1"/>
        </w:rPr>
        <w:softHyphen/>
        <w:t xml:space="preserve">ние приемов </w:t>
      </w:r>
      <w:r w:rsidR="00135E23">
        <w:rPr>
          <w:color w:val="000000" w:themeColor="text1"/>
        </w:rPr>
        <w:t xml:space="preserve">          </w:t>
      </w:r>
      <w:r w:rsidRPr="003C4F1A">
        <w:rPr>
          <w:color w:val="000000" w:themeColor="text1"/>
        </w:rPr>
        <w:t xml:space="preserve">в передвижениях по различным направлениям, на выполнение их правой и левой рукой, в правую и левую стороны. На втором этапе изучаются все способы ранее изученных приемов и большое многообразие сочетаний, основанных на новых способах выполнения приемов. Предъявляются повышенные требования </w:t>
      </w:r>
      <w:r w:rsidR="00135E23">
        <w:rPr>
          <w:color w:val="000000" w:themeColor="text1"/>
        </w:rPr>
        <w:t xml:space="preserve">                </w:t>
      </w:r>
      <w:r w:rsidRPr="003C4F1A">
        <w:rPr>
          <w:color w:val="000000" w:themeColor="text1"/>
        </w:rPr>
        <w:t>к качеству выполнения приемов в различных игровых ситуациях. На третьем этапе комплекс изученных приемов совершенствуется, уточняется, расширяется и на его ба</w:t>
      </w:r>
      <w:r w:rsidR="0057306B">
        <w:rPr>
          <w:color w:val="000000" w:themeColor="text1"/>
        </w:rPr>
        <w:t>зе ведется более углубленная ин</w:t>
      </w:r>
      <w:r w:rsidRPr="003C4F1A">
        <w:rPr>
          <w:color w:val="000000" w:themeColor="text1"/>
        </w:rPr>
        <w:t>дивидуальная работа с каждым игроком.</w:t>
      </w:r>
    </w:p>
    <w:p w14:paraId="37696DAD" w14:textId="6C2DB951" w:rsidR="00B21516" w:rsidRPr="00AD038C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  <w:color w:val="000000" w:themeColor="text1"/>
          <w:sz w:val="24"/>
          <w:szCs w:val="24"/>
        </w:rPr>
      </w:pPr>
      <w:r w:rsidRPr="00AD038C">
        <w:rPr>
          <w:bCs/>
          <w:i/>
          <w:color w:val="000000" w:themeColor="text1"/>
        </w:rPr>
        <w:t>Обучение отдельным приемам</w:t>
      </w:r>
    </w:p>
    <w:p w14:paraId="3A0D9C72" w14:textId="1EA58ACF" w:rsidR="00246F7A" w:rsidRPr="003826F7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Наиболее характерной чертой начального обучения технике является изучение каж</w:t>
      </w:r>
      <w:r w:rsidRPr="003C4F1A">
        <w:rPr>
          <w:color w:val="000000" w:themeColor="text1"/>
        </w:rPr>
        <w:softHyphen/>
        <w:t>дого приема изолированно, а затем соединение изученных приемов в простые сочетания, состоящие главным образом из двух и иногда трех приемов. Особое внимание нужно об</w:t>
      </w:r>
      <w:r w:rsidRPr="003C4F1A">
        <w:rPr>
          <w:color w:val="000000" w:themeColor="text1"/>
        </w:rPr>
        <w:softHyphen/>
        <w:t xml:space="preserve">ращать на точность исходных положений, амплитуду движений и их согласованность по фазам. </w:t>
      </w:r>
      <w:r w:rsidR="004C5FB8">
        <w:rPr>
          <w:color w:val="000000" w:themeColor="text1"/>
        </w:rPr>
        <w:t xml:space="preserve">Обучение каждому приему ведется </w:t>
      </w:r>
      <w:r w:rsidRPr="003C4F1A">
        <w:rPr>
          <w:color w:val="000000" w:themeColor="text1"/>
        </w:rPr>
        <w:t>в наиболее благоприятных для его выполнения условиях, применяются упражнения, позволяющие охватить активными действиями одно</w:t>
      </w:r>
      <w:r w:rsidRPr="003C4F1A">
        <w:rPr>
          <w:color w:val="000000" w:themeColor="text1"/>
        </w:rPr>
        <w:softHyphen/>
        <w:t>временно наибольшее количество занимающихся и в то же время каждому занимающему</w:t>
      </w:r>
      <w:r w:rsidRPr="003C4F1A">
        <w:rPr>
          <w:color w:val="000000" w:themeColor="text1"/>
        </w:rPr>
        <w:softHyphen/>
        <w:t>ся действовать совершенно самостоятельно. При этом необходимо использовать ряд ос</w:t>
      </w:r>
      <w:r w:rsidRPr="003C4F1A">
        <w:rPr>
          <w:color w:val="000000" w:themeColor="text1"/>
        </w:rPr>
        <w:softHyphen/>
        <w:t>новных построений (в шеренги, колонны и т. д.). При подборе упражнений должны со</w:t>
      </w:r>
      <w:r w:rsidRPr="003C4F1A">
        <w:rPr>
          <w:color w:val="000000" w:themeColor="text1"/>
        </w:rPr>
        <w:softHyphen/>
        <w:t>храняться методические треб</w:t>
      </w:r>
      <w:r w:rsidR="00135E23">
        <w:rPr>
          <w:color w:val="000000" w:themeColor="text1"/>
        </w:rPr>
        <w:t xml:space="preserve">ования - от легкого к </w:t>
      </w:r>
      <w:proofErr w:type="gramStart"/>
      <w:r w:rsidR="00135E23">
        <w:rPr>
          <w:color w:val="000000" w:themeColor="text1"/>
        </w:rPr>
        <w:t xml:space="preserve">трудному, </w:t>
      </w:r>
      <w:r w:rsidR="00AC4124">
        <w:rPr>
          <w:color w:val="000000" w:themeColor="text1"/>
        </w:rPr>
        <w:t xml:space="preserve">  </w:t>
      </w:r>
      <w:proofErr w:type="gramEnd"/>
      <w:r w:rsidR="00AC4124">
        <w:rPr>
          <w:color w:val="000000" w:themeColor="text1"/>
        </w:rPr>
        <w:t xml:space="preserve">                </w:t>
      </w:r>
      <w:r w:rsidRPr="003C4F1A">
        <w:rPr>
          <w:color w:val="000000" w:themeColor="text1"/>
        </w:rPr>
        <w:t>от известного к неизвестно</w:t>
      </w:r>
      <w:r w:rsidRPr="003C4F1A">
        <w:rPr>
          <w:color w:val="000000" w:themeColor="text1"/>
        </w:rPr>
        <w:softHyphen/>
        <w:t>му. Однако изолированное изучение приемов проводится только в самом начале. В даль</w:t>
      </w:r>
      <w:r w:rsidRPr="003C4F1A">
        <w:rPr>
          <w:color w:val="000000" w:themeColor="text1"/>
        </w:rPr>
        <w:softHyphen/>
        <w:t>нейшем идет параллельное изучение нескольких приемов и их сочетаний.</w:t>
      </w:r>
    </w:p>
    <w:p w14:paraId="5FD8C309" w14:textId="77777777" w:rsidR="00B21516" w:rsidRPr="00AD038C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  <w:color w:val="000000" w:themeColor="text1"/>
        </w:rPr>
      </w:pPr>
      <w:r w:rsidRPr="00AD038C">
        <w:rPr>
          <w:bCs/>
          <w:i/>
          <w:color w:val="000000" w:themeColor="text1"/>
        </w:rPr>
        <w:t>Обучение сочетанию технических приемов</w:t>
      </w:r>
    </w:p>
    <w:p w14:paraId="1B961729" w14:textId="68033F22" w:rsidR="006E2E0B" w:rsidRDefault="003C4F1A" w:rsidP="006E2E0B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При изучении различных сочетаний технических приемов главное внимание обраща</w:t>
      </w:r>
      <w:r w:rsidRPr="003C4F1A">
        <w:rPr>
          <w:color w:val="000000" w:themeColor="text1"/>
        </w:rPr>
        <w:softHyphen/>
        <w:t xml:space="preserve">ется на последовательность выполнения (например, ловля </w:t>
      </w:r>
      <w:r w:rsidR="00135E23">
        <w:rPr>
          <w:color w:val="000000" w:themeColor="text1"/>
        </w:rPr>
        <w:t xml:space="preserve">           </w:t>
      </w:r>
      <w:r w:rsidRPr="003C4F1A">
        <w:rPr>
          <w:color w:val="000000" w:themeColor="text1"/>
        </w:rPr>
        <w:t>в движении - остановка) и со</w:t>
      </w:r>
      <w:r w:rsidRPr="003C4F1A">
        <w:rPr>
          <w:color w:val="000000" w:themeColor="text1"/>
        </w:rPr>
        <w:softHyphen/>
        <w:t xml:space="preserve">гласованность движений по фазам. Для изучения </w:t>
      </w:r>
      <w:r w:rsidRPr="003C4F1A">
        <w:rPr>
          <w:color w:val="000000" w:themeColor="text1"/>
        </w:rPr>
        <w:lastRenderedPageBreak/>
        <w:t xml:space="preserve">техники на этом этапе применяются, как правило, комплексные </w:t>
      </w:r>
      <w:proofErr w:type="gramStart"/>
      <w:r w:rsidRPr="003C4F1A">
        <w:rPr>
          <w:color w:val="000000" w:themeColor="text1"/>
        </w:rPr>
        <w:t xml:space="preserve">упражнения, </w:t>
      </w:r>
      <w:r w:rsidR="00135E23">
        <w:rPr>
          <w:color w:val="000000" w:themeColor="text1"/>
        </w:rPr>
        <w:t xml:space="preserve">  </w:t>
      </w:r>
      <w:proofErr w:type="gramEnd"/>
      <w:r w:rsidR="00135E23">
        <w:rPr>
          <w:color w:val="000000" w:themeColor="text1"/>
        </w:rPr>
        <w:t xml:space="preserve">       </w:t>
      </w:r>
      <w:r w:rsidRPr="003C4F1A">
        <w:rPr>
          <w:color w:val="000000" w:themeColor="text1"/>
        </w:rPr>
        <w:t>в основе которых лежат соответствующие сочетания технических приемов. Комплексный характер упражнений требует четкой согласов</w:t>
      </w:r>
      <w:r w:rsidR="00A513C1">
        <w:rPr>
          <w:color w:val="000000" w:themeColor="text1"/>
        </w:rPr>
        <w:t>анно</w:t>
      </w:r>
      <w:r w:rsidR="00A513C1">
        <w:rPr>
          <w:color w:val="000000" w:themeColor="text1"/>
        </w:rPr>
        <w:softHyphen/>
        <w:t xml:space="preserve">сти партнеров, участвующих </w:t>
      </w:r>
      <w:r w:rsidRPr="003C4F1A">
        <w:rPr>
          <w:color w:val="000000" w:themeColor="text1"/>
        </w:rPr>
        <w:t>в выполнении упражнения. Другой характерной чертой яв</w:t>
      </w:r>
      <w:r w:rsidRPr="003C4F1A">
        <w:rPr>
          <w:color w:val="000000" w:themeColor="text1"/>
        </w:rPr>
        <w:softHyphen/>
        <w:t>ляется выполнение приемов в сочетании с контрприемами. Такое положение требует со стороны преподавателя и игрока внимательного анали</w:t>
      </w:r>
      <w:r w:rsidR="003826F7">
        <w:rPr>
          <w:color w:val="000000" w:themeColor="text1"/>
        </w:rPr>
        <w:t>за всех движений, умения подска</w:t>
      </w:r>
      <w:r w:rsidRPr="003C4F1A">
        <w:rPr>
          <w:color w:val="000000" w:themeColor="text1"/>
        </w:rPr>
        <w:t>зать, где и в какой момент, за счет каких движений прием может быть более целесообраз</w:t>
      </w:r>
      <w:r w:rsidRPr="003C4F1A">
        <w:rPr>
          <w:color w:val="000000" w:themeColor="text1"/>
        </w:rPr>
        <w:softHyphen/>
        <w:t>ным или эффективным.</w:t>
      </w:r>
    </w:p>
    <w:p w14:paraId="67619FB0" w14:textId="77777777" w:rsidR="00EB308A" w:rsidRDefault="00EB308A" w:rsidP="006E2E0B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</w:p>
    <w:p w14:paraId="5F99E0E1" w14:textId="326BA9E6" w:rsidR="006E2E0B" w:rsidRPr="001C1411" w:rsidRDefault="00EB308A" w:rsidP="006E2E0B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b/>
          <w:i/>
          <w:color w:val="000000" w:themeColor="text1"/>
        </w:rPr>
      </w:pPr>
      <w:r w:rsidRPr="001C1411">
        <w:rPr>
          <w:b/>
          <w:i/>
          <w:color w:val="000000" w:themeColor="text1"/>
        </w:rPr>
        <w:t>Технические приемы в нападении</w:t>
      </w:r>
    </w:p>
    <w:p w14:paraId="42E11BBF" w14:textId="7CBF4B40" w:rsidR="009E0277" w:rsidRPr="00DF273D" w:rsidRDefault="009E0277" w:rsidP="009E0277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  <w:color w:val="000000" w:themeColor="text1"/>
          <w:u w:val="single"/>
        </w:rPr>
      </w:pPr>
      <w:r w:rsidRPr="00DF273D">
        <w:rPr>
          <w:i/>
          <w:color w:val="000000" w:themeColor="text1"/>
          <w:u w:val="single"/>
        </w:rPr>
        <w:t>Ведение мяча</w:t>
      </w:r>
    </w:p>
    <w:p w14:paraId="79BC6020" w14:textId="24DB8EC1" w:rsidR="009E0277" w:rsidRDefault="009E0277" w:rsidP="009E0277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auto"/>
        </w:rPr>
      </w:pPr>
      <w:r w:rsidRPr="009E0277">
        <w:rPr>
          <w:color w:val="auto"/>
          <w:shd w:val="clear" w:color="auto" w:fill="FFFFFF"/>
        </w:rPr>
        <w:t xml:space="preserve">Техника выполнения ведения мяча в баскетболе в первую очередь предполагает соблюдение </w:t>
      </w:r>
      <w:r>
        <w:rPr>
          <w:color w:val="auto"/>
          <w:shd w:val="clear" w:color="auto" w:fill="FFFFFF"/>
        </w:rPr>
        <w:t>определенных</w:t>
      </w:r>
      <w:r w:rsidRPr="009E0277">
        <w:rPr>
          <w:color w:val="auto"/>
          <w:shd w:val="clear" w:color="auto" w:fill="FFFFFF"/>
        </w:rPr>
        <w:t xml:space="preserve"> требований:</w:t>
      </w:r>
      <w:r>
        <w:rPr>
          <w:color w:val="auto"/>
        </w:rPr>
        <w:t xml:space="preserve"> </w:t>
      </w:r>
    </w:p>
    <w:p w14:paraId="51B6D747" w14:textId="3F724A9F" w:rsidR="009E0277" w:rsidRDefault="009E0277" w:rsidP="009E0277">
      <w:pPr>
        <w:pStyle w:val="1"/>
        <w:shd w:val="clear" w:color="auto" w:fill="auto"/>
        <w:tabs>
          <w:tab w:val="left" w:pos="142"/>
        </w:tabs>
        <w:spacing w:line="360" w:lineRule="auto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а) </w:t>
      </w:r>
      <w:r w:rsidRPr="009E0277">
        <w:rPr>
          <w:color w:val="auto"/>
          <w:shd w:val="clear" w:color="auto" w:fill="FFFFFF"/>
        </w:rPr>
        <w:t xml:space="preserve">Мяч направляется кончиками пальцев, а не всей ладонью, - это одно </w:t>
      </w:r>
      <w:r w:rsidR="00AC4124">
        <w:rPr>
          <w:color w:val="auto"/>
          <w:shd w:val="clear" w:color="auto" w:fill="FFFFFF"/>
        </w:rPr>
        <w:t xml:space="preserve">             </w:t>
      </w:r>
      <w:r w:rsidRPr="009E0277">
        <w:rPr>
          <w:color w:val="auto"/>
          <w:shd w:val="clear" w:color="auto" w:fill="FFFFFF"/>
        </w:rPr>
        <w:t xml:space="preserve">из основных правил ведения мяча или дриблинга в баскетболе: очень важно контролировать отскоки мяча, не прикладывая слишком много усилий для поддержания подпрыгивающих движений снаряда. Потому не стоит хлопать по мячу ладонью - правильное ведение баскетбольного мяча предполагает работу </w:t>
      </w:r>
      <w:r w:rsidR="00AC4124">
        <w:rPr>
          <w:color w:val="auto"/>
          <w:shd w:val="clear" w:color="auto" w:fill="FFFFFF"/>
        </w:rPr>
        <w:t xml:space="preserve">    </w:t>
      </w:r>
      <w:r w:rsidRPr="009E0277">
        <w:rPr>
          <w:color w:val="auto"/>
          <w:shd w:val="clear" w:color="auto" w:fill="FFFFFF"/>
        </w:rPr>
        <w:t>с ним фалангами пальцев, которые следует растопырить по всей поверхности снаряда, чтобы наиболее сбалансировано захватить площадь мяча. Кроме того, работа с мячом одними кончиками пальцев - ответ профессиональных игроков на вопрос о том, как улучшить дриблинг в баскетболе.</w:t>
      </w:r>
      <w:r w:rsidRPr="009E0277">
        <w:rPr>
          <w:color w:val="auto"/>
        </w:rPr>
        <w:br/>
      </w:r>
      <w:r>
        <w:rPr>
          <w:color w:val="auto"/>
          <w:shd w:val="clear" w:color="auto" w:fill="FFFFFF"/>
        </w:rPr>
        <w:t xml:space="preserve">б) </w:t>
      </w:r>
      <w:r w:rsidRPr="009E0277">
        <w:rPr>
          <w:color w:val="auto"/>
          <w:shd w:val="clear" w:color="auto" w:fill="FFFFFF"/>
        </w:rPr>
        <w:t xml:space="preserve">Различные методики обучения ведению мяча в баскетболе рекомендуют использовать низкую стойку, так как не совсем логично постоянно опускаться и подниматься во время выполнения дриблинга. При позиции тела, приближенной к вертикальной, мяч будет преодолевать более широкое пространство, что даёт больше шансов противнику перехватить его именно в процессе ведения мяча во время игры в баскетбол. Потому мануалы по техникам обучения ведению мяча в баскетболе рекомендуют занять оборонительную стойку с ногами на ширине плеч и коленями, согнутыми под углом, соответствующим выбранному приему </w:t>
      </w:r>
      <w:r w:rsidRPr="009E0277">
        <w:rPr>
          <w:color w:val="auto"/>
          <w:shd w:val="clear" w:color="auto" w:fill="FFFFFF"/>
        </w:rPr>
        <w:lastRenderedPageBreak/>
        <w:t>ведения мяча в баскетболе. При этом верхняя часть туловища должна оставаться в вертикальном положении, а бёдра - немного опущенными назад.</w:t>
      </w:r>
      <w:r w:rsidRPr="009E0277">
        <w:rPr>
          <w:color w:val="auto"/>
        </w:rPr>
        <w:br/>
      </w:r>
      <w:r>
        <w:rPr>
          <w:color w:val="auto"/>
          <w:shd w:val="clear" w:color="auto" w:fill="FFFFFF"/>
        </w:rPr>
        <w:t>в</w:t>
      </w:r>
      <w:r w:rsidRPr="009E0277">
        <w:rPr>
          <w:color w:val="auto"/>
          <w:shd w:val="clear" w:color="auto" w:fill="FFFFFF"/>
        </w:rPr>
        <w:t>) Самый важный момент - научиться балансировать с отскакивающим мячом. Именно для этого мяч мягко, но надёжно удерживается самыми кончиками пальцев - без приложения дополнительных усилий рук, которая приведёт только к потере контроля за его движением. Когда вы только начинаете обучение ведению мяча на месте в баскетболе с изменением скорости и направления, взгляд на снаряде задерживать разрешается. Однако со временем вам следует отказаться от этой привычки, работая с мячом не глядя.</w:t>
      </w:r>
    </w:p>
    <w:p w14:paraId="2B619D28" w14:textId="76BE75E8" w:rsidR="00C51383" w:rsidRPr="00C51383" w:rsidRDefault="00C51383" w:rsidP="009E0277">
      <w:pPr>
        <w:pStyle w:val="1"/>
        <w:shd w:val="clear" w:color="auto" w:fill="auto"/>
        <w:tabs>
          <w:tab w:val="left" w:pos="142"/>
        </w:tabs>
        <w:spacing w:line="360" w:lineRule="auto"/>
        <w:jc w:val="both"/>
        <w:rPr>
          <w:i/>
        </w:rPr>
      </w:pPr>
      <w:r>
        <w:rPr>
          <w:i/>
        </w:rPr>
        <w:t>У</w:t>
      </w:r>
      <w:r w:rsidR="006149E4" w:rsidRPr="00C51383">
        <w:rPr>
          <w:i/>
        </w:rPr>
        <w:t xml:space="preserve">пражнения для тренировки ведения мяча: </w:t>
      </w:r>
    </w:p>
    <w:p w14:paraId="57222832" w14:textId="77777777" w:rsidR="00C51383" w:rsidRDefault="006149E4" w:rsidP="009E0277">
      <w:pPr>
        <w:pStyle w:val="1"/>
        <w:shd w:val="clear" w:color="auto" w:fill="auto"/>
        <w:tabs>
          <w:tab w:val="left" w:pos="142"/>
        </w:tabs>
        <w:spacing w:line="360" w:lineRule="auto"/>
        <w:jc w:val="both"/>
      </w:pPr>
      <w:r>
        <w:t xml:space="preserve">• ведение мяча на месте перед стоечкой: финт ногой и </w:t>
      </w:r>
      <w:proofErr w:type="spellStart"/>
      <w:r>
        <w:t>зашагивание</w:t>
      </w:r>
      <w:proofErr w:type="spellEnd"/>
      <w:r>
        <w:t xml:space="preserve">; финт "внутрь-наружу" и </w:t>
      </w:r>
      <w:proofErr w:type="spellStart"/>
      <w:r>
        <w:t>зашагивание</w:t>
      </w:r>
      <w:proofErr w:type="spellEnd"/>
      <w:r>
        <w:t xml:space="preserve">; перевод перед собой, финт ногой </w:t>
      </w:r>
      <w:r w:rsidR="00C51383">
        <w:t xml:space="preserve">                                 </w:t>
      </w:r>
      <w:r>
        <w:t xml:space="preserve">и </w:t>
      </w:r>
      <w:proofErr w:type="spellStart"/>
      <w:r>
        <w:t>зашагивание</w:t>
      </w:r>
      <w:proofErr w:type="spellEnd"/>
      <w:r>
        <w:t xml:space="preserve">; разножка и </w:t>
      </w:r>
      <w:proofErr w:type="spellStart"/>
      <w:r>
        <w:t>зашагивание</w:t>
      </w:r>
      <w:proofErr w:type="spellEnd"/>
      <w:r>
        <w:t xml:space="preserve">; перевод под ногой, спин и </w:t>
      </w:r>
      <w:proofErr w:type="spellStart"/>
      <w:r>
        <w:t>зашагивание</w:t>
      </w:r>
      <w:proofErr w:type="spellEnd"/>
      <w:r>
        <w:t>; спин, перевод под ногой</w:t>
      </w:r>
      <w:r w:rsidR="00C51383">
        <w:t xml:space="preserve">, разножка, </w:t>
      </w:r>
      <w:proofErr w:type="spellStart"/>
      <w:r w:rsidR="00C51383">
        <w:t>зашагивание</w:t>
      </w:r>
      <w:proofErr w:type="spellEnd"/>
      <w:r w:rsidR="00C51383">
        <w:t xml:space="preserve">; внутрь </w:t>
      </w:r>
      <w:r>
        <w:t xml:space="preserve">наружу, перевод перед собой, финт ногой и </w:t>
      </w:r>
      <w:proofErr w:type="spellStart"/>
      <w:proofErr w:type="gramStart"/>
      <w:r>
        <w:t>зашагивание</w:t>
      </w:r>
      <w:proofErr w:type="spellEnd"/>
      <w:proofErr w:type="gramEnd"/>
      <w:r>
        <w:t xml:space="preserve"> и </w:t>
      </w:r>
      <w:proofErr w:type="spellStart"/>
      <w:r>
        <w:t>тд</w:t>
      </w:r>
      <w:proofErr w:type="spellEnd"/>
      <w:r>
        <w:t xml:space="preserve"> и </w:t>
      </w:r>
      <w:proofErr w:type="spellStart"/>
      <w:r>
        <w:t>тп</w:t>
      </w:r>
      <w:proofErr w:type="spellEnd"/>
      <w:r>
        <w:t xml:space="preserve">; </w:t>
      </w:r>
    </w:p>
    <w:p w14:paraId="69882251" w14:textId="66228DDE" w:rsidR="00C51383" w:rsidRDefault="006149E4" w:rsidP="009E0277">
      <w:pPr>
        <w:pStyle w:val="1"/>
        <w:shd w:val="clear" w:color="auto" w:fill="auto"/>
        <w:tabs>
          <w:tab w:val="left" w:pos="142"/>
        </w:tabs>
        <w:spacing w:line="360" w:lineRule="auto"/>
        <w:jc w:val="both"/>
      </w:pPr>
      <w:r>
        <w:t xml:space="preserve">• ведение мяча в колоннах от лицевой до лицевой с изменением направления </w:t>
      </w:r>
      <w:r w:rsidR="00C51383">
        <w:t xml:space="preserve">при помощи комбинаций из финтов </w:t>
      </w:r>
      <w:r>
        <w:t xml:space="preserve">и переводов; </w:t>
      </w:r>
    </w:p>
    <w:p w14:paraId="7AB66E02" w14:textId="40440C4E" w:rsidR="00C51383" w:rsidRDefault="006149E4" w:rsidP="009E0277">
      <w:pPr>
        <w:pStyle w:val="1"/>
        <w:shd w:val="clear" w:color="auto" w:fill="auto"/>
        <w:tabs>
          <w:tab w:val="left" w:pos="142"/>
        </w:tabs>
        <w:spacing w:line="360" w:lineRule="auto"/>
        <w:jc w:val="both"/>
      </w:pPr>
      <w:r>
        <w:t xml:space="preserve">• игра 1х1 после </w:t>
      </w:r>
      <w:proofErr w:type="spellStart"/>
      <w:r>
        <w:t>оббегания</w:t>
      </w:r>
      <w:proofErr w:type="spellEnd"/>
      <w:r>
        <w:t xml:space="preserve"> стоечек, задача использовать как можно больше финтов и переводов для того, чтобы обыграть защитника; •зигзаг нападающего в полтора коридора с атакой кольца. В данном упражнении можно менять задания для защитников, чтобы изменять 67 сложность упражнения, например, держать руки за спиной, работая в защите, держать руками мяч, с помощью которого осуществлять давление на своего партнера в нападении, запрет </w:t>
      </w:r>
      <w:r w:rsidR="00C51383">
        <w:t xml:space="preserve">               </w:t>
      </w:r>
      <w:r>
        <w:t xml:space="preserve">на выбивание и перехваты мячей, акцент на соблюдение дистанции, игра </w:t>
      </w:r>
      <w:r w:rsidR="00AC4124">
        <w:t xml:space="preserve">                 </w:t>
      </w:r>
      <w:r>
        <w:t xml:space="preserve">в полный контакт с перехватами, выбиванием мяча; </w:t>
      </w:r>
    </w:p>
    <w:p w14:paraId="56A97323" w14:textId="77777777" w:rsidR="00C51383" w:rsidRDefault="006149E4" w:rsidP="009E0277">
      <w:pPr>
        <w:pStyle w:val="1"/>
        <w:shd w:val="clear" w:color="auto" w:fill="auto"/>
        <w:tabs>
          <w:tab w:val="left" w:pos="142"/>
        </w:tabs>
        <w:spacing w:line="360" w:lineRule="auto"/>
        <w:jc w:val="both"/>
      </w:pPr>
      <w:r>
        <w:t xml:space="preserve">• игра нападающий-защитник в коридорах без атаки, для упражнения необходимо отделить три коридора по всей ширине площадки, в каждом коридоре находятся от 4 до 10 игроков, задача нападающего - обыграть нападающего при помощи финтов и переводов, задача защитника - соблюдать дистанцию, постоянно оставаться перед игроком, не дать себя обыграть. Для </w:t>
      </w:r>
      <w:r>
        <w:lastRenderedPageBreak/>
        <w:t xml:space="preserve">того, чтобы мотивировать игроков в защите, можно установить очки, за выбитый мяч 1 очко, за перехват 2 очка, нападающему за </w:t>
      </w:r>
      <w:proofErr w:type="spellStart"/>
      <w:r>
        <w:t>обыгрыш</w:t>
      </w:r>
      <w:proofErr w:type="spellEnd"/>
      <w:r>
        <w:t xml:space="preserve"> соперника 3 очка. Нападающий игрок после </w:t>
      </w:r>
      <w:proofErr w:type="spellStart"/>
      <w:r>
        <w:t>обыгрыша</w:t>
      </w:r>
      <w:proofErr w:type="spellEnd"/>
      <w:r>
        <w:t xml:space="preserve"> передает мяч следующему игроку и встает в защиту, после того, как игрок </w:t>
      </w:r>
      <w:proofErr w:type="spellStart"/>
      <w:r>
        <w:t>отзащищался</w:t>
      </w:r>
      <w:proofErr w:type="spellEnd"/>
      <w:r>
        <w:t xml:space="preserve">, он уходит отдыхать. Упражнение продолжается по времени, либо до определенного количества набранных очков, например, до 20. </w:t>
      </w:r>
    </w:p>
    <w:p w14:paraId="02E819C6" w14:textId="6FDCB02E" w:rsidR="006149E4" w:rsidRPr="009E0277" w:rsidRDefault="006149E4" w:rsidP="009E0277">
      <w:pPr>
        <w:pStyle w:val="1"/>
        <w:shd w:val="clear" w:color="auto" w:fill="auto"/>
        <w:tabs>
          <w:tab w:val="left" w:pos="142"/>
        </w:tabs>
        <w:spacing w:line="360" w:lineRule="auto"/>
        <w:jc w:val="both"/>
        <w:rPr>
          <w:color w:val="auto"/>
          <w:shd w:val="clear" w:color="auto" w:fill="FFFFFF"/>
        </w:rPr>
      </w:pPr>
      <w:r>
        <w:t xml:space="preserve">Основной задачей работы над техникой владения мячом является ведение мяча без зрительного контроля, поэтому необходимо постоянно акцентировать внимание спортсменов на важность работы без зрительного контроля </w:t>
      </w:r>
      <w:r w:rsidR="00E87A15">
        <w:t xml:space="preserve">                         </w:t>
      </w:r>
      <w:r>
        <w:t xml:space="preserve">и постоянно корректировать неправильное выполнение упражнения. Самой популярной ошибкой в освоении техники ведения мяча является ранний переход от одного этапа изучения приёма к другому. Применение приёмов </w:t>
      </w:r>
      <w:proofErr w:type="spellStart"/>
      <w:r>
        <w:t>обыгрыша</w:t>
      </w:r>
      <w:proofErr w:type="spellEnd"/>
      <w:r>
        <w:t xml:space="preserve"> </w:t>
      </w:r>
      <w:r w:rsidR="00E87A15">
        <w:t xml:space="preserve">        </w:t>
      </w:r>
      <w:r>
        <w:t xml:space="preserve">в игре невозможно без доведения данного приёма до автоматизма сначала </w:t>
      </w:r>
      <w:r w:rsidR="00E87A15">
        <w:t xml:space="preserve">             </w:t>
      </w:r>
      <w:r>
        <w:t xml:space="preserve">на месте, потом в движении, а затем с активным сопротивлением соперника. Если упустить какой-то из этапов, освоение приёма не будет </w:t>
      </w:r>
      <w:proofErr w:type="gramStart"/>
      <w:r w:rsidR="00E87A15">
        <w:t xml:space="preserve">закончено,   </w:t>
      </w:r>
      <w:proofErr w:type="gramEnd"/>
      <w:r w:rsidR="00E87A15">
        <w:t xml:space="preserve">                 а</w:t>
      </w:r>
      <w:r>
        <w:t xml:space="preserve"> следовательно, в нужный момент во время матча игрок не сможет его применить или совершит потерю, что, в свою очередь, скажется на результате игры всей команды.</w:t>
      </w:r>
    </w:p>
    <w:p w14:paraId="02B8D774" w14:textId="54ED6052" w:rsidR="00B21516" w:rsidRPr="00246F7A" w:rsidRDefault="00283042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  <w:color w:val="000000" w:themeColor="text1"/>
        </w:rPr>
      </w:pPr>
      <w:r w:rsidRPr="00DF273D">
        <w:rPr>
          <w:bCs/>
          <w:i/>
          <w:color w:val="000000" w:themeColor="text1"/>
          <w:u w:val="single"/>
        </w:rPr>
        <w:t>Завершение атаки (б</w:t>
      </w:r>
      <w:r w:rsidR="00246F7A" w:rsidRPr="00DF273D">
        <w:rPr>
          <w:bCs/>
          <w:i/>
          <w:color w:val="000000" w:themeColor="text1"/>
          <w:u w:val="single"/>
        </w:rPr>
        <w:t>роски мяча в корзину</w:t>
      </w:r>
      <w:r>
        <w:rPr>
          <w:bCs/>
          <w:i/>
          <w:color w:val="000000" w:themeColor="text1"/>
        </w:rPr>
        <w:t>):</w:t>
      </w:r>
    </w:p>
    <w:p w14:paraId="320EEF2C" w14:textId="193D733C" w:rsidR="00246F7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Обучая броскам, следует помнить, что изучение различных способов </w:t>
      </w:r>
      <w:r w:rsidR="003826F7">
        <w:rPr>
          <w:color w:val="000000" w:themeColor="text1"/>
        </w:rPr>
        <w:t xml:space="preserve">                </w:t>
      </w:r>
      <w:r w:rsidRPr="003C4F1A">
        <w:rPr>
          <w:color w:val="000000" w:themeColor="text1"/>
        </w:rPr>
        <w:t>и их разновид</w:t>
      </w:r>
      <w:r w:rsidRPr="003C4F1A">
        <w:rPr>
          <w:color w:val="000000" w:themeColor="text1"/>
        </w:rPr>
        <w:softHyphen/>
        <w:t xml:space="preserve">ностей, позволяющих свободно действовать в условиях различной игровой обстановки, должно сочетаться с точностью движений, обеспечивающих в известной мере конечную цель всех действий - попадание </w:t>
      </w:r>
      <w:r w:rsidR="00135E23">
        <w:rPr>
          <w:color w:val="000000" w:themeColor="text1"/>
        </w:rPr>
        <w:t xml:space="preserve">         в корзину. </w:t>
      </w:r>
      <w:r w:rsidRPr="003C4F1A">
        <w:rPr>
          <w:color w:val="000000" w:themeColor="text1"/>
        </w:rPr>
        <w:t>При изучении бросков необходимо знать сле</w:t>
      </w:r>
      <w:r w:rsidRPr="003C4F1A">
        <w:rPr>
          <w:color w:val="000000" w:themeColor="text1"/>
        </w:rPr>
        <w:softHyphen/>
        <w:t xml:space="preserve">дующее: теоретические основы прицеливания (ориентиры), различные траектории полета мяча </w:t>
      </w:r>
      <w:r w:rsidR="00135E23">
        <w:rPr>
          <w:color w:val="000000" w:themeColor="text1"/>
        </w:rPr>
        <w:t xml:space="preserve">                     </w:t>
      </w:r>
      <w:r w:rsidRPr="003C4F1A">
        <w:rPr>
          <w:color w:val="000000" w:themeColor="text1"/>
        </w:rPr>
        <w:t xml:space="preserve">и их практическое значение; изучить различные способы бросков </w:t>
      </w:r>
      <w:r w:rsidR="00E87A15">
        <w:rPr>
          <w:color w:val="000000" w:themeColor="text1"/>
        </w:rPr>
        <w:t xml:space="preserve">                                   </w:t>
      </w:r>
      <w:r w:rsidRPr="003C4F1A">
        <w:rPr>
          <w:color w:val="000000" w:themeColor="text1"/>
        </w:rPr>
        <w:t>и их разновидно</w:t>
      </w:r>
      <w:r w:rsidRPr="003C4F1A">
        <w:rPr>
          <w:color w:val="000000" w:themeColor="text1"/>
        </w:rPr>
        <w:softHyphen/>
        <w:t xml:space="preserve">сти и сочетания (например, передача-бросок, ведение-бросок </w:t>
      </w:r>
      <w:r w:rsidR="00E87A15">
        <w:rPr>
          <w:color w:val="000000" w:themeColor="text1"/>
        </w:rPr>
        <w:t xml:space="preserve">         </w:t>
      </w:r>
      <w:r w:rsidR="00135E23">
        <w:rPr>
          <w:color w:val="000000" w:themeColor="text1"/>
        </w:rPr>
        <w:t xml:space="preserve">и т.п.); развивать меткость </w:t>
      </w:r>
      <w:r w:rsidRPr="003C4F1A">
        <w:rPr>
          <w:color w:val="000000" w:themeColor="text1"/>
        </w:rPr>
        <w:t>при выполнении броска.</w:t>
      </w:r>
      <w:r w:rsidR="00283042">
        <w:rPr>
          <w:color w:val="000000" w:themeColor="text1"/>
        </w:rPr>
        <w:t xml:space="preserve"> </w:t>
      </w:r>
    </w:p>
    <w:p w14:paraId="3194FF35" w14:textId="36A82EE7" w:rsidR="00283042" w:rsidRDefault="00283042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На начальном этапе подготовки спортсмены осваивают атаку с двух шагов, а также бросок после остановки в один контакт и в два контакта. </w:t>
      </w:r>
      <w:r w:rsidR="00E87A15">
        <w:t xml:space="preserve">                                   </w:t>
      </w:r>
      <w:r>
        <w:lastRenderedPageBreak/>
        <w:t xml:space="preserve">На тренировочном этапе продолжается освоение различных завершений атак, таких как: </w:t>
      </w:r>
      <w:proofErr w:type="spellStart"/>
      <w:r>
        <w:t>полукрюк</w:t>
      </w:r>
      <w:proofErr w:type="spellEnd"/>
      <w:r>
        <w:t xml:space="preserve">; </w:t>
      </w:r>
      <w:proofErr w:type="spellStart"/>
      <w:r>
        <w:t>евростеп</w:t>
      </w:r>
      <w:proofErr w:type="spellEnd"/>
      <w:r>
        <w:t xml:space="preserve">; остановка, </w:t>
      </w:r>
      <w:proofErr w:type="spellStart"/>
      <w:r>
        <w:t>зашагивание</w:t>
      </w:r>
      <w:proofErr w:type="spellEnd"/>
      <w:r>
        <w:t xml:space="preserve">, бросок; бросок </w:t>
      </w:r>
      <w:r w:rsidR="00E87A15">
        <w:t xml:space="preserve">                        </w:t>
      </w:r>
      <w:r>
        <w:t xml:space="preserve">в прыжке; бросок </w:t>
      </w:r>
      <w:proofErr w:type="spellStart"/>
      <w:r>
        <w:t>напрыжкой</w:t>
      </w:r>
      <w:proofErr w:type="spellEnd"/>
      <w:r>
        <w:t xml:space="preserve"> после остановки в два контакта; бросок с другой стороны щита; бросок крюком; бросок с одного шага; атака </w:t>
      </w:r>
      <w:proofErr w:type="spellStart"/>
      <w:r>
        <w:t>floater</w:t>
      </w:r>
      <w:proofErr w:type="spellEnd"/>
      <w:r>
        <w:t xml:space="preserve">; атака </w:t>
      </w:r>
      <w:proofErr w:type="spellStart"/>
      <w:r>
        <w:t>prohop</w:t>
      </w:r>
      <w:proofErr w:type="spellEnd"/>
      <w:r>
        <w:t xml:space="preserve"> и </w:t>
      </w:r>
      <w:proofErr w:type="spellStart"/>
      <w:r>
        <w:t>тд</w:t>
      </w:r>
      <w:proofErr w:type="spellEnd"/>
      <w:r>
        <w:t xml:space="preserve"> и </w:t>
      </w:r>
      <w:proofErr w:type="spellStart"/>
      <w:r>
        <w:t>тп</w:t>
      </w:r>
      <w:proofErr w:type="spellEnd"/>
      <w:r>
        <w:t xml:space="preserve">. </w:t>
      </w:r>
    </w:p>
    <w:p w14:paraId="3766DBBC" w14:textId="6D1C3626" w:rsidR="00283042" w:rsidRDefault="00283042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Основной акцент при работе над завершениями атак кольца направлен </w:t>
      </w:r>
      <w:r w:rsidR="00E87A15">
        <w:t xml:space="preserve">          </w:t>
      </w:r>
      <w:r>
        <w:t xml:space="preserve">на понимание спортсменом ситуации для применения той или иной атаки кольца. </w:t>
      </w:r>
      <w:r w:rsidR="00E87A15">
        <w:t xml:space="preserve">   </w:t>
      </w:r>
      <w:r>
        <w:t xml:space="preserve">В зависимости от действий защитника и игровой ситуации можно применять тот или иной вид завершения атаки. Кроме этого, огромную роль играет количество повторений для освоения типа завершения атаки. Для этого также необходимо создать конкретную игровую ситуацию, в которой будет применяться данный вид атаки. </w:t>
      </w:r>
    </w:p>
    <w:p w14:paraId="580AC52A" w14:textId="000899C9" w:rsidR="00283042" w:rsidRPr="00283042" w:rsidRDefault="00283042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</w:rPr>
      </w:pPr>
      <w:r w:rsidRPr="00283042">
        <w:rPr>
          <w:i/>
        </w:rPr>
        <w:t xml:space="preserve">Примерные упражнения для тренировки завершения атак: </w:t>
      </w:r>
    </w:p>
    <w:p w14:paraId="56E194D5" w14:textId="7B490818" w:rsidR="00283042" w:rsidRDefault="00283042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игроки располагается в трех колоннах: с мячом "в лоб", без мяча </w:t>
      </w:r>
      <w:r w:rsidR="00E87A15">
        <w:t xml:space="preserve">                     </w:t>
      </w:r>
      <w:r>
        <w:t xml:space="preserve">на пересечении лицевой и </w:t>
      </w:r>
      <w:proofErr w:type="spellStart"/>
      <w:r>
        <w:t>трехочковой</w:t>
      </w:r>
      <w:proofErr w:type="spellEnd"/>
      <w:r>
        <w:t xml:space="preserve"> линий. Игрок на лицевой линии открывается для получения мяча под 45 градусов от кольца, получается передачу от игрока в лоб, выполняет остановку в два контакта, начинает дриблинг </w:t>
      </w:r>
      <w:r w:rsidR="00E87A15">
        <w:t xml:space="preserve">                   </w:t>
      </w:r>
      <w:r>
        <w:t xml:space="preserve">и выполняет атаку кольца. Игрок, отдавший передачу, уходит на лицевую, игрок выполнивший атаку, идет с мячом в лоб. Упражнение выполняется на время или на количество попаданий; </w:t>
      </w:r>
    </w:p>
    <w:p w14:paraId="26A44FE0" w14:textId="16FD354E" w:rsidR="00283042" w:rsidRDefault="00283042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игроки располагаются в двух колоннах под 45 градусов от кольца. Первый игрок находится в колонне без мяча, все остальные с мячом. Игрок без мяча делает финт, открывается под мяч, получает его и выполняет атаку кольца, игрок, отдавший передачу, также делает финт, открывается под мяч уже от следующего игрока. Упражнение выполняется на время или на количество попаданий; </w:t>
      </w:r>
    </w:p>
    <w:p w14:paraId="73152D93" w14:textId="3BC886EA" w:rsidR="00283042" w:rsidRDefault="00283042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все игроки располагаются в лоб, первый без мяча, остальные с мячом. Первый игрок выполняет рывок к кольцу, а затем открывается на </w:t>
      </w:r>
      <w:proofErr w:type="spellStart"/>
      <w:r>
        <w:t>трехочковой</w:t>
      </w:r>
      <w:proofErr w:type="spellEnd"/>
      <w:r>
        <w:t xml:space="preserve"> линии под 45 градусов от кольца, получает мяч и выполняет атаку кольца, игрок, отдавший передачу, также делает рывок к кольцу, а затем открывается </w:t>
      </w:r>
      <w:r w:rsidR="00E87A15">
        <w:t xml:space="preserve">                    </w:t>
      </w:r>
      <w:r>
        <w:t xml:space="preserve">на свободную сторону, получает мяч и выполняет атаку. Упражнение </w:t>
      </w:r>
      <w:r>
        <w:lastRenderedPageBreak/>
        <w:t xml:space="preserve">выполняется на время или на количество попаданий; </w:t>
      </w:r>
    </w:p>
    <w:p w14:paraId="39F4D52A" w14:textId="03182ADE" w:rsidR="00283042" w:rsidRDefault="00283042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Огромную роль в технике завершения атаки играет правильность выполнения, поэтому оно должно проходить также в несколько этапов. </w:t>
      </w:r>
      <w:r w:rsidR="00AC4124">
        <w:t xml:space="preserve">                 </w:t>
      </w:r>
      <w:r>
        <w:t xml:space="preserve">На первом этапе необходимо объяснить подетально, каким образом будет осуществляться данный вид атаки, в какой ситуации он применяется, затем приступить к показу и только после этого приступить к освоению данного технического элемента, сначала на небольшой скорости, прибавляя от раза </w:t>
      </w:r>
      <w:r w:rsidR="00AC4124">
        <w:t xml:space="preserve">             </w:t>
      </w:r>
      <w:r>
        <w:t xml:space="preserve">к разу. Самой популярной ошибкой является применение типа завершения атаки в неподходящей ситуации. В данном случае тренеру необходимо получить объяснение у спортсмена, почему он применил именно этот способ завершения атаки, после чего скорректировать его действия в следующей атаке. Нельзя отбивать желание применять тот или иной вид броска, потому как в этом случае спортсмен перестанет развиваться в этом направлении. Для дополнительной мотивации использования новых приёмов в нападении необходимо вводить бонусные очки при игре 1 на 1 за применение нового приёма. </w:t>
      </w:r>
    </w:p>
    <w:p w14:paraId="22FC2CEC" w14:textId="31C26895" w:rsidR="00283042" w:rsidRDefault="00283042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Таким образом, спортсмены будут стремиться пробовать что-то новое </w:t>
      </w:r>
      <w:r w:rsidR="00AC4124">
        <w:t xml:space="preserve">             </w:t>
      </w:r>
      <w:r>
        <w:t xml:space="preserve">в своих дальнейших атаках. Таким образом, техника </w:t>
      </w:r>
      <w:proofErr w:type="spellStart"/>
      <w:r>
        <w:t>обыгрыша</w:t>
      </w:r>
      <w:proofErr w:type="spellEnd"/>
      <w:r>
        <w:t xml:space="preserve"> 1 на 1 складывается из техники ведения мяча и техники завершения атаки. </w:t>
      </w:r>
      <w:r w:rsidR="00AC4124">
        <w:t xml:space="preserve">                         </w:t>
      </w:r>
      <w:r>
        <w:t>На тренировочных занятиях необходимо уделять внимание отдельно технике ведения мяча и отдельно технике завершения атаки, после чего совмещать два задания в одном тренировочном упражнении.</w:t>
      </w:r>
    </w:p>
    <w:p w14:paraId="4B6EADAE" w14:textId="041EA2BA" w:rsidR="00DF273D" w:rsidRPr="00985C79" w:rsidRDefault="00EB308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  <w:u w:val="single"/>
        </w:rPr>
      </w:pPr>
      <w:r>
        <w:rPr>
          <w:i/>
          <w:u w:val="single"/>
        </w:rPr>
        <w:t xml:space="preserve">Передвижения игрока </w:t>
      </w:r>
    </w:p>
    <w:p w14:paraId="3EF3C64B" w14:textId="0DC96AF0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Правильная работа ног в баскетболе играет не меньшую роль, чем правильная работа рук. В связи с этим необходимо постоянно совершенствовать работу ног во время остановок в один и два контакта после получения мяча </w:t>
      </w:r>
      <w:r w:rsidR="00AC4124">
        <w:t xml:space="preserve">             </w:t>
      </w:r>
      <w:r>
        <w:t xml:space="preserve">и после дриблинга, а также во время поворотов и </w:t>
      </w:r>
      <w:proofErr w:type="spellStart"/>
      <w:r>
        <w:t>вышагиваний</w:t>
      </w:r>
      <w:proofErr w:type="spellEnd"/>
      <w:r>
        <w:t xml:space="preserve">. </w:t>
      </w:r>
    </w:p>
    <w:p w14:paraId="256A7EB4" w14:textId="77777777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 w:rsidRPr="00DF273D">
        <w:rPr>
          <w:i/>
        </w:rPr>
        <w:t>Примерные упражнения для обучения и совершенствования разновидностей остановок:</w:t>
      </w:r>
      <w:r>
        <w:t xml:space="preserve"> </w:t>
      </w:r>
    </w:p>
    <w:p w14:paraId="7DC3F48E" w14:textId="77777777" w:rsidR="00DF273D" w:rsidRP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</w:rPr>
      </w:pPr>
      <w:r w:rsidRPr="00985C79">
        <w:rPr>
          <w:i/>
        </w:rPr>
        <w:t xml:space="preserve">Двумя шагами: </w:t>
      </w:r>
    </w:p>
    <w:p w14:paraId="03C58F18" w14:textId="77777777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легкоатлетические прыжки в шаге; </w:t>
      </w:r>
    </w:p>
    <w:p w14:paraId="5F84B57A" w14:textId="77777777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lastRenderedPageBreak/>
        <w:t xml:space="preserve">• прыжки в шаге с разворотом стопы носком наружу: «по кочкам»; </w:t>
      </w:r>
    </w:p>
    <w:p w14:paraId="1BB9A59B" w14:textId="77777777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бег с акцентированным удлиненным шагом в указанных точках площадки: по разметке, через гимнастическую скамейку или по другим ориентирам; </w:t>
      </w:r>
    </w:p>
    <w:p w14:paraId="29D10E35" w14:textId="77777777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имитация шагов остановки с места – упражнение в равновесии: исходное положение – стойка готовности; толчком </w:t>
      </w:r>
      <w:proofErr w:type="gramStart"/>
      <w:r>
        <w:t>впередистоящей ногой</w:t>
      </w:r>
      <w:proofErr w:type="gramEnd"/>
      <w:r>
        <w:t xml:space="preserve"> удлиненный шаг-прыжок сзади стоящей ногой с приходом на всю стопу – удержание равновесия на ней – выставляя толчковую ногу вперед, прийти в исходное положение; </w:t>
      </w:r>
    </w:p>
    <w:p w14:paraId="57EE1CAB" w14:textId="5E722F84" w:rsid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вариантов изучаемого приема (с удлиненным шагом правой </w:t>
      </w:r>
      <w:r w:rsidR="00AC4124">
        <w:t xml:space="preserve">    </w:t>
      </w:r>
      <w:r>
        <w:t xml:space="preserve">и левой) в целом после ходьбы и бега по ориентирам, по звуковому </w:t>
      </w:r>
      <w:r w:rsidR="00AC4124">
        <w:t xml:space="preserve">                          </w:t>
      </w:r>
      <w:r>
        <w:t xml:space="preserve">или зрительному сигналу педагога (партнера). </w:t>
      </w:r>
    </w:p>
    <w:p w14:paraId="21B97B41" w14:textId="64CEA3B6" w:rsidR="00DF273D" w:rsidRP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</w:rPr>
      </w:pPr>
      <w:r w:rsidRPr="00985C79">
        <w:rPr>
          <w:i/>
        </w:rPr>
        <w:t xml:space="preserve">Прыжком: </w:t>
      </w:r>
    </w:p>
    <w:p w14:paraId="76CCBFC2" w14:textId="77777777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приема с места: исходное положение – стойка готовности; </w:t>
      </w:r>
    </w:p>
    <w:p w14:paraId="25AD2AE4" w14:textId="5D95CA72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шаг сзади стоящей ногой с последующим толчком и приземлением </w:t>
      </w:r>
      <w:r w:rsidR="00AC4124">
        <w:t xml:space="preserve">              </w:t>
      </w:r>
      <w:r>
        <w:t xml:space="preserve">на две ноги; </w:t>
      </w:r>
    </w:p>
    <w:p w14:paraId="389A01FE" w14:textId="77777777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вариантов остановки прыжком (толчком правой и левой) после ходьбы и бега по ориентирам (разметке площадки, отметкам мелом и т.п.), по звуковому или зрительному сигналу педагога (партнера); </w:t>
      </w:r>
    </w:p>
    <w:p w14:paraId="4537E9EC" w14:textId="56845C0B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разновидностей приема в целом со сменой направления </w:t>
      </w:r>
      <w:r w:rsidR="00AC4124">
        <w:t xml:space="preserve">              </w:t>
      </w:r>
      <w:r>
        <w:t xml:space="preserve">и скорости передвижений; </w:t>
      </w:r>
    </w:p>
    <w:p w14:paraId="1979D390" w14:textId="2ECBE9AA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чередование разновидностей остановок двумя шагами и прыжком </w:t>
      </w:r>
      <w:r w:rsidR="00AC4124">
        <w:t xml:space="preserve">                     </w:t>
      </w:r>
      <w:r>
        <w:t xml:space="preserve">в ситуативных условиях: в различных позициях относительно щита; </w:t>
      </w:r>
    </w:p>
    <w:p w14:paraId="6BB34BC2" w14:textId="77777777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варьируя скорость и направление предшествующего передвижения; </w:t>
      </w:r>
    </w:p>
    <w:p w14:paraId="1AC1D7A7" w14:textId="6F93A262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реагируя на условные сигналы педагога, регламентирующие момент </w:t>
      </w:r>
      <w:r w:rsidR="00AC4124">
        <w:t xml:space="preserve">         </w:t>
      </w:r>
      <w:r>
        <w:t xml:space="preserve">или вариант остановки (например, один длинный свисток – остановка </w:t>
      </w:r>
      <w:r w:rsidR="00AC4124">
        <w:t xml:space="preserve">                          </w:t>
      </w:r>
      <w:r>
        <w:t xml:space="preserve">с удлиненным шагом правой, два коротких свистка – остановка прыжком толчком левой и т.д.); </w:t>
      </w:r>
    </w:p>
    <w:p w14:paraId="2EAF4353" w14:textId="77777777" w:rsid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состязания в точности и быстроте исполнения изучаемого способа приема в эстафетах и подвижных играх. </w:t>
      </w:r>
    </w:p>
    <w:p w14:paraId="666B63EB" w14:textId="14B68978" w:rsidR="00985C79" w:rsidRP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</w:rPr>
      </w:pPr>
      <w:r w:rsidRPr="00985C79">
        <w:rPr>
          <w:i/>
        </w:rPr>
        <w:t xml:space="preserve">Примерные упражнения для обучения и совершенствования поворотов: </w:t>
      </w:r>
    </w:p>
    <w:p w14:paraId="17B764F8" w14:textId="40E5104D" w:rsidR="00DF273D" w:rsidRP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</w:rPr>
      </w:pPr>
      <w:r w:rsidRPr="00985C79">
        <w:rPr>
          <w:i/>
        </w:rPr>
        <w:lastRenderedPageBreak/>
        <w:t xml:space="preserve">На месте: </w:t>
      </w:r>
    </w:p>
    <w:p w14:paraId="06CAB294" w14:textId="41817D0F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поворотов вперед и назад на месте по разделениям </w:t>
      </w:r>
      <w:r w:rsidR="00AC4124">
        <w:t xml:space="preserve">                           </w:t>
      </w:r>
      <w:r>
        <w:t xml:space="preserve">с подсчетом педагога: «и-раз», «и-два» (на «и» перенести вес тела на всю стопу впередистоящей ноги, приподнимая пятку </w:t>
      </w:r>
      <w:proofErr w:type="spellStart"/>
      <w:r>
        <w:t>сзадистоящей</w:t>
      </w:r>
      <w:proofErr w:type="spellEnd"/>
      <w:r>
        <w:t xml:space="preserve">; на «раз» – отталкиваясь впередистоящей, осуществить этой ногой переступание </w:t>
      </w:r>
      <w:r w:rsidR="00AC4124">
        <w:t xml:space="preserve">                          </w:t>
      </w:r>
      <w:r>
        <w:t xml:space="preserve">с одновременным переносом веса тела на сзади стоящую и вращением </w:t>
      </w:r>
      <w:r w:rsidR="00AC4124">
        <w:t xml:space="preserve">                      </w:t>
      </w:r>
      <w:r>
        <w:t xml:space="preserve">на ее носке); </w:t>
      </w:r>
    </w:p>
    <w:p w14:paraId="6F977A16" w14:textId="77777777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разновидностей поворотов на месте в целом с собственным подсчетом каждым занимающимся, варьируя амплитуду поворотов (т.е. размах переступания-вращения): в стойке готовности; в стойке игрока, владеющего мячом; </w:t>
      </w:r>
    </w:p>
    <w:p w14:paraId="515797CB" w14:textId="77777777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поворотом на месте в стойке готовности с последующим переходом в движение заданным способом: поворот вперед – передвижение бегом спиной вперед, поворот назад – рывок на исходную позицию и т.п.; </w:t>
      </w:r>
    </w:p>
    <w:p w14:paraId="39C46A8E" w14:textId="1FA77301" w:rsid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поворотов после остановок произвольным способом </w:t>
      </w:r>
      <w:r w:rsidR="00AC4124">
        <w:t xml:space="preserve">                  </w:t>
      </w:r>
      <w:r>
        <w:t xml:space="preserve">по ориентирам в сочетании с последующими вариантами передвижений. </w:t>
      </w:r>
    </w:p>
    <w:p w14:paraId="4A0E790B" w14:textId="3F3898A3" w:rsidR="00DF273D" w:rsidRP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</w:rPr>
      </w:pPr>
      <w:r w:rsidRPr="00985C79">
        <w:rPr>
          <w:i/>
        </w:rPr>
        <w:t xml:space="preserve">В движении: </w:t>
      </w:r>
    </w:p>
    <w:p w14:paraId="3389B591" w14:textId="75F3BCEF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>• последовательное выполнение составных элементов приема (вращений</w:t>
      </w:r>
      <w:r w:rsidR="00AC4124">
        <w:t xml:space="preserve">       </w:t>
      </w:r>
      <w:r>
        <w:t xml:space="preserve"> и </w:t>
      </w:r>
      <w:proofErr w:type="spellStart"/>
      <w:r>
        <w:t>переступаний</w:t>
      </w:r>
      <w:proofErr w:type="spellEnd"/>
      <w:r>
        <w:t xml:space="preserve">) на месте с переходом в передвижение; </w:t>
      </w:r>
    </w:p>
    <w:p w14:paraId="4659EFC3" w14:textId="77777777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поворота по ориентирам при ходьбе, а затем при медленном беге по прямой; </w:t>
      </w:r>
    </w:p>
    <w:p w14:paraId="2AF75836" w14:textId="77777777" w:rsidR="00DF273D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приема в целом со сменой направления движения после поворота; </w:t>
      </w:r>
    </w:p>
    <w:p w14:paraId="49EED816" w14:textId="22A41948" w:rsid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поворота в движении с заданной амплитудой по разметке площадки, по звуковым, зрительным или комбинированным сигналам; выполнение разновидностей приема на месте и в движении с преодолением пассивного, а затем активного противодействия условного защитника </w:t>
      </w:r>
      <w:r w:rsidR="00AC4124">
        <w:t xml:space="preserve">                     </w:t>
      </w:r>
      <w:r>
        <w:t xml:space="preserve">на ограниченных участках площадки (в заданных коридорах). </w:t>
      </w:r>
    </w:p>
    <w:p w14:paraId="5EDE2DAE" w14:textId="77777777" w:rsidR="00985C79" w:rsidRP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  <w:u w:val="single"/>
        </w:rPr>
      </w:pPr>
      <w:r w:rsidRPr="00985C79">
        <w:rPr>
          <w:i/>
          <w:u w:val="single"/>
        </w:rPr>
        <w:t xml:space="preserve">Ловля и передача мяча </w:t>
      </w:r>
    </w:p>
    <w:p w14:paraId="609460DC" w14:textId="0C6AADC2" w:rsid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На начальном этапе подготовки спортсмены </w:t>
      </w:r>
      <w:proofErr w:type="spellStart"/>
      <w:r w:rsidR="00985C79">
        <w:t>усвоивают</w:t>
      </w:r>
      <w:proofErr w:type="spellEnd"/>
      <w:r>
        <w:t xml:space="preserve"> ловлю и передачу </w:t>
      </w:r>
      <w:r>
        <w:lastRenderedPageBreak/>
        <w:t xml:space="preserve">мяча двумя руками на месте и в движении. На тренировочном этапе задача тренера освоить передачу одной рукой, совершенствовать скорость и точность передачи мяча, а также усложнять освоение техники ловли и передачи при помощи специальных упражнений. На тренировочных этапах свыше двух лет имеет место быть использование утяжеленных и набивных мячей </w:t>
      </w:r>
      <w:r w:rsidR="00AC4124">
        <w:t xml:space="preserve">                             </w:t>
      </w:r>
      <w:proofErr w:type="gramStart"/>
      <w:r>
        <w:t>для совершенствование</w:t>
      </w:r>
      <w:proofErr w:type="gramEnd"/>
      <w:r>
        <w:t xml:space="preserve"> техники ловли и передачи мяча. </w:t>
      </w:r>
    </w:p>
    <w:p w14:paraId="794470E4" w14:textId="77777777" w:rsidR="00985C79" w:rsidRP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</w:rPr>
      </w:pPr>
      <w:r w:rsidRPr="00985C79">
        <w:rPr>
          <w:i/>
        </w:rPr>
        <w:t xml:space="preserve">Примерные упражнения для обучения и совершенствования ловли мяча двумя руками на месте: </w:t>
      </w:r>
    </w:p>
    <w:p w14:paraId="45DF779B" w14:textId="7398B3B4" w:rsid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имитация приема перекладыванием мяча из рук одного занимающегося </w:t>
      </w:r>
      <w:r w:rsidR="00AC4124">
        <w:t xml:space="preserve">      </w:t>
      </w:r>
      <w:r>
        <w:t>в руки другого;</w:t>
      </w:r>
    </w:p>
    <w:p w14:paraId="129D43BD" w14:textId="77777777" w:rsid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 • индивидуальные упражнения в ловле мяча, подброшенного вверх над собой (посланного в стену), с овладением мячом на разной высоте: над собой; после его отскока от пола: на уровне пояса, колен или пола; упражнения на месте и с </w:t>
      </w:r>
      <w:proofErr w:type="spellStart"/>
      <w:r>
        <w:t>вышагиванием</w:t>
      </w:r>
      <w:proofErr w:type="spellEnd"/>
      <w:r>
        <w:t xml:space="preserve"> в ловле мяча, посланного партнером: по навесной траектории в заранее поставленные кисти; </w:t>
      </w:r>
      <w:proofErr w:type="gramStart"/>
      <w:r>
        <w:t>на  разной</w:t>
      </w:r>
      <w:proofErr w:type="gramEnd"/>
      <w:r>
        <w:t xml:space="preserve"> высоте: над головой, на уровне головы, груди, пояса, с отскоком, катящегося по полу;</w:t>
      </w:r>
    </w:p>
    <w:p w14:paraId="4682C5BB" w14:textId="77777777" w:rsid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 • ловля мяча, летящего сбоку и</w:t>
      </w:r>
      <w:r w:rsidR="00985C79">
        <w:t xml:space="preserve"> поступающего от партнера сзади </w:t>
      </w:r>
      <w:r>
        <w:t>сбоку;</w:t>
      </w:r>
    </w:p>
    <w:p w14:paraId="1E754D5D" w14:textId="77777777" w:rsid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 • выполнение разновидностей ловли мяча, посланного партнером, после предшествующего передвижения игрока и остановки;</w:t>
      </w:r>
      <w:r w:rsidR="00985C79">
        <w:t xml:space="preserve"> </w:t>
      </w:r>
      <w:r>
        <w:t xml:space="preserve">выполнение разновидностей приема в эстафетах, подвижных и подготовительных играх типа: «гонка мячей по кругу», «передай мяч и садись», «мяч ловцу» и др. </w:t>
      </w:r>
    </w:p>
    <w:p w14:paraId="5EE88803" w14:textId="77777777" w:rsid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 w:rsidRPr="00985C79">
        <w:rPr>
          <w:i/>
        </w:rPr>
        <w:t>Примерные упражнения для обучения и совершенствования разновидностей остановок с ловлей мяча двумя руками:</w:t>
      </w:r>
      <w:r>
        <w:t xml:space="preserve"> </w:t>
      </w:r>
    </w:p>
    <w:p w14:paraId="1136A0E9" w14:textId="4433047D" w:rsid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остановка изучаемым способом (двумя шагами или прыжком) с места </w:t>
      </w:r>
      <w:r w:rsidR="00AC4124">
        <w:t xml:space="preserve">           </w:t>
      </w:r>
      <w:r>
        <w:t xml:space="preserve">с ловлей отскочившего от площадки мяча, предварительно выпущенного перед собой; </w:t>
      </w:r>
    </w:p>
    <w:p w14:paraId="4878D308" w14:textId="7440123D" w:rsid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изучаемой разновидности приема, снимая мяч с вытянутой </w:t>
      </w:r>
      <w:r w:rsidR="00AC4124">
        <w:t xml:space="preserve">     </w:t>
      </w:r>
      <w:r>
        <w:t xml:space="preserve">в сторону кисти партнера: а) с места; б) после передвижения ходьбой; в) после передвижения медленно бегом; </w:t>
      </w:r>
    </w:p>
    <w:p w14:paraId="0DC46BA6" w14:textId="77777777" w:rsid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остановка изучаемым способом с ловлей мяча, слегка подброшенного </w:t>
      </w:r>
      <w:r>
        <w:lastRenderedPageBreak/>
        <w:t xml:space="preserve">партнером вертикально вверх вытянутой в сторону рукой: остановка с ловлей «зависшего» в воздухе мяча; </w:t>
      </w:r>
    </w:p>
    <w:p w14:paraId="30FD09CC" w14:textId="77777777" w:rsid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изучаемой разновидности приема в целом: а) с ловлей мяча, посланного партнером с отскоком от пола; б) после встречного набрасывания мяча партнером по навесной траектории; в) после встречной передачи партнера заданным способом (момент передачи регламентируется звуковым сигналом игрока, выполняющего остановку); </w:t>
      </w:r>
    </w:p>
    <w:p w14:paraId="7096D4DF" w14:textId="59089E67" w:rsid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разновидностей приема, варьируя: а) скорость передвижений игрока; б) момент передачи мяча партнером; в) направление полета мяча </w:t>
      </w:r>
      <w:r w:rsidR="00AC4124">
        <w:t xml:space="preserve">               </w:t>
      </w:r>
      <w:r>
        <w:t xml:space="preserve">от партнера (навстречу, сбоку или на ход выполняющему остановку игроку); </w:t>
      </w:r>
    </w:p>
    <w:p w14:paraId="4CB2F811" w14:textId="77777777" w:rsidR="00985C79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разновидностей приема в сочетании с другими игровыми действиями в условиях противоборства: подвижные игры типа «охраняй капитана», «мяч капитану» и т.п. </w:t>
      </w:r>
    </w:p>
    <w:p w14:paraId="298B5209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 w:rsidRPr="00985C79">
        <w:rPr>
          <w:i/>
        </w:rPr>
        <w:t>Передача мяча</w:t>
      </w:r>
      <w:r>
        <w:t xml:space="preserve"> – прием техники владения мячом, с помощью которого партнеры, перемещая мяч, создают благоприятную ситуацию для завершения атаки броском. Существует несколько способов выполнения передач. Они различаются исходным положением мяча или характером движения верхних конечностей и бывают: передачи от головы (сверху), от груди, от плеча, снизу, сбоку, над головой (крюком), одной и двумя руками. Обучение передаче-ловле мяча начинают стоя на месте и по мере освоения приема выполнение возможно в движении.</w:t>
      </w:r>
    </w:p>
    <w:p w14:paraId="319979C7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 </w:t>
      </w:r>
      <w:r w:rsidRPr="00B12337">
        <w:rPr>
          <w:i/>
        </w:rPr>
        <w:t>Примерные упражнения для обучения и совершенствования передач мяча на месте:</w:t>
      </w:r>
      <w:r>
        <w:t xml:space="preserve"> </w:t>
      </w:r>
    </w:p>
    <w:p w14:paraId="5462B8DF" w14:textId="3AB1B32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имитация изучаемого способа передачи без мяча по разделениям </w:t>
      </w:r>
      <w:r w:rsidR="00AC4124">
        <w:t xml:space="preserve">                       </w:t>
      </w:r>
      <w:r>
        <w:t xml:space="preserve">с зеркальным возвращением в исходное положение; </w:t>
      </w:r>
    </w:p>
    <w:p w14:paraId="435AB548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>• имитация передачи-ловли в парах перекладыванием мяча из рук одного игрока в руки другого;</w:t>
      </w:r>
    </w:p>
    <w:p w14:paraId="5B8F0864" w14:textId="771BA791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 • передачи в парах с </w:t>
      </w:r>
      <w:proofErr w:type="spellStart"/>
      <w:r>
        <w:t>вышагиванием</w:t>
      </w:r>
      <w:proofErr w:type="spellEnd"/>
      <w:r>
        <w:t xml:space="preserve">, изменяя дистанцию, направление </w:t>
      </w:r>
      <w:r w:rsidR="00547A76">
        <w:t xml:space="preserve">            </w:t>
      </w:r>
      <w:r>
        <w:t xml:space="preserve">и траекторию полета мяча; </w:t>
      </w:r>
    </w:p>
    <w:p w14:paraId="0CB8ABCF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передачи мяча в парах, тройках и других сочетаниях несколькими мячами; </w:t>
      </w:r>
    </w:p>
    <w:p w14:paraId="626FF8AB" w14:textId="7AF86D25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lastRenderedPageBreak/>
        <w:t xml:space="preserve">• передачи мяча в различных построениях (во встречных </w:t>
      </w:r>
      <w:proofErr w:type="gramStart"/>
      <w:r>
        <w:t xml:space="preserve">колоннах, </w:t>
      </w:r>
      <w:r w:rsidR="00547A76">
        <w:t xml:space="preserve">  </w:t>
      </w:r>
      <w:proofErr w:type="gramEnd"/>
      <w:r w:rsidR="00547A76">
        <w:t xml:space="preserve">                  </w:t>
      </w:r>
      <w:r>
        <w:t xml:space="preserve">в шеренгах, треугольнике, квадрате, круге и т. п.) с последующим передвижением вслед за мячом или в сторону от направления передачи; </w:t>
      </w:r>
    </w:p>
    <w:p w14:paraId="3C93ADD0" w14:textId="0F87F94C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передачи мяча партнеру через «слабые зоны» защитной стойки условного соперника (над плечом, над головой, под рукой и т.п.): а) с </w:t>
      </w:r>
      <w:proofErr w:type="spellStart"/>
      <w:proofErr w:type="gramStart"/>
      <w:r>
        <w:t>вышагиванием</w:t>
      </w:r>
      <w:proofErr w:type="spellEnd"/>
      <w:r>
        <w:t xml:space="preserve">; </w:t>
      </w:r>
      <w:r w:rsidR="00E87A15">
        <w:t xml:space="preserve">  </w:t>
      </w:r>
      <w:proofErr w:type="gramEnd"/>
      <w:r w:rsidR="00E87A15">
        <w:t xml:space="preserve">          </w:t>
      </w:r>
      <w:r>
        <w:t xml:space="preserve">б) в сочетании с поворотами на месте; в) в сочетании с обманными движениями мячом; г) в сочетании с последующим финтом и уходом от защитника; </w:t>
      </w:r>
    </w:p>
    <w:p w14:paraId="2A142328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передачи мяча с места движущемуся партнеру: на ориентир (разметка площадки, поднятая рука и т.п.) или по его звуковому сигналу; </w:t>
      </w:r>
    </w:p>
    <w:p w14:paraId="3DA20F9D" w14:textId="53BFE5EA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направленное сочетание разновидностей передач с другими техническими приемами (по мере освоения техники игры): а) в подвижных играх </w:t>
      </w:r>
      <w:proofErr w:type="gramStart"/>
      <w:r>
        <w:t xml:space="preserve">типа: </w:t>
      </w:r>
      <w:r w:rsidR="00E87A15">
        <w:t xml:space="preserve">  </w:t>
      </w:r>
      <w:proofErr w:type="gramEnd"/>
      <w:r w:rsidR="00E87A15">
        <w:t xml:space="preserve">             </w:t>
      </w:r>
      <w:r>
        <w:t>«не давай мяч водящему», «мяч в центр», «подвижная цель», «10 передач» и т.п.;</w:t>
      </w:r>
      <w:r w:rsidR="00E87A15">
        <w:t xml:space="preserve"> </w:t>
      </w:r>
      <w:r>
        <w:t xml:space="preserve"> </w:t>
      </w:r>
      <w:r w:rsidR="00E87A15">
        <w:t xml:space="preserve">       </w:t>
      </w:r>
      <w:r>
        <w:t xml:space="preserve">б) в условиях игрового противоборства. </w:t>
      </w:r>
    </w:p>
    <w:p w14:paraId="1563C7AA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 w:rsidRPr="00B12337">
        <w:rPr>
          <w:i/>
        </w:rPr>
        <w:t>Упражнения для обучения и совершенствования передач мяча в движении:</w:t>
      </w:r>
      <w:r>
        <w:t xml:space="preserve"> </w:t>
      </w:r>
      <w:r w:rsidRPr="00B12337">
        <w:rPr>
          <w:i/>
        </w:rPr>
        <w:t>При встречных передачах:</w:t>
      </w:r>
      <w:r>
        <w:t xml:space="preserve"> </w:t>
      </w:r>
    </w:p>
    <w:p w14:paraId="1445A08B" w14:textId="03E4175B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изучаемого способа передачи в движении неподвижно стоящему игроку с использованием </w:t>
      </w:r>
      <w:proofErr w:type="spellStart"/>
      <w:r>
        <w:t>двухшажного</w:t>
      </w:r>
      <w:proofErr w:type="spellEnd"/>
      <w:r>
        <w:t xml:space="preserve"> ритма работы ног: а) снимая мяч с кисти вытянутой в сторону руки партнера (с места, в ходьбе; в беге</w:t>
      </w:r>
      <w:proofErr w:type="gramStart"/>
      <w:r>
        <w:t xml:space="preserve">); </w:t>
      </w:r>
      <w:r w:rsidR="00E87A15">
        <w:t xml:space="preserve">  </w:t>
      </w:r>
      <w:proofErr w:type="gramEnd"/>
      <w:r w:rsidR="00E87A15">
        <w:t xml:space="preserve">           </w:t>
      </w:r>
      <w:r>
        <w:t xml:space="preserve">б) после ловли мяча слегка подброшенного вертикально вверх с кисти вытянутой </w:t>
      </w:r>
      <w:r w:rsidR="00471D2E">
        <w:t xml:space="preserve">      </w:t>
      </w:r>
      <w:r>
        <w:t xml:space="preserve">в сторону руки партнера; </w:t>
      </w:r>
    </w:p>
    <w:p w14:paraId="25F7C1CE" w14:textId="571E2E6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ловли-передачи в движении, направляя мяч неподвижно стоящему партнеру: а) после собственного выбрасывания мяча перед собой </w:t>
      </w:r>
      <w:r w:rsidR="00471D2E">
        <w:t xml:space="preserve">       </w:t>
      </w:r>
      <w:proofErr w:type="gramStart"/>
      <w:r w:rsidR="00471D2E">
        <w:t xml:space="preserve">   </w:t>
      </w:r>
      <w:r>
        <w:t>(</w:t>
      </w:r>
      <w:proofErr w:type="gramEnd"/>
      <w:r>
        <w:t xml:space="preserve">с обратным вращением) и отскока от пола; б) после ловли мяча наброшенного партнером навстречу набегающему игроку в заранее указанной точке площадки, обозначенной линией разметки, набивным мячом и т.п.; </w:t>
      </w:r>
    </w:p>
    <w:p w14:paraId="2F5EFF64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передачи в движении неподвижно стоящему игроку после встречной передачи партнера: а) с отскоком от пола; б) по навесной траектории, в) по прямой траектории; (встречная передача выполняется по звуковому сигналу набегающего игрока); </w:t>
      </w:r>
    </w:p>
    <w:p w14:paraId="2A1DE02F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передачи в движении неподвижному игроку, варьируя момент передачи </w:t>
      </w:r>
      <w:r>
        <w:lastRenderedPageBreak/>
        <w:t xml:space="preserve">мяча набегающему игроку и траекторию его полета; </w:t>
      </w:r>
    </w:p>
    <w:p w14:paraId="22731513" w14:textId="3BE719C8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изучаемого приема в целом при движении спортсменов </w:t>
      </w:r>
      <w:r w:rsidR="00471D2E">
        <w:t xml:space="preserve">            </w:t>
      </w:r>
      <w:r>
        <w:t xml:space="preserve">из встречных колонн: а) с отскоком от пола; по прямой траектории. </w:t>
      </w:r>
    </w:p>
    <w:p w14:paraId="58FA2E9F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 w:rsidRPr="00B12337">
        <w:rPr>
          <w:i/>
        </w:rPr>
        <w:t>При поступательных передачах:</w:t>
      </w:r>
      <w:r w:rsidR="00B12337">
        <w:t xml:space="preserve"> </w:t>
      </w:r>
      <w:r>
        <w:t xml:space="preserve"> </w:t>
      </w:r>
    </w:p>
    <w:p w14:paraId="4F9C4DAC" w14:textId="2BD4EADE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изучаемого способа поступательной передачи с места </w:t>
      </w:r>
      <w:r w:rsidR="00471D2E">
        <w:t xml:space="preserve">               </w:t>
      </w:r>
      <w:r>
        <w:t>на ориентир (вытянутую вперед-вверх руку):</w:t>
      </w:r>
    </w:p>
    <w:p w14:paraId="0D6A3737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 • стоящему впереди-сбоку партнеру; </w:t>
      </w:r>
    </w:p>
    <w:p w14:paraId="0B49219E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игроку, начинающему движение; </w:t>
      </w:r>
    </w:p>
    <w:p w14:paraId="55E61220" w14:textId="46BEE833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двигающемуся нападающему (после ловли мяча в движении игрок выполняет один из освоенных игровых приемов или их сочетание: остановку, встречную передачу в движении другому партнеру, ведение мяча, бросок </w:t>
      </w:r>
      <w:r w:rsidR="00471D2E">
        <w:t xml:space="preserve">                </w:t>
      </w:r>
      <w:r>
        <w:t xml:space="preserve">в движении и т.п.); </w:t>
      </w:r>
    </w:p>
    <w:p w14:paraId="4A2A5772" w14:textId="0F227035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поступательная передача с места двигающемуся партнеру в сочетании </w:t>
      </w:r>
      <w:r w:rsidR="00471D2E">
        <w:t xml:space="preserve">         </w:t>
      </w:r>
      <w:r>
        <w:t xml:space="preserve">с сопровождающим рывком передающего игрока: варьируется </w:t>
      </w:r>
      <w:proofErr w:type="gramStart"/>
      <w:r>
        <w:t xml:space="preserve">дистанция, </w:t>
      </w:r>
      <w:r w:rsidR="00471D2E">
        <w:t xml:space="preserve">  </w:t>
      </w:r>
      <w:proofErr w:type="gramEnd"/>
      <w:r w:rsidR="00471D2E">
        <w:t xml:space="preserve">         </w:t>
      </w:r>
      <w:r>
        <w:t xml:space="preserve">на которую передается мяч и скорость передвижения убегающего партнера; </w:t>
      </w:r>
    </w:p>
    <w:p w14:paraId="4C9EF4A6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поочередное выполнение приема одним или несколькими мячами группой игроков при их передвижении по кругу: передача впереди бегущему партнеру; </w:t>
      </w:r>
    </w:p>
    <w:p w14:paraId="1F12919A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поступательной передачи в движении при параллельном перемещении вдоль площадки двух-трех игроков; </w:t>
      </w:r>
    </w:p>
    <w:p w14:paraId="1063E39E" w14:textId="373750FC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выполнение разновидностей встречных и поступательных передач </w:t>
      </w:r>
      <w:r w:rsidR="00471D2E">
        <w:t xml:space="preserve">                 </w:t>
      </w:r>
      <w:r>
        <w:t xml:space="preserve">в движении в эстафетах и подвижных играх типа «охота с мячом», «запятнай мячом», «салки и мяч» и т.п. </w:t>
      </w:r>
    </w:p>
    <w:p w14:paraId="572B03BC" w14:textId="77777777" w:rsidR="00B12337" w:rsidRP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u w:val="single"/>
        </w:rPr>
      </w:pPr>
      <w:r w:rsidRPr="00B12337">
        <w:rPr>
          <w:i/>
          <w:u w:val="single"/>
        </w:rPr>
        <w:t>Открывание для получения мяча</w:t>
      </w:r>
      <w:r w:rsidRPr="00B12337">
        <w:rPr>
          <w:u w:val="single"/>
        </w:rPr>
        <w:t xml:space="preserve"> </w:t>
      </w:r>
    </w:p>
    <w:p w14:paraId="39242D54" w14:textId="602AA212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Помимо техники ведения мяча, техники завершения атаки, а также техники ловли и передачи мяча существует еще один раздел техники </w:t>
      </w:r>
      <w:proofErr w:type="gramStart"/>
      <w:r>
        <w:t xml:space="preserve">нападения, </w:t>
      </w:r>
      <w:r w:rsidR="00471D2E">
        <w:t xml:space="preserve">  </w:t>
      </w:r>
      <w:proofErr w:type="gramEnd"/>
      <w:r w:rsidR="00471D2E">
        <w:t xml:space="preserve">             </w:t>
      </w:r>
      <w:r>
        <w:t xml:space="preserve">это техника открывания для получения мяча. </w:t>
      </w:r>
    </w:p>
    <w:p w14:paraId="5E9005A0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Существует три способа для открывания с целью получения мяча: </w:t>
      </w:r>
    </w:p>
    <w:p w14:paraId="41AB6FB9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через контакт с защитником </w:t>
      </w:r>
    </w:p>
    <w:p w14:paraId="709E26DB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через заступ </w:t>
      </w:r>
    </w:p>
    <w:p w14:paraId="2589A857" w14:textId="7E4593EB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>• при помощи разворота (</w:t>
      </w:r>
      <w:proofErr w:type="spellStart"/>
      <w:r>
        <w:t>пивота</w:t>
      </w:r>
      <w:proofErr w:type="spellEnd"/>
      <w:r>
        <w:t xml:space="preserve">) </w:t>
      </w:r>
    </w:p>
    <w:p w14:paraId="4E48A205" w14:textId="5E98742A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lastRenderedPageBreak/>
        <w:t xml:space="preserve"> Освоение каждого способа открывания необходимо также проводить в три этапа: провести устное объяснение, выполнить показ, а затем приступить </w:t>
      </w:r>
      <w:r w:rsidR="00471D2E">
        <w:t xml:space="preserve">                 </w:t>
      </w:r>
      <w:r>
        <w:t xml:space="preserve">к освоению способа открывания. </w:t>
      </w:r>
    </w:p>
    <w:p w14:paraId="69427C21" w14:textId="042BB6CA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Основным упражнением для тренировки открывания для получения мяча является игра 1 на 1 с пасующим из различных позиций. Для данного упражнения очень важно, чтобы игрок защиты работал в закрытой стойке </w:t>
      </w:r>
      <w:r w:rsidR="00471D2E">
        <w:t xml:space="preserve">              </w:t>
      </w:r>
      <w:r>
        <w:t xml:space="preserve">на ногах максимально близко с нападающим, не позволяя тому открыться </w:t>
      </w:r>
      <w:r w:rsidR="00471D2E">
        <w:t xml:space="preserve">          </w:t>
      </w:r>
      <w:r>
        <w:t xml:space="preserve">для получения мяча. Тренер должен постоянно мотивировать защитников </w:t>
      </w:r>
      <w:r w:rsidR="00471D2E">
        <w:t xml:space="preserve">            </w:t>
      </w:r>
      <w:r>
        <w:t xml:space="preserve">на перехват мяча, таким образом, защитник будет тренировать нападающего. Это можно осуществить при помощи бонусных очков при игре на очки, </w:t>
      </w:r>
      <w:proofErr w:type="gramStart"/>
      <w:r>
        <w:t xml:space="preserve">например, </w:t>
      </w:r>
      <w:r w:rsidR="00471D2E">
        <w:t xml:space="preserve">  </w:t>
      </w:r>
      <w:proofErr w:type="gramEnd"/>
      <w:r w:rsidR="00471D2E">
        <w:t xml:space="preserve">  </w:t>
      </w:r>
      <w:r>
        <w:t xml:space="preserve">за перехват 3 бонусных очка. </w:t>
      </w:r>
    </w:p>
    <w:p w14:paraId="597DECE3" w14:textId="1C100F98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Одной из самых популярных ошибок при открывании для получения мяча является открывание мяча путём отталкивания защитника рукой. Таким образом, нападающий отрабатывает не открывание для получения мяча, а фол </w:t>
      </w:r>
      <w:r w:rsidR="00471D2E">
        <w:t xml:space="preserve">                          </w:t>
      </w:r>
      <w:r>
        <w:t xml:space="preserve">в нападении. В связи с этим тренером должна проводиться постоянная корректировка действий нападающего для открывания. </w:t>
      </w:r>
    </w:p>
    <w:p w14:paraId="3E41BE9D" w14:textId="77777777" w:rsidR="00B12337" w:rsidRP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u w:val="single"/>
        </w:rPr>
      </w:pPr>
      <w:r w:rsidRPr="00B12337">
        <w:rPr>
          <w:i/>
          <w:u w:val="single"/>
        </w:rPr>
        <w:t>Подбор в нападении</w:t>
      </w:r>
      <w:r w:rsidRPr="00B12337">
        <w:rPr>
          <w:u w:val="single"/>
        </w:rPr>
        <w:t xml:space="preserve"> </w:t>
      </w:r>
    </w:p>
    <w:p w14:paraId="095E7E80" w14:textId="2F32F424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Как известно, для того, чтобы осуществить подбор в баскетболе, важнее всего желание подобрать мяч и умение выбрать правильную позицию </w:t>
      </w:r>
      <w:r w:rsidR="00471D2E">
        <w:t xml:space="preserve">                   </w:t>
      </w:r>
      <w:r>
        <w:t xml:space="preserve">для подбора мяча. </w:t>
      </w:r>
    </w:p>
    <w:p w14:paraId="525568A1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Подбор мяча - это владение мячом после осуществления атаки кольца одним из нападающих. </w:t>
      </w:r>
    </w:p>
    <w:p w14:paraId="3F472484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 w:rsidRPr="00B12337">
        <w:rPr>
          <w:i/>
        </w:rPr>
        <w:t>Примерные упражнения для тренировки подбора мяча:</w:t>
      </w:r>
      <w:r>
        <w:t xml:space="preserve"> </w:t>
      </w:r>
    </w:p>
    <w:p w14:paraId="5DE80397" w14:textId="50CCCC3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передача мяча в щит с последующим овладением мяча в прыжке </w:t>
      </w:r>
      <w:r w:rsidR="00471D2E">
        <w:t xml:space="preserve">                        </w:t>
      </w:r>
      <w:r>
        <w:t xml:space="preserve">и приземлением на площадку; </w:t>
      </w:r>
    </w:p>
    <w:p w14:paraId="7F2BD873" w14:textId="77777777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передача мяча в щит в колонне друг за другом; </w:t>
      </w:r>
    </w:p>
    <w:p w14:paraId="11A592C4" w14:textId="5BC32A3A" w:rsidR="00B12337" w:rsidRDefault="00DF273D" w:rsidP="00DF273D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передача мяча в щит в двух колоннах на противоположных кольцах </w:t>
      </w:r>
      <w:r w:rsidR="00471D2E">
        <w:t xml:space="preserve">                </w:t>
      </w:r>
      <w:r>
        <w:t xml:space="preserve">с последующим передвижением к другому кольцу; </w:t>
      </w:r>
    </w:p>
    <w:p w14:paraId="61E28627" w14:textId="77777777" w:rsidR="00B12337" w:rsidRDefault="00DF273D" w:rsidP="00B12337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игра 1 на 1 с борьбой за подбор мяча. В этом упражнении очки нападающему даются не только за забитые мячи, но еще и за подбор после </w:t>
      </w:r>
      <w:r>
        <w:lastRenderedPageBreak/>
        <w:t xml:space="preserve">завершения атаки кольца. Подбор в нападении засчитывается как два очка, подбор в защите как одно очко; </w:t>
      </w:r>
    </w:p>
    <w:p w14:paraId="732CDD6B" w14:textId="6937E183" w:rsidR="00B12337" w:rsidRDefault="00DF273D" w:rsidP="003D13B2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борьба за мяч под кольцом в тройках. Один игрок выполняет бросок </w:t>
      </w:r>
      <w:r w:rsidR="00471D2E">
        <w:t xml:space="preserve">                </w:t>
      </w:r>
      <w:r>
        <w:t xml:space="preserve">в кольцо с любой дистанции, двое игроков борются за подбор под кольцом после броска. </w:t>
      </w:r>
    </w:p>
    <w:p w14:paraId="4160CBDB" w14:textId="77777777" w:rsidR="00EB308A" w:rsidRDefault="00EB308A" w:rsidP="00B12337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</w:p>
    <w:p w14:paraId="39797962" w14:textId="043282DE" w:rsidR="00EB308A" w:rsidRPr="001C1411" w:rsidRDefault="00EB308A" w:rsidP="00EB308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b/>
          <w:i/>
        </w:rPr>
      </w:pPr>
      <w:r w:rsidRPr="001C1411">
        <w:rPr>
          <w:b/>
          <w:i/>
        </w:rPr>
        <w:t>Технические приемы в защите</w:t>
      </w:r>
    </w:p>
    <w:p w14:paraId="356B4808" w14:textId="20D31F18" w:rsidR="00B12337" w:rsidRPr="00EB308A" w:rsidRDefault="00DF273D" w:rsidP="00B12337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  <w:u w:val="single"/>
        </w:rPr>
      </w:pPr>
      <w:r w:rsidRPr="00EB308A">
        <w:rPr>
          <w:i/>
          <w:u w:val="single"/>
        </w:rPr>
        <w:t xml:space="preserve">Техника стоек и передвижений </w:t>
      </w:r>
    </w:p>
    <w:p w14:paraId="707BF74D" w14:textId="77777777" w:rsidR="003D13B2" w:rsidRDefault="00DF273D" w:rsidP="00B12337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В технике защиты выделяют стойку с параллельной постановкой стоп, стойку с выставленной вперед ногой и закрытую стойку. </w:t>
      </w:r>
    </w:p>
    <w:p w14:paraId="328396A3" w14:textId="27800DDE" w:rsidR="003D13B2" w:rsidRDefault="00DF273D" w:rsidP="00B12337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 w:rsidRPr="003D13B2">
        <w:rPr>
          <w:i/>
        </w:rPr>
        <w:t>Стойка защитника с параллельной постановкой стоп</w:t>
      </w:r>
      <w:r>
        <w:t xml:space="preserve"> применяется для опеки нападающего с мячом или без мяча вдали от щита, когда </w:t>
      </w:r>
      <w:r w:rsidR="00547A76">
        <w:t xml:space="preserve">                                    </w:t>
      </w:r>
      <w:r>
        <w:t xml:space="preserve">нет непосредственной угрозы атаки и взятия корзины, а также при сопровождении перемещения соперника по площадке. </w:t>
      </w:r>
    </w:p>
    <w:p w14:paraId="3724736D" w14:textId="76A0C700" w:rsidR="003D13B2" w:rsidRDefault="00DF273D" w:rsidP="00B12337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 w:rsidRPr="003D13B2">
        <w:rPr>
          <w:i/>
        </w:rPr>
        <w:t>Стойка защитника с выставленной вперед ногой</w:t>
      </w:r>
      <w:r>
        <w:t xml:space="preserve"> используется при опеке игрока, владеющего мячом, и предназначена для предотвращения броска </w:t>
      </w:r>
      <w:r w:rsidR="00547A76">
        <w:t xml:space="preserve">             </w:t>
      </w:r>
      <w:r>
        <w:t xml:space="preserve">или прохода под щит. </w:t>
      </w:r>
    </w:p>
    <w:p w14:paraId="49318FA3" w14:textId="77777777" w:rsidR="003D13B2" w:rsidRDefault="00DF273D" w:rsidP="00B12337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 w:rsidRPr="003D13B2">
        <w:rPr>
          <w:i/>
        </w:rPr>
        <w:t>Закрытая стойка</w:t>
      </w:r>
      <w:r>
        <w:t xml:space="preserve"> применяется при активных формах защиты и отличается близким расположением защитника лицом к нападающему, выставлением вперед ближней к мячу ноги сбоку на уровне ног соперника и активным вытягиванием вперед одноименной руки для пресечения возможной передачи. </w:t>
      </w:r>
    </w:p>
    <w:p w14:paraId="284AFD88" w14:textId="77777777" w:rsidR="003D13B2" w:rsidRDefault="00DF273D" w:rsidP="00B12337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>В защите используют все способы передвижений, которые применяют при нападении: разновид</w:t>
      </w:r>
      <w:r w:rsidR="003D13B2">
        <w:t xml:space="preserve">ности ходьбы и бега, остановок, </w:t>
      </w:r>
      <w:r>
        <w:t xml:space="preserve">поворотов, прыжков. Соответственно, нет принципиальных различий и в технике их исполнения. </w:t>
      </w:r>
    </w:p>
    <w:p w14:paraId="26AE60E8" w14:textId="77777777" w:rsidR="003D13B2" w:rsidRDefault="00DF273D" w:rsidP="00B12337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 w:rsidRPr="003D13B2">
        <w:rPr>
          <w:i/>
        </w:rPr>
        <w:t>Техника противодействия игроку с мячом, без мяча, заслону</w:t>
      </w:r>
      <w:r>
        <w:t xml:space="preserve">. </w:t>
      </w:r>
    </w:p>
    <w:p w14:paraId="49ADB60B" w14:textId="1FD354C1" w:rsidR="003D13B2" w:rsidRDefault="00DF273D" w:rsidP="003D13B2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>К технике противодействия игроку с мячом относятся: вырывание, выбивание мяча, а также накрывание (блок-</w:t>
      </w:r>
      <w:proofErr w:type="spellStart"/>
      <w:r>
        <w:t>шот</w:t>
      </w:r>
      <w:proofErr w:type="spellEnd"/>
      <w:r>
        <w:t xml:space="preserve">) и отбивание мяча при бросках. К технике противодействия игроку без мяча является перехват и выбивание мяча при передаче. На тренировочном этапе начинается изучение применения заслона, поэтому мы должны уделять внимание освоение техники </w:t>
      </w:r>
      <w:r>
        <w:lastRenderedPageBreak/>
        <w:t xml:space="preserve">противодействия заслону. На тренировочных этапах до двух лет к изучению предлагаются следующие варианты противодействия заслону: смена игроков </w:t>
      </w:r>
      <w:r w:rsidR="00471D2E">
        <w:t xml:space="preserve">        </w:t>
      </w:r>
      <w:r>
        <w:t xml:space="preserve">в защите, в том числе ситуация неравноценного размена прохождение заслона со своим, в том числе сверху, снизу и между игроками. На тренировочном этапе свыше двух лет осваиваются следующие варианты противодействия заслону: </w:t>
      </w:r>
    </w:p>
    <w:p w14:paraId="6CC423D0" w14:textId="6D7D7E19" w:rsidR="003D13B2" w:rsidRDefault="003D13B2" w:rsidP="003D13B2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- </w:t>
      </w:r>
      <w:r w:rsidR="00DF273D">
        <w:t xml:space="preserve">в случаях использования заслона игроками различных амплуа – помощь игрока при заслоне и возврат </w:t>
      </w:r>
      <w:r>
        <w:t xml:space="preserve">к своему игроку (принцип помогу </w:t>
      </w:r>
      <w:r w:rsidR="00DF273D">
        <w:t xml:space="preserve">вернусь); </w:t>
      </w:r>
    </w:p>
    <w:p w14:paraId="180828A2" w14:textId="77777777" w:rsidR="00B05C6D" w:rsidRDefault="003D13B2" w:rsidP="003D13B2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- </w:t>
      </w:r>
      <w:r w:rsidR="00DF273D">
        <w:t xml:space="preserve">в случаях использования заслона игроками различных амплуа – защита против игрока с мячом вдвоем с дальнейшей подстраховкой третьего игрока (принцип двойного отбора). Что касается техники защиты, немалую роль играет коммуникация игроков в защите, которая оказывает дополнительное психологическое воздействие на игроков нападения, поэтому необходимо обучать разговору игроков во время командной защиты. Применяются такие фразы, как: "я на мяче", "помогу-вернусь", "смена" и </w:t>
      </w:r>
      <w:proofErr w:type="spellStart"/>
      <w:proofErr w:type="gramStart"/>
      <w:r w:rsidR="00DF273D">
        <w:t>тд</w:t>
      </w:r>
      <w:proofErr w:type="spellEnd"/>
      <w:proofErr w:type="gramEnd"/>
      <w:r w:rsidR="00DF273D">
        <w:t xml:space="preserve"> и </w:t>
      </w:r>
      <w:proofErr w:type="spellStart"/>
      <w:r w:rsidR="00DF273D">
        <w:t>тп</w:t>
      </w:r>
      <w:proofErr w:type="spellEnd"/>
      <w:r w:rsidR="00DF273D">
        <w:t xml:space="preserve">. </w:t>
      </w:r>
    </w:p>
    <w:p w14:paraId="308B0294" w14:textId="77777777" w:rsidR="00B05C6D" w:rsidRDefault="00DF273D" w:rsidP="003D13B2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 w:rsidRPr="00B05C6D">
        <w:rPr>
          <w:i/>
        </w:rPr>
        <w:t>Техника блокировки игрока при подборе</w:t>
      </w:r>
      <w:r>
        <w:t xml:space="preserve"> </w:t>
      </w:r>
    </w:p>
    <w:p w14:paraId="618F76A1" w14:textId="77777777" w:rsidR="00B05C6D" w:rsidRDefault="00DF273D" w:rsidP="003D13B2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После выполнения броска игроком нападения игроку защиты необходимо осуществить блокировку игрока для того, чтобы взять подбор и организовать атаку в противоположном направлении, также этот приём называется "поставить спину". Данный приём играет большую роль в 80 освоении командной защиты, так как является основой для подбора мяча в защите. </w:t>
      </w:r>
    </w:p>
    <w:p w14:paraId="079E840E" w14:textId="77777777" w:rsidR="00B05C6D" w:rsidRDefault="00DF273D" w:rsidP="003D13B2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 w:rsidRPr="00B05C6D">
        <w:rPr>
          <w:i/>
        </w:rPr>
        <w:t>Примерные упражнения для тренировки блокировки игрока при подборе</w:t>
      </w:r>
      <w:r>
        <w:t xml:space="preserve">: </w:t>
      </w:r>
    </w:p>
    <w:p w14:paraId="20EAC388" w14:textId="10FF4489" w:rsidR="00B05C6D" w:rsidRDefault="00DF273D" w:rsidP="003D13B2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Игра 1 на 1 в парах с акцентом на подбор мяча после броска. В данном упражнении игрок защиты отдает передачу игроку нападения и выполняет рывок к мячу, игрок нападения выполняет бросок в кольцо с места или с </w:t>
      </w:r>
      <w:proofErr w:type="gramStart"/>
      <w:r>
        <w:t xml:space="preserve">прыжком, </w:t>
      </w:r>
      <w:r w:rsidR="00547A76">
        <w:t xml:space="preserve">  </w:t>
      </w:r>
      <w:proofErr w:type="gramEnd"/>
      <w:r w:rsidR="00547A76">
        <w:t xml:space="preserve">         </w:t>
      </w:r>
      <w:r>
        <w:t xml:space="preserve">и бежит на подбор своего мяча. Задача игрока защиты не дать подобрать мяч нападающему. Игра ведется на очки, забитые мячи 1 очко, подбор в нападении </w:t>
      </w:r>
      <w:r w:rsidR="00471D2E">
        <w:t xml:space="preserve">   </w:t>
      </w:r>
      <w:r>
        <w:t xml:space="preserve">2 очка, подбор в защите 1 очко. </w:t>
      </w:r>
    </w:p>
    <w:p w14:paraId="06277245" w14:textId="77777777" w:rsidR="00B05C6D" w:rsidRDefault="00DF273D" w:rsidP="003D13B2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Игра в тройках с акцентом на подбор мяча после броска. В данном упражнении один игрок защиты стоит напротив двух игроков нападения. Игрок защиты отдает передачу одному нападающему, а блокирует другого </w:t>
      </w:r>
      <w:r>
        <w:lastRenderedPageBreak/>
        <w:t xml:space="preserve">нападающего (без мяча). Игра ведется на очки. </w:t>
      </w:r>
    </w:p>
    <w:p w14:paraId="5F7AF18A" w14:textId="02BBB266" w:rsidR="00B05C6D" w:rsidRDefault="00DF273D" w:rsidP="003D13B2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Игра за блок 3 на 3. Игроки защиты находятся на лицевой линии, игроки нападения на </w:t>
      </w:r>
      <w:proofErr w:type="spellStart"/>
      <w:r>
        <w:t>трехочковой</w:t>
      </w:r>
      <w:proofErr w:type="spellEnd"/>
      <w:r>
        <w:t xml:space="preserve"> линии. Один из защитников передает мяч одному </w:t>
      </w:r>
      <w:r w:rsidR="00471D2E">
        <w:t xml:space="preserve">        </w:t>
      </w:r>
      <w:r>
        <w:t xml:space="preserve">из нападающих, после чего следует бросок. Каждый защитник ставит спину своему нападающему. Если подбирают защитники, то они атакуют </w:t>
      </w:r>
      <w:r w:rsidR="00471D2E">
        <w:t xml:space="preserve">                            </w:t>
      </w:r>
      <w:r>
        <w:t>на противоположное кольцо. Если подбирают нападающие, то они добивают мяч до тех пор, пока не забьют или защитники не возьмут мяч в руки.</w:t>
      </w:r>
    </w:p>
    <w:p w14:paraId="7B823EC1" w14:textId="77777777" w:rsidR="00B05C6D" w:rsidRDefault="00DF273D" w:rsidP="003D13B2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 • Игра за блок 5 на 5. Тоже самое, что в предыдущем упражнении, но игра выполняется в пятерках. </w:t>
      </w:r>
    </w:p>
    <w:p w14:paraId="0DAC50C3" w14:textId="75B7A3FB" w:rsidR="00B05C6D" w:rsidRDefault="00DF273D" w:rsidP="003D13B2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Игра за блок с переменой мест 3 на 3. Игроки защиты перемещаются </w:t>
      </w:r>
      <w:r w:rsidR="00471D2E">
        <w:t xml:space="preserve">              </w:t>
      </w:r>
      <w:r>
        <w:t xml:space="preserve">в защитной стойке по кругу. Мяч у тренера. Как только тренер выполняет бросок, каждый игрок защиты должен найти своего игрока нападения и </w:t>
      </w:r>
      <w:proofErr w:type="spellStart"/>
      <w:r>
        <w:t>отблокировать</w:t>
      </w:r>
      <w:proofErr w:type="spellEnd"/>
      <w:r>
        <w:t xml:space="preserve"> его. Если подбирают защитники, то они атакуют на противоположное кольцо. Если подбирают нападающие, то они добивают мяч до тех пор, пока не забьют или защитники не возьмут мяч в руки. </w:t>
      </w:r>
    </w:p>
    <w:p w14:paraId="0A34C02D" w14:textId="549CCDC5" w:rsidR="006E2E0B" w:rsidRDefault="00DF273D" w:rsidP="003D13B2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t xml:space="preserve">• Игра за блок с переменой мест 5 на 5. Тоже самое, что в предыдущем упражнении, но игра выполняется в пятерках. </w:t>
      </w:r>
    </w:p>
    <w:p w14:paraId="053D0935" w14:textId="77777777" w:rsidR="00A513C1" w:rsidRPr="003826F7" w:rsidRDefault="00A513C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</w:p>
    <w:p w14:paraId="6F0ECEF1" w14:textId="7899AB0C" w:rsidR="00B21516" w:rsidRPr="00547A76" w:rsidRDefault="003C4F1A" w:rsidP="00E4622A">
      <w:pPr>
        <w:pStyle w:val="1"/>
        <w:numPr>
          <w:ilvl w:val="2"/>
          <w:numId w:val="31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color w:val="auto"/>
        </w:rPr>
      </w:pPr>
      <w:r w:rsidRPr="00547A76">
        <w:rPr>
          <w:b/>
          <w:bCs/>
          <w:color w:val="auto"/>
        </w:rPr>
        <w:t>Тактическая подготовка.</w:t>
      </w:r>
    </w:p>
    <w:p w14:paraId="02B8ED2A" w14:textId="40CB455A" w:rsidR="00006BA9" w:rsidRDefault="00FA1076" w:rsidP="00FA1076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Средствами ведения игры в баскетбол являются приемы техники </w:t>
      </w:r>
      <w:r w:rsidR="00547A76">
        <w:rPr>
          <w:rStyle w:val="fontstyle01"/>
        </w:rPr>
        <w:t xml:space="preserve">                        </w:t>
      </w:r>
      <w:r>
        <w:rPr>
          <w:rStyle w:val="fontstyle01"/>
        </w:rPr>
        <w:t>и</w:t>
      </w:r>
      <w:r>
        <w:t xml:space="preserve"> </w:t>
      </w:r>
      <w:r>
        <w:rPr>
          <w:rStyle w:val="fontstyle01"/>
        </w:rPr>
        <w:t xml:space="preserve">многообразие их способов. Каждый технический прием или их сочетание </w:t>
      </w:r>
      <w:r w:rsidR="00547A76">
        <w:rPr>
          <w:rStyle w:val="fontstyle01"/>
        </w:rPr>
        <w:t xml:space="preserve">            </w:t>
      </w:r>
      <w:r>
        <w:rPr>
          <w:rStyle w:val="fontstyle01"/>
        </w:rPr>
        <w:t>в</w:t>
      </w:r>
      <w:r>
        <w:t xml:space="preserve"> </w:t>
      </w:r>
      <w:r>
        <w:rPr>
          <w:rStyle w:val="fontstyle01"/>
        </w:rPr>
        <w:t>игре применяются в конкретной игровой ситуации. Характер и содержание</w:t>
      </w:r>
      <w:r>
        <w:t xml:space="preserve"> </w:t>
      </w:r>
      <w:r>
        <w:rPr>
          <w:rStyle w:val="fontstyle01"/>
        </w:rPr>
        <w:t>индивидуальных действий и взаимодействий игроков-партнеров в каждый</w:t>
      </w:r>
      <w:r>
        <w:t xml:space="preserve"> </w:t>
      </w:r>
      <w:r>
        <w:rPr>
          <w:rStyle w:val="fontstyle01"/>
        </w:rPr>
        <w:t xml:space="preserve">игровой момент обусловлены изменяющимися условиями их </w:t>
      </w:r>
      <w:proofErr w:type="gramStart"/>
      <w:r>
        <w:rPr>
          <w:rStyle w:val="fontstyle01"/>
        </w:rPr>
        <w:t>выполнения,</w:t>
      </w:r>
      <w:r>
        <w:t xml:space="preserve"> </w:t>
      </w:r>
      <w:r w:rsidR="00547A76">
        <w:t xml:space="preserve">  </w:t>
      </w:r>
      <w:proofErr w:type="gramEnd"/>
      <w:r w:rsidR="00547A76">
        <w:t xml:space="preserve">              </w:t>
      </w:r>
      <w:r>
        <w:rPr>
          <w:rStyle w:val="fontstyle01"/>
        </w:rPr>
        <w:t xml:space="preserve">а осмысленный выбор диктуется избранной тактикой игры. </w:t>
      </w:r>
    </w:p>
    <w:p w14:paraId="41C00405" w14:textId="6060AD43" w:rsidR="00006BA9" w:rsidRDefault="00FA1076" w:rsidP="00FA1076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rPr>
          <w:rStyle w:val="fontstyle01"/>
        </w:rPr>
        <w:t>По направленности деятельности выделяют два раздела: тактику</w:t>
      </w:r>
      <w:r>
        <w:t xml:space="preserve"> </w:t>
      </w:r>
      <w:r>
        <w:rPr>
          <w:rStyle w:val="fontstyle01"/>
        </w:rPr>
        <w:t>нападения и защиты. По особенностям организации каждый раздел</w:t>
      </w:r>
      <w:r>
        <w:t xml:space="preserve"> </w:t>
      </w:r>
      <w:r>
        <w:rPr>
          <w:rStyle w:val="fontstyle01"/>
        </w:rPr>
        <w:t xml:space="preserve">подразделяют </w:t>
      </w:r>
      <w:r w:rsidR="00E87A15">
        <w:rPr>
          <w:rStyle w:val="fontstyle01"/>
        </w:rPr>
        <w:t xml:space="preserve">                     </w:t>
      </w:r>
      <w:r>
        <w:rPr>
          <w:rStyle w:val="fontstyle01"/>
        </w:rPr>
        <w:t>на группы действий: индивидуальные, групповые и</w:t>
      </w:r>
      <w:r>
        <w:t xml:space="preserve"> </w:t>
      </w:r>
      <w:r>
        <w:rPr>
          <w:rStyle w:val="fontstyle01"/>
        </w:rPr>
        <w:t>командные.</w:t>
      </w:r>
      <w:r>
        <w:t xml:space="preserve"> </w:t>
      </w:r>
    </w:p>
    <w:p w14:paraId="2866BB96" w14:textId="77777777" w:rsidR="00006BA9" w:rsidRDefault="00FA1076" w:rsidP="00006BA9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rPr>
          <w:rStyle w:val="fontstyle01"/>
        </w:rPr>
        <w:t>На тренировочном этапе изучаются следующие разделы</w:t>
      </w:r>
      <w:r>
        <w:t xml:space="preserve"> </w:t>
      </w:r>
      <w:r>
        <w:rPr>
          <w:rStyle w:val="fontstyle01"/>
        </w:rPr>
        <w:t xml:space="preserve">тактической </w:t>
      </w:r>
      <w:proofErr w:type="gramStart"/>
      <w:r>
        <w:rPr>
          <w:rStyle w:val="fontstyle01"/>
        </w:rPr>
        <w:t>подготовки:</w:t>
      </w:r>
      <w:r>
        <w:br/>
      </w:r>
      <w:r>
        <w:rPr>
          <w:rStyle w:val="fontstyle01"/>
        </w:rPr>
        <w:lastRenderedPageBreak/>
        <w:t>•</w:t>
      </w:r>
      <w:proofErr w:type="gramEnd"/>
      <w:r>
        <w:rPr>
          <w:rStyle w:val="fontstyle01"/>
        </w:rPr>
        <w:t xml:space="preserve"> различные взаимодействия в парах, тройках, пятерках;</w:t>
      </w:r>
      <w:r>
        <w:br/>
      </w:r>
      <w:r>
        <w:rPr>
          <w:rStyle w:val="fontstyle01"/>
        </w:rPr>
        <w:t>• быстрый отрыв и раннее нападение, защита в быстром отрыве;</w:t>
      </w:r>
      <w:r>
        <w:br/>
      </w:r>
      <w:r>
        <w:rPr>
          <w:rStyle w:val="fontstyle01"/>
        </w:rPr>
        <w:t>• игра в нападении в большинстве и в защите в меньшинстве;</w:t>
      </w:r>
      <w:r>
        <w:br/>
      </w:r>
      <w:r>
        <w:rPr>
          <w:rStyle w:val="fontstyle01"/>
        </w:rPr>
        <w:t>• командная защита;</w:t>
      </w:r>
      <w:r>
        <w:br/>
      </w:r>
      <w:r>
        <w:rPr>
          <w:rStyle w:val="fontstyle01"/>
        </w:rPr>
        <w:t>• личный прессинг;</w:t>
      </w:r>
      <w:r>
        <w:br/>
      </w:r>
      <w:r>
        <w:rPr>
          <w:rStyle w:val="fontstyle01"/>
        </w:rPr>
        <w:t>• позиционное нападение;</w:t>
      </w:r>
    </w:p>
    <w:p w14:paraId="46019075" w14:textId="513060CA" w:rsidR="00006BA9" w:rsidRDefault="00FA1076" w:rsidP="00006BA9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rPr>
          <w:rStyle w:val="fontstyle01"/>
        </w:rPr>
        <w:t>На начальном этапе подготовки спортсменов к изучению</w:t>
      </w:r>
      <w:r>
        <w:t xml:space="preserve"> </w:t>
      </w:r>
      <w:r>
        <w:rPr>
          <w:rStyle w:val="fontstyle01"/>
        </w:rPr>
        <w:t>предлагалось только групповое взаимодействие "пас-вход". На</w:t>
      </w:r>
      <w:r>
        <w:t xml:space="preserve"> </w:t>
      </w:r>
      <w:r>
        <w:rPr>
          <w:rStyle w:val="fontstyle01"/>
        </w:rPr>
        <w:t>тренировочном этапе идет более углубленная подготовка спортсменов,</w:t>
      </w:r>
      <w:r>
        <w:t xml:space="preserve"> </w:t>
      </w:r>
      <w:r>
        <w:rPr>
          <w:rStyle w:val="fontstyle01"/>
        </w:rPr>
        <w:t>поэтому при изучении тактики нападения появляются такие</w:t>
      </w:r>
      <w:r>
        <w:t xml:space="preserve"> </w:t>
      </w:r>
      <w:r>
        <w:rPr>
          <w:rStyle w:val="fontstyle01"/>
        </w:rPr>
        <w:t>взаимодействия в парах, как заслон и передача мяча из рук в руки, в</w:t>
      </w:r>
      <w:r>
        <w:t xml:space="preserve"> </w:t>
      </w:r>
      <w:r>
        <w:rPr>
          <w:rStyle w:val="fontstyle01"/>
        </w:rPr>
        <w:t xml:space="preserve">тройках - восьмерка, передача мяча в трехсекундную зону </w:t>
      </w:r>
      <w:r w:rsidR="00547A76">
        <w:rPr>
          <w:rStyle w:val="fontstyle01"/>
        </w:rPr>
        <w:t xml:space="preserve">              </w:t>
      </w:r>
      <w:r>
        <w:rPr>
          <w:rStyle w:val="fontstyle01"/>
        </w:rPr>
        <w:t xml:space="preserve">и </w:t>
      </w:r>
      <w:proofErr w:type="spellStart"/>
      <w:r>
        <w:rPr>
          <w:rStyle w:val="fontstyle01"/>
        </w:rPr>
        <w:t>скрестное</w:t>
      </w:r>
      <w:proofErr w:type="spellEnd"/>
      <w:r>
        <w:t xml:space="preserve"> </w:t>
      </w:r>
      <w:r>
        <w:rPr>
          <w:rStyle w:val="fontstyle01"/>
        </w:rPr>
        <w:t>открывание под мяч, заслоны с двух сторон и так далее.</w:t>
      </w:r>
      <w:r>
        <w:t xml:space="preserve"> </w:t>
      </w:r>
    </w:p>
    <w:p w14:paraId="08A23FDE" w14:textId="795B82AB" w:rsidR="00006BA9" w:rsidRDefault="00FA1076" w:rsidP="00006BA9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rPr>
          <w:rStyle w:val="fontstyle01"/>
        </w:rPr>
        <w:t>Кроме этого, на тренировочном этапе мы должны уделять</w:t>
      </w:r>
      <w:r>
        <w:t xml:space="preserve"> </w:t>
      </w:r>
      <w:r>
        <w:rPr>
          <w:rStyle w:val="fontstyle01"/>
        </w:rPr>
        <w:t xml:space="preserve">внимание игре </w:t>
      </w:r>
      <w:r w:rsidR="00547A76">
        <w:rPr>
          <w:rStyle w:val="fontstyle01"/>
        </w:rPr>
        <w:t xml:space="preserve">       </w:t>
      </w:r>
      <w:r>
        <w:rPr>
          <w:rStyle w:val="fontstyle01"/>
        </w:rPr>
        <w:t>в нападении в большинстве и в защите в меньшинстве,</w:t>
      </w:r>
      <w:r>
        <w:t xml:space="preserve"> </w:t>
      </w:r>
      <w:r>
        <w:rPr>
          <w:rStyle w:val="fontstyle01"/>
        </w:rPr>
        <w:t>организации быстрого прорыва и раннего нападения. Так как до</w:t>
      </w:r>
      <w:r>
        <w:t xml:space="preserve"> </w:t>
      </w:r>
      <w:r>
        <w:rPr>
          <w:rStyle w:val="fontstyle01"/>
        </w:rPr>
        <w:t>тренировочного этапа третьего года обучения правилами запрещено</w:t>
      </w:r>
      <w:r>
        <w:t xml:space="preserve"> </w:t>
      </w:r>
      <w:r>
        <w:rPr>
          <w:rStyle w:val="fontstyle01"/>
        </w:rPr>
        <w:t>использование личной защиты, поэтому тактика защиты строится на</w:t>
      </w:r>
      <w:r>
        <w:t xml:space="preserve"> </w:t>
      </w:r>
      <w:r>
        <w:rPr>
          <w:rStyle w:val="fontstyle01"/>
        </w:rPr>
        <w:t>личном прессинге, а также организации командной личной защиты с</w:t>
      </w:r>
      <w:r>
        <w:t xml:space="preserve"> </w:t>
      </w:r>
      <w:r>
        <w:rPr>
          <w:rStyle w:val="fontstyle01"/>
        </w:rPr>
        <w:t>использованием вариантов подстраховки. На тренировочных этапах свыше</w:t>
      </w:r>
      <w:r>
        <w:t xml:space="preserve"> </w:t>
      </w:r>
      <w:r>
        <w:rPr>
          <w:rStyle w:val="fontstyle01"/>
        </w:rPr>
        <w:t xml:space="preserve">двух лет уже изучаются вопросы зонной защиты и зонного </w:t>
      </w:r>
      <w:proofErr w:type="gramStart"/>
      <w:r>
        <w:rPr>
          <w:rStyle w:val="fontstyle01"/>
        </w:rPr>
        <w:t xml:space="preserve">прессинга, </w:t>
      </w:r>
      <w:r w:rsidR="00547A76">
        <w:rPr>
          <w:rStyle w:val="fontstyle01"/>
        </w:rPr>
        <w:t xml:space="preserve">  </w:t>
      </w:r>
      <w:proofErr w:type="gramEnd"/>
      <w:r w:rsidR="00547A76">
        <w:rPr>
          <w:rStyle w:val="fontstyle01"/>
        </w:rPr>
        <w:t xml:space="preserve">        </w:t>
      </w:r>
      <w:r>
        <w:rPr>
          <w:rStyle w:val="fontstyle01"/>
        </w:rPr>
        <w:t>а</w:t>
      </w:r>
      <w:r>
        <w:t xml:space="preserve"> </w:t>
      </w:r>
      <w:r>
        <w:rPr>
          <w:rStyle w:val="fontstyle01"/>
        </w:rPr>
        <w:t xml:space="preserve">также создания ситуаций для </w:t>
      </w:r>
      <w:r w:rsidR="00E87A15">
        <w:rPr>
          <w:rStyle w:val="fontstyle01"/>
        </w:rPr>
        <w:t xml:space="preserve">применения данного вида защиты. </w:t>
      </w:r>
      <w:r>
        <w:rPr>
          <w:rStyle w:val="fontstyle01"/>
        </w:rPr>
        <w:t>Для</w:t>
      </w:r>
      <w:r>
        <w:t xml:space="preserve"> </w:t>
      </w:r>
      <w:r>
        <w:rPr>
          <w:rStyle w:val="fontstyle01"/>
        </w:rPr>
        <w:t>тренировки командных тактических действий в защите и нападении</w:t>
      </w:r>
      <w:r>
        <w:t xml:space="preserve"> </w:t>
      </w:r>
      <w:r>
        <w:rPr>
          <w:rStyle w:val="fontstyle01"/>
        </w:rPr>
        <w:t xml:space="preserve">используются игры 5х5, 4х4, 5х4, 4х5 и </w:t>
      </w:r>
      <w:proofErr w:type="spellStart"/>
      <w:r>
        <w:rPr>
          <w:rStyle w:val="fontstyle01"/>
        </w:rPr>
        <w:t>тд</w:t>
      </w:r>
      <w:proofErr w:type="spellEnd"/>
      <w:r>
        <w:rPr>
          <w:rStyle w:val="fontstyle01"/>
        </w:rPr>
        <w:t>.</w:t>
      </w:r>
      <w:r>
        <w:t xml:space="preserve"> </w:t>
      </w:r>
    </w:p>
    <w:p w14:paraId="5DA675DE" w14:textId="56191707" w:rsidR="00006BA9" w:rsidRDefault="00FA1076" w:rsidP="00006BA9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rPr>
          <w:rStyle w:val="fontstyle21"/>
        </w:rPr>
        <w:t>Интегральная подготовка баскетболистов на тренировочном этапе</w:t>
      </w:r>
      <w:r>
        <w:rPr>
          <w:i/>
          <w:iCs/>
        </w:rPr>
        <w:t xml:space="preserve"> </w:t>
      </w:r>
      <w:r>
        <w:rPr>
          <w:rStyle w:val="fontstyle01"/>
        </w:rPr>
        <w:t>Интегральная подготовка баскетболистов на тренировочном этапе</w:t>
      </w:r>
      <w:r>
        <w:t xml:space="preserve"> </w:t>
      </w:r>
      <w:r>
        <w:rPr>
          <w:rStyle w:val="fontstyle01"/>
        </w:rPr>
        <w:t xml:space="preserve">направлена </w:t>
      </w:r>
      <w:r w:rsidR="00547A76">
        <w:rPr>
          <w:rStyle w:val="fontstyle01"/>
        </w:rPr>
        <w:t xml:space="preserve">    </w:t>
      </w:r>
      <w:r>
        <w:rPr>
          <w:rStyle w:val="fontstyle01"/>
        </w:rPr>
        <w:t>на развитие умения применять полученные навыки и</w:t>
      </w:r>
      <w:r>
        <w:t xml:space="preserve"> </w:t>
      </w:r>
      <w:r>
        <w:rPr>
          <w:rStyle w:val="fontstyle01"/>
        </w:rPr>
        <w:t>принимать правильные решения в конкретной игровой ситуации. В связи с</w:t>
      </w:r>
      <w:r>
        <w:t xml:space="preserve"> </w:t>
      </w:r>
      <w:r>
        <w:rPr>
          <w:rStyle w:val="fontstyle01"/>
        </w:rPr>
        <w:t>тем, что основной задачей тренировочного этапа является подготовка к</w:t>
      </w:r>
      <w:r>
        <w:t xml:space="preserve"> </w:t>
      </w:r>
      <w:r>
        <w:rPr>
          <w:rStyle w:val="fontstyle01"/>
        </w:rPr>
        <w:t>официальным соревнованиям, необходимо уделять внимание подготовке</w:t>
      </w:r>
      <w:r>
        <w:t xml:space="preserve"> </w:t>
      </w:r>
      <w:r>
        <w:rPr>
          <w:rStyle w:val="fontstyle01"/>
        </w:rPr>
        <w:t>спортсменов к игре 5 на 5.</w:t>
      </w:r>
      <w:r>
        <w:t xml:space="preserve"> </w:t>
      </w:r>
    </w:p>
    <w:p w14:paraId="6FAAD284" w14:textId="1B953D7D" w:rsidR="00006BA9" w:rsidRDefault="00FA1076" w:rsidP="00006BA9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rPr>
          <w:rStyle w:val="fontstyle01"/>
        </w:rPr>
        <w:t>Средствами интегральной подготовки на тренировочном этапе</w:t>
      </w:r>
      <w:r>
        <w:t xml:space="preserve"> </w:t>
      </w:r>
      <w:r>
        <w:rPr>
          <w:rStyle w:val="fontstyle01"/>
        </w:rPr>
        <w:t>являются учебные двусторонние игры с заданиями по технике и тактике,</w:t>
      </w:r>
      <w:r>
        <w:t xml:space="preserve"> </w:t>
      </w:r>
      <w:r>
        <w:rPr>
          <w:rStyle w:val="fontstyle01"/>
        </w:rPr>
        <w:t xml:space="preserve">контрольные </w:t>
      </w:r>
      <w:r>
        <w:rPr>
          <w:rStyle w:val="fontstyle01"/>
        </w:rPr>
        <w:lastRenderedPageBreak/>
        <w:t>игры с выполнением определенных заданий, ситуационные</w:t>
      </w:r>
      <w:r>
        <w:t xml:space="preserve"> </w:t>
      </w:r>
      <w:r>
        <w:rPr>
          <w:rStyle w:val="fontstyle01"/>
        </w:rPr>
        <w:t>игры (спорный мяч, штрафной бросок, выброс из-за лицевой линии,</w:t>
      </w:r>
      <w:r>
        <w:t xml:space="preserve"> </w:t>
      </w:r>
      <w:r>
        <w:rPr>
          <w:rStyle w:val="fontstyle01"/>
        </w:rPr>
        <w:t xml:space="preserve">выброс из-за боковой линии </w:t>
      </w:r>
      <w:r w:rsidR="00547A76">
        <w:rPr>
          <w:rStyle w:val="fontstyle01"/>
        </w:rPr>
        <w:t xml:space="preserve">          </w:t>
      </w:r>
      <w:r>
        <w:rPr>
          <w:rStyle w:val="fontstyle01"/>
        </w:rPr>
        <w:t xml:space="preserve">и </w:t>
      </w:r>
      <w:proofErr w:type="spellStart"/>
      <w:r>
        <w:rPr>
          <w:rStyle w:val="fontstyle01"/>
        </w:rPr>
        <w:t>тд</w:t>
      </w:r>
      <w:proofErr w:type="spellEnd"/>
      <w:r>
        <w:rPr>
          <w:rStyle w:val="fontstyle01"/>
        </w:rPr>
        <w:t>).</w:t>
      </w:r>
      <w:r>
        <w:t xml:space="preserve"> </w:t>
      </w:r>
    </w:p>
    <w:p w14:paraId="484AE2F1" w14:textId="14584FB7" w:rsidR="00006BA9" w:rsidRDefault="00FA1076" w:rsidP="00006BA9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rPr>
          <w:rStyle w:val="fontstyle01"/>
        </w:rPr>
        <w:t xml:space="preserve">Учебные игры </w:t>
      </w:r>
      <w:r>
        <w:rPr>
          <w:rStyle w:val="fontstyle31"/>
        </w:rPr>
        <w:t xml:space="preserve">– </w:t>
      </w:r>
      <w:r>
        <w:rPr>
          <w:rStyle w:val="fontstyle01"/>
        </w:rPr>
        <w:t>незаменимое и продуктивное средство обучения</w:t>
      </w:r>
      <w:r>
        <w:t xml:space="preserve"> </w:t>
      </w:r>
      <w:r>
        <w:rPr>
          <w:rStyle w:val="fontstyle01"/>
        </w:rPr>
        <w:t>игровой деятельности баскетболистов при достаточной подготовленности</w:t>
      </w:r>
      <w:r>
        <w:t xml:space="preserve"> </w:t>
      </w:r>
      <w:r>
        <w:rPr>
          <w:rStyle w:val="fontstyle01"/>
        </w:rPr>
        <w:t>спортсменов. Главное их достоинство – это возможность для участников</w:t>
      </w:r>
      <w:r>
        <w:t xml:space="preserve"> </w:t>
      </w:r>
      <w:r>
        <w:rPr>
          <w:rStyle w:val="fontstyle01"/>
        </w:rPr>
        <w:t xml:space="preserve">непосредственно </w:t>
      </w:r>
      <w:r w:rsidR="00547A76">
        <w:rPr>
          <w:rStyle w:val="fontstyle01"/>
        </w:rPr>
        <w:t xml:space="preserve">         </w:t>
      </w:r>
      <w:r>
        <w:rPr>
          <w:rStyle w:val="fontstyle01"/>
        </w:rPr>
        <w:t>в игровой обстановке интегрировать все виды</w:t>
      </w:r>
      <w:r>
        <w:t xml:space="preserve"> </w:t>
      </w:r>
      <w:r>
        <w:rPr>
          <w:rStyle w:val="fontstyle01"/>
        </w:rPr>
        <w:t xml:space="preserve">предшествующей подготовки. </w:t>
      </w:r>
      <w:r w:rsidR="00E87A15">
        <w:rPr>
          <w:rStyle w:val="fontstyle01"/>
        </w:rPr>
        <w:t xml:space="preserve">       </w:t>
      </w:r>
      <w:r>
        <w:rPr>
          <w:rStyle w:val="fontstyle01"/>
        </w:rPr>
        <w:t>В практике занятий баскетболом учебные</w:t>
      </w:r>
      <w:r>
        <w:t xml:space="preserve"> </w:t>
      </w:r>
      <w:r>
        <w:rPr>
          <w:rStyle w:val="fontstyle01"/>
        </w:rPr>
        <w:t>игры применяются при игре на один или на два щита, в полных или</w:t>
      </w:r>
      <w:r>
        <w:t xml:space="preserve"> </w:t>
      </w:r>
      <w:r>
        <w:rPr>
          <w:rStyle w:val="fontstyle01"/>
        </w:rPr>
        <w:t>уменьшенных составах команд, в течение всего предусмотренного</w:t>
      </w:r>
      <w:r>
        <w:t xml:space="preserve"> </w:t>
      </w:r>
      <w:r>
        <w:rPr>
          <w:rStyle w:val="fontstyle01"/>
        </w:rPr>
        <w:t>правилами времени или с изменением продолжительности игры, при</w:t>
      </w:r>
      <w:r>
        <w:t xml:space="preserve"> </w:t>
      </w:r>
      <w:r>
        <w:rPr>
          <w:rStyle w:val="fontstyle01"/>
        </w:rPr>
        <w:t>соперничестве с равными по силам, более слабыми или сильными</w:t>
      </w:r>
      <w:r>
        <w:t xml:space="preserve"> </w:t>
      </w:r>
      <w:r>
        <w:rPr>
          <w:rStyle w:val="fontstyle01"/>
        </w:rPr>
        <w:t>командами.</w:t>
      </w:r>
      <w:r>
        <w:t xml:space="preserve"> </w:t>
      </w:r>
    </w:p>
    <w:p w14:paraId="69352682" w14:textId="77777777" w:rsidR="00006BA9" w:rsidRDefault="00FA1076" w:rsidP="00006BA9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rPr>
          <w:rStyle w:val="fontstyle01"/>
        </w:rPr>
        <w:t>Игровое противоборство должно происходить целенаправленно под</w:t>
      </w:r>
      <w:r>
        <w:t xml:space="preserve"> </w:t>
      </w:r>
      <w:r>
        <w:rPr>
          <w:rStyle w:val="fontstyle01"/>
        </w:rPr>
        <w:t>непосредственным руководством педагога с конкретными заданиями на</w:t>
      </w:r>
      <w:r>
        <w:t xml:space="preserve"> </w:t>
      </w:r>
      <w:r w:rsidR="00C13F60">
        <w:rPr>
          <w:rStyle w:val="fontstyle01"/>
        </w:rPr>
        <w:t xml:space="preserve">игру.  </w:t>
      </w:r>
      <w:r>
        <w:rPr>
          <w:rStyle w:val="fontstyle01"/>
        </w:rPr>
        <w:t>Задания могут быть направлены на воспроизведение в условиях</w:t>
      </w:r>
      <w:r w:rsidR="00C13F60">
        <w:t xml:space="preserve"> </w:t>
      </w:r>
      <w:r w:rsidR="00C13F60">
        <w:rPr>
          <w:rStyle w:val="fontstyle01"/>
        </w:rPr>
        <w:t xml:space="preserve">соперничества </w:t>
      </w:r>
      <w:r>
        <w:rPr>
          <w:rStyle w:val="fontstyle01"/>
        </w:rPr>
        <w:t>тех или иных технико-тактических действий, отработку</w:t>
      </w:r>
      <w:r w:rsidR="00C13F60">
        <w:t xml:space="preserve"> </w:t>
      </w:r>
      <w:r>
        <w:rPr>
          <w:rStyle w:val="fontstyle01"/>
        </w:rPr>
        <w:t>групповых или командных тактических действий в нападении или защите,</w:t>
      </w:r>
      <w:r w:rsidR="00C13F60">
        <w:t xml:space="preserve"> </w:t>
      </w:r>
      <w:r w:rsidR="00C13F60">
        <w:rPr>
          <w:rStyle w:val="fontstyle01"/>
        </w:rPr>
        <w:t xml:space="preserve">интеграцию всех </w:t>
      </w:r>
      <w:r>
        <w:rPr>
          <w:rStyle w:val="fontstyle01"/>
        </w:rPr>
        <w:t>компонентов подготовленности в целостную игровую</w:t>
      </w:r>
      <w:r w:rsidR="00C13F60">
        <w:t xml:space="preserve"> </w:t>
      </w:r>
      <w:r>
        <w:rPr>
          <w:rStyle w:val="fontstyle01"/>
        </w:rPr>
        <w:t>деятельность.</w:t>
      </w:r>
      <w:r w:rsidR="00C13F60">
        <w:t xml:space="preserve"> </w:t>
      </w:r>
    </w:p>
    <w:p w14:paraId="775FB060" w14:textId="77777777" w:rsidR="00006BA9" w:rsidRDefault="00FA1076" w:rsidP="00006BA9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rPr>
          <w:rStyle w:val="fontstyle01"/>
        </w:rPr>
        <w:t>Стимулировать выполнение установок на игру можно начислением</w:t>
      </w:r>
      <w:r w:rsidR="00C13F60">
        <w:t xml:space="preserve"> </w:t>
      </w:r>
      <w:r>
        <w:rPr>
          <w:rStyle w:val="fontstyle01"/>
        </w:rPr>
        <w:t>дополнительных очков за успешные игровые действия либо введением</w:t>
      </w:r>
      <w:r w:rsidR="00C13F60">
        <w:t xml:space="preserve"> </w:t>
      </w:r>
      <w:r>
        <w:rPr>
          <w:rStyle w:val="fontstyle01"/>
        </w:rPr>
        <w:t>некоторых изменений в правилах игры. Вариативность изменения правил</w:t>
      </w:r>
      <w:r w:rsidR="00C13F60">
        <w:t xml:space="preserve"> </w:t>
      </w:r>
      <w:r>
        <w:rPr>
          <w:rStyle w:val="fontstyle01"/>
        </w:rPr>
        <w:t>не ограничена и зависит от решаемых в игре задач и уровня</w:t>
      </w:r>
      <w:r w:rsidR="00C13F60">
        <w:t xml:space="preserve"> </w:t>
      </w:r>
      <w:r>
        <w:rPr>
          <w:rStyle w:val="fontstyle01"/>
        </w:rPr>
        <w:t>подготовленности спортсменов. Полезными могут быть не только</w:t>
      </w:r>
      <w:r w:rsidR="00C13F60">
        <w:t xml:space="preserve"> </w:t>
      </w:r>
      <w:r>
        <w:rPr>
          <w:rStyle w:val="fontstyle01"/>
        </w:rPr>
        <w:t>традиционное увеличение или уменьшение всего игрового времени, либо</w:t>
      </w:r>
      <w:r w:rsidR="00C13F60">
        <w:t xml:space="preserve"> </w:t>
      </w:r>
      <w:r>
        <w:rPr>
          <w:rStyle w:val="fontstyle01"/>
        </w:rPr>
        <w:t>расширение или сокращение продолжительности отдельных игровых фаз</w:t>
      </w:r>
      <w:r w:rsidR="00C13F60">
        <w:t xml:space="preserve"> </w:t>
      </w:r>
      <w:r>
        <w:rPr>
          <w:rStyle w:val="fontstyle01"/>
        </w:rPr>
        <w:t>(перевода мяча в зону соперника, владения мячом в передовой зоне,</w:t>
      </w:r>
      <w:r w:rsidR="00C13F60">
        <w:t xml:space="preserve"> </w:t>
      </w:r>
      <w:r>
        <w:rPr>
          <w:rStyle w:val="fontstyle01"/>
        </w:rPr>
        <w:t>организации всей атаки), изменение численности состава команд.</w:t>
      </w:r>
      <w:r w:rsidR="00C13F60">
        <w:t xml:space="preserve"> </w:t>
      </w:r>
      <w:r>
        <w:rPr>
          <w:rStyle w:val="fontstyle01"/>
        </w:rPr>
        <w:t>Хорошую службу в процессе обучения могут сослужить также игры с</w:t>
      </w:r>
      <w:r w:rsidR="00C13F60">
        <w:t xml:space="preserve"> </w:t>
      </w:r>
      <w:r>
        <w:rPr>
          <w:rStyle w:val="fontstyle01"/>
        </w:rPr>
        <w:t>объявленным или скрытым гандикапом (начислением дополнительных</w:t>
      </w:r>
      <w:r w:rsidR="00C13F60">
        <w:t xml:space="preserve"> </w:t>
      </w:r>
      <w:r>
        <w:rPr>
          <w:rStyle w:val="fontstyle01"/>
        </w:rPr>
        <w:t>очков), неожиданным вводом второго или запасного мяча, введением в</w:t>
      </w:r>
      <w:r w:rsidR="00C13F60">
        <w:t xml:space="preserve"> </w:t>
      </w:r>
      <w:r>
        <w:rPr>
          <w:rStyle w:val="fontstyle01"/>
        </w:rPr>
        <w:t>игру дополнительного защитника или нападающего, принимающего</w:t>
      </w:r>
      <w:r w:rsidR="00C13F60">
        <w:t xml:space="preserve"> </w:t>
      </w:r>
      <w:r>
        <w:rPr>
          <w:rStyle w:val="fontstyle01"/>
        </w:rPr>
        <w:lastRenderedPageBreak/>
        <w:t>поочередное участие в действиях одной и другой команды и т.п. Всеобщий</w:t>
      </w:r>
      <w:r w:rsidR="00C13F60">
        <w:t xml:space="preserve"> </w:t>
      </w:r>
      <w:r>
        <w:rPr>
          <w:rStyle w:val="fontstyle01"/>
        </w:rPr>
        <w:t>азарт вызывают так называемые игры «на интерес», когда игроки</w:t>
      </w:r>
      <w:r w:rsidR="00C13F60">
        <w:t xml:space="preserve"> </w:t>
      </w:r>
      <w:r w:rsidR="00C13F60">
        <w:rPr>
          <w:rStyle w:val="fontstyle01"/>
        </w:rPr>
        <w:t xml:space="preserve">проигравшей </w:t>
      </w:r>
      <w:r>
        <w:rPr>
          <w:rStyle w:val="fontstyle01"/>
        </w:rPr>
        <w:t>команды в наказание выполняют какие-либо непопулярные</w:t>
      </w:r>
      <w:r w:rsidR="00C13F60">
        <w:t xml:space="preserve"> </w:t>
      </w:r>
      <w:r>
        <w:rPr>
          <w:rStyle w:val="fontstyle01"/>
        </w:rPr>
        <w:t>действия: совершают челночные передвижения или бег по кругу.</w:t>
      </w:r>
      <w:r w:rsidR="00C13F60">
        <w:t xml:space="preserve"> </w:t>
      </w:r>
    </w:p>
    <w:p w14:paraId="38141E68" w14:textId="4B71C7F8" w:rsidR="00246F7A" w:rsidRPr="00FA1076" w:rsidRDefault="00FA1076" w:rsidP="00006BA9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</w:pPr>
      <w:r>
        <w:rPr>
          <w:rStyle w:val="fontstyle01"/>
        </w:rPr>
        <w:t>Безусловное положительное тренировочное воздействие учебных</w:t>
      </w:r>
      <w:r w:rsidR="00C13F60">
        <w:t xml:space="preserve"> </w:t>
      </w:r>
      <w:r w:rsidR="00C13F60">
        <w:rPr>
          <w:rStyle w:val="fontstyle01"/>
        </w:rPr>
        <w:t xml:space="preserve">двусторонних игр на </w:t>
      </w:r>
      <w:r>
        <w:rPr>
          <w:rStyle w:val="fontstyle01"/>
        </w:rPr>
        <w:t>спортсменов подкрепляется последующим их</w:t>
      </w:r>
      <w:r w:rsidR="00C13F60">
        <w:t xml:space="preserve"> </w:t>
      </w:r>
      <w:r>
        <w:rPr>
          <w:rStyle w:val="fontstyle01"/>
        </w:rPr>
        <w:t xml:space="preserve">участием </w:t>
      </w:r>
      <w:r w:rsidR="00547A76">
        <w:rPr>
          <w:rStyle w:val="fontstyle01"/>
        </w:rPr>
        <w:t xml:space="preserve">        </w:t>
      </w:r>
      <w:r>
        <w:rPr>
          <w:rStyle w:val="fontstyle01"/>
        </w:rPr>
        <w:t>в контрольных играх с приглашенными командами.</w:t>
      </w:r>
      <w:r w:rsidR="00C13F60">
        <w:t xml:space="preserve"> </w:t>
      </w:r>
      <w:r>
        <w:rPr>
          <w:rStyle w:val="fontstyle01"/>
        </w:rPr>
        <w:t>Участие в календарных играх официальных соревнований требует</w:t>
      </w:r>
      <w:r w:rsidR="00C13F60">
        <w:t xml:space="preserve"> </w:t>
      </w:r>
      <w:r>
        <w:rPr>
          <w:rStyle w:val="fontstyle01"/>
        </w:rPr>
        <w:t xml:space="preserve">от баскетболистов максимальной </w:t>
      </w:r>
      <w:r w:rsidR="00547A76">
        <w:rPr>
          <w:rStyle w:val="fontstyle01"/>
        </w:rPr>
        <w:t xml:space="preserve">         </w:t>
      </w:r>
      <w:r>
        <w:rPr>
          <w:rStyle w:val="fontstyle01"/>
        </w:rPr>
        <w:t>и взаимосвязанной реализации</w:t>
      </w:r>
      <w:r w:rsidR="00C13F60">
        <w:t xml:space="preserve"> </w:t>
      </w:r>
      <w:r>
        <w:rPr>
          <w:rStyle w:val="fontstyle01"/>
        </w:rPr>
        <w:t xml:space="preserve">локальных результатов </w:t>
      </w:r>
      <w:r w:rsidR="00C13F60">
        <w:rPr>
          <w:rStyle w:val="fontstyle01"/>
        </w:rPr>
        <w:t xml:space="preserve">их обучения в целостную игровую </w:t>
      </w:r>
      <w:r>
        <w:rPr>
          <w:rStyle w:val="fontstyle01"/>
        </w:rPr>
        <w:t>деятельность.</w:t>
      </w:r>
      <w:r w:rsidR="00C13F60">
        <w:t xml:space="preserve"> </w:t>
      </w:r>
      <w:r>
        <w:rPr>
          <w:rStyle w:val="fontstyle01"/>
        </w:rPr>
        <w:t>Любые соревнования должны рассматриваться, с одной стороны, как цель</w:t>
      </w:r>
      <w:r w:rsidR="00C13F60">
        <w:t xml:space="preserve"> </w:t>
      </w:r>
      <w:r>
        <w:rPr>
          <w:rStyle w:val="fontstyle01"/>
        </w:rPr>
        <w:t>всей тренировочной работы, с другой – как эффективное средство</w:t>
      </w:r>
      <w:r w:rsidR="00C13F60">
        <w:t xml:space="preserve"> </w:t>
      </w:r>
      <w:r>
        <w:rPr>
          <w:rStyle w:val="fontstyle01"/>
        </w:rPr>
        <w:t>интеграции системы предшествующих педагогических воздействий.</w:t>
      </w:r>
    </w:p>
    <w:p w14:paraId="77F821FE" w14:textId="77777777" w:rsidR="00A513C1" w:rsidRPr="009A54D8" w:rsidRDefault="00A513C1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</w:p>
    <w:p w14:paraId="2054F11D" w14:textId="6DEDA893" w:rsidR="00B21516" w:rsidRPr="003C4F1A" w:rsidRDefault="003C4F1A" w:rsidP="00135E23">
      <w:pPr>
        <w:pStyle w:val="1"/>
        <w:numPr>
          <w:ilvl w:val="2"/>
          <w:numId w:val="31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Психологическая подготовка.</w:t>
      </w:r>
    </w:p>
    <w:p w14:paraId="75B2982F" w14:textId="5D5D1069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Психическая подготовка - это система психолого-педагогических воздействий, при</w:t>
      </w:r>
      <w:r w:rsidRPr="003C4F1A">
        <w:rPr>
          <w:color w:val="000000" w:themeColor="text1"/>
        </w:rPr>
        <w:softHyphen/>
        <w:t xml:space="preserve">меняемых с целью формирования у спортсменов личности </w:t>
      </w:r>
      <w:r w:rsidR="003826F7">
        <w:rPr>
          <w:color w:val="000000" w:themeColor="text1"/>
        </w:rPr>
        <w:t xml:space="preserve">            </w:t>
      </w:r>
      <w:r w:rsidRPr="003C4F1A">
        <w:rPr>
          <w:color w:val="000000" w:themeColor="text1"/>
        </w:rPr>
        <w:t>и психологических качеств, необходимых для успешного выполнения тренировочной деятельности, подготовки к со</w:t>
      </w:r>
      <w:r w:rsidRPr="003C4F1A">
        <w:rPr>
          <w:color w:val="000000" w:themeColor="text1"/>
        </w:rPr>
        <w:softHyphen/>
        <w:t>ревнованиям и надежного выступления в них. Психическая подготовка способствует наибольшему использованию физической и технической подготовленности и позволяет противостоять предсоревновательным и соревновательным сбивающим факторам (неуве</w:t>
      </w:r>
      <w:r w:rsidRPr="003C4F1A">
        <w:rPr>
          <w:color w:val="000000" w:themeColor="text1"/>
        </w:rPr>
        <w:softHyphen/>
        <w:t>ренность в своих силах, страх перед возможным поражением, скованность, перевозбужде</w:t>
      </w:r>
      <w:r w:rsidRPr="003C4F1A">
        <w:rPr>
          <w:color w:val="000000" w:themeColor="text1"/>
        </w:rPr>
        <w:softHyphen/>
        <w:t>ние и т.д.). Лучшая школа психологической подготовки - это участие в соревнованиях. Соревновательный опыт - важнейший элемент подготовки спортсмена. Участие в сорев</w:t>
      </w:r>
      <w:r w:rsidRPr="003C4F1A">
        <w:rPr>
          <w:color w:val="000000" w:themeColor="text1"/>
        </w:rPr>
        <w:softHyphen/>
        <w:t xml:space="preserve">нованиях это получение определенных результатов, подведение итогов конкретного этапа тренировок, приобретение спортивного мастерства. В программу психологической </w:t>
      </w:r>
      <w:r w:rsidR="00135E23">
        <w:rPr>
          <w:color w:val="000000" w:themeColor="text1"/>
        </w:rPr>
        <w:t>подго</w:t>
      </w:r>
      <w:r w:rsidRPr="003C4F1A">
        <w:rPr>
          <w:color w:val="000000" w:themeColor="text1"/>
        </w:rPr>
        <w:t xml:space="preserve">товки включены </w:t>
      </w:r>
      <w:r w:rsidR="00135E23" w:rsidRPr="003C4F1A">
        <w:rPr>
          <w:color w:val="000000" w:themeColor="text1"/>
        </w:rPr>
        <w:t>мероприятия,</w:t>
      </w:r>
      <w:r w:rsidRPr="003C4F1A">
        <w:rPr>
          <w:color w:val="000000" w:themeColor="text1"/>
        </w:rPr>
        <w:t xml:space="preserve"> направленные на формирование спортивного характера, важного элемента успешного выступления </w:t>
      </w:r>
      <w:r w:rsidR="00135E23">
        <w:rPr>
          <w:color w:val="000000" w:themeColor="text1"/>
        </w:rPr>
        <w:t xml:space="preserve">                                </w:t>
      </w:r>
      <w:r w:rsidRPr="003C4F1A">
        <w:rPr>
          <w:color w:val="000000" w:themeColor="text1"/>
        </w:rPr>
        <w:t>в соревнованиях.</w:t>
      </w:r>
    </w:p>
    <w:p w14:paraId="5F853B2F" w14:textId="07B70336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lastRenderedPageBreak/>
        <w:t>Психологическая готовность спортсмена к соревнованиям определяется: спокойстви</w:t>
      </w:r>
      <w:r w:rsidRPr="003C4F1A">
        <w:rPr>
          <w:color w:val="000000" w:themeColor="text1"/>
        </w:rPr>
        <w:softHyphen/>
        <w:t>ем (хладнокровием), уверенностью в себе, боевым духом спортсмена, который обеспечи</w:t>
      </w:r>
      <w:r w:rsidRPr="003C4F1A">
        <w:rPr>
          <w:color w:val="000000" w:themeColor="text1"/>
        </w:rPr>
        <w:softHyphen/>
        <w:t xml:space="preserve">вает стремление к победе. При подготовке игроков </w:t>
      </w:r>
      <w:r w:rsidR="003826F7">
        <w:rPr>
          <w:color w:val="000000" w:themeColor="text1"/>
        </w:rPr>
        <w:t xml:space="preserve">                           </w:t>
      </w:r>
      <w:r w:rsidRPr="003C4F1A">
        <w:rPr>
          <w:color w:val="000000" w:themeColor="text1"/>
        </w:rPr>
        <w:t>к соревнованиям нежелательно заост</w:t>
      </w:r>
      <w:r w:rsidRPr="003C4F1A">
        <w:rPr>
          <w:color w:val="000000" w:themeColor="text1"/>
        </w:rPr>
        <w:softHyphen/>
        <w:t>рять внимание баскетболистов на сильных сторонах соперника, нужно рассказать об осо</w:t>
      </w:r>
      <w:r w:rsidRPr="003C4F1A">
        <w:rPr>
          <w:color w:val="000000" w:themeColor="text1"/>
        </w:rPr>
        <w:softHyphen/>
        <w:t xml:space="preserve">бенностях игры соперников </w:t>
      </w:r>
      <w:r w:rsidR="003826F7">
        <w:rPr>
          <w:color w:val="000000" w:themeColor="text1"/>
        </w:rPr>
        <w:t xml:space="preserve">                  </w:t>
      </w:r>
      <w:r w:rsidRPr="003C4F1A">
        <w:rPr>
          <w:color w:val="000000" w:themeColor="text1"/>
        </w:rPr>
        <w:t>и предложить план нейтрализации их действий. В условиях равной спортивной борьбы лучшая психологическая подготовленность игроков является определяющей, так как дает возможность наиболее эффективно показать физическую, техническую, и тактическую подготовку.</w:t>
      </w:r>
    </w:p>
    <w:p w14:paraId="5168F6BA" w14:textId="28F57F4B" w:rsidR="00246F7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Психологич</w:t>
      </w:r>
      <w:r w:rsidR="00135E23">
        <w:rPr>
          <w:color w:val="000000" w:themeColor="text1"/>
        </w:rPr>
        <w:t>еские беседы перед соревнованием</w:t>
      </w:r>
      <w:r w:rsidRPr="003C4F1A">
        <w:rPr>
          <w:color w:val="000000" w:themeColor="text1"/>
        </w:rPr>
        <w:t xml:space="preserve"> и после.</w:t>
      </w:r>
    </w:p>
    <w:p w14:paraId="32058C30" w14:textId="77777777" w:rsidR="00006BA9" w:rsidRPr="003826F7" w:rsidRDefault="00006BA9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</w:p>
    <w:p w14:paraId="66078021" w14:textId="6395208D" w:rsidR="008428F5" w:rsidRPr="003826F7" w:rsidRDefault="008428F5" w:rsidP="00135E23">
      <w:pPr>
        <w:pStyle w:val="1"/>
        <w:numPr>
          <w:ilvl w:val="2"/>
          <w:numId w:val="31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 </w:t>
      </w:r>
      <w:r w:rsidR="00135E23">
        <w:rPr>
          <w:b/>
          <w:bCs/>
          <w:color w:val="000000" w:themeColor="text1"/>
        </w:rPr>
        <w:t xml:space="preserve">Требования </w:t>
      </w:r>
      <w:r w:rsidR="00364CBC">
        <w:rPr>
          <w:b/>
          <w:bCs/>
          <w:color w:val="000000" w:themeColor="text1"/>
        </w:rPr>
        <w:t xml:space="preserve">к </w:t>
      </w:r>
      <w:r w:rsidR="00135E23">
        <w:rPr>
          <w:b/>
          <w:bCs/>
          <w:color w:val="000000" w:themeColor="text1"/>
        </w:rPr>
        <w:t>т</w:t>
      </w:r>
      <w:r w:rsidR="00364CBC">
        <w:rPr>
          <w:b/>
          <w:bCs/>
          <w:color w:val="000000" w:themeColor="text1"/>
        </w:rPr>
        <w:t>ехнике</w:t>
      </w:r>
      <w:r>
        <w:rPr>
          <w:b/>
          <w:bCs/>
          <w:color w:val="000000" w:themeColor="text1"/>
        </w:rPr>
        <w:t xml:space="preserve"> безопасности </w:t>
      </w:r>
      <w:r w:rsidR="00135E23">
        <w:rPr>
          <w:b/>
          <w:bCs/>
          <w:color w:val="000000" w:themeColor="text1"/>
        </w:rPr>
        <w:t>в условиях тренировочных занятий</w:t>
      </w:r>
    </w:p>
    <w:p w14:paraId="229967B1" w14:textId="595F59B6" w:rsidR="00B21516" w:rsidRPr="008428F5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i/>
          <w:color w:val="000000" w:themeColor="text1"/>
        </w:rPr>
      </w:pPr>
      <w:r w:rsidRPr="008428F5">
        <w:rPr>
          <w:bCs/>
          <w:i/>
          <w:color w:val="000000" w:themeColor="text1"/>
        </w:rPr>
        <w:t>Общие требования безопасности</w:t>
      </w:r>
      <w:r w:rsidR="008428F5">
        <w:rPr>
          <w:bCs/>
          <w:i/>
          <w:color w:val="000000" w:themeColor="text1"/>
        </w:rPr>
        <w:t>:</w:t>
      </w:r>
    </w:p>
    <w:p w14:paraId="722BB6D5" w14:textId="77777777" w:rsidR="00B21516" w:rsidRPr="003C4F1A" w:rsidRDefault="003C4F1A" w:rsidP="007D34B2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К занятиям по баскетболу допускаются учащиеся, прошедшие медицинский осмотр и инструктаж по технике безопасности.</w:t>
      </w:r>
    </w:p>
    <w:p w14:paraId="1211F8CD" w14:textId="77777777" w:rsidR="00B21516" w:rsidRPr="003C4F1A" w:rsidRDefault="003C4F1A" w:rsidP="007D34B2">
      <w:pPr>
        <w:pStyle w:val="1"/>
        <w:numPr>
          <w:ilvl w:val="0"/>
          <w:numId w:val="9"/>
        </w:numPr>
        <w:shd w:val="clear" w:color="auto" w:fill="auto"/>
        <w:tabs>
          <w:tab w:val="left" w:pos="142"/>
          <w:tab w:val="left" w:pos="400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Опасность возникновения травм:</w:t>
      </w:r>
    </w:p>
    <w:p w14:paraId="568287D8" w14:textId="77777777" w:rsidR="00B21516" w:rsidRPr="003C4F1A" w:rsidRDefault="003C4F1A" w:rsidP="007D34B2">
      <w:pPr>
        <w:pStyle w:val="1"/>
        <w:numPr>
          <w:ilvl w:val="0"/>
          <w:numId w:val="7"/>
        </w:numPr>
        <w:shd w:val="clear" w:color="auto" w:fill="auto"/>
        <w:tabs>
          <w:tab w:val="left" w:pos="142"/>
          <w:tab w:val="left" w:pos="266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при падении на твердом покрытии;</w:t>
      </w:r>
    </w:p>
    <w:p w14:paraId="68A24C39" w14:textId="77777777" w:rsidR="00B21516" w:rsidRPr="003C4F1A" w:rsidRDefault="003C4F1A" w:rsidP="007D34B2">
      <w:pPr>
        <w:pStyle w:val="1"/>
        <w:numPr>
          <w:ilvl w:val="0"/>
          <w:numId w:val="7"/>
        </w:numPr>
        <w:shd w:val="clear" w:color="auto" w:fill="auto"/>
        <w:tabs>
          <w:tab w:val="left" w:pos="142"/>
          <w:tab w:val="left" w:pos="266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при ударе мячом;</w:t>
      </w:r>
    </w:p>
    <w:p w14:paraId="35530FFB" w14:textId="77777777" w:rsidR="00B21516" w:rsidRPr="003C4F1A" w:rsidRDefault="003C4F1A" w:rsidP="007D34B2">
      <w:pPr>
        <w:pStyle w:val="1"/>
        <w:numPr>
          <w:ilvl w:val="0"/>
          <w:numId w:val="7"/>
        </w:numPr>
        <w:shd w:val="clear" w:color="auto" w:fill="auto"/>
        <w:tabs>
          <w:tab w:val="left" w:pos="142"/>
          <w:tab w:val="left" w:pos="266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при столкновениях;</w:t>
      </w:r>
    </w:p>
    <w:p w14:paraId="4E98F1E4" w14:textId="77777777" w:rsidR="00B21516" w:rsidRPr="003C4F1A" w:rsidRDefault="003C4F1A" w:rsidP="007D34B2">
      <w:pPr>
        <w:pStyle w:val="1"/>
        <w:numPr>
          <w:ilvl w:val="0"/>
          <w:numId w:val="7"/>
        </w:numPr>
        <w:shd w:val="clear" w:color="auto" w:fill="auto"/>
        <w:tabs>
          <w:tab w:val="left" w:pos="142"/>
          <w:tab w:val="left" w:pos="266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при наличии посторонних предметов на площадке и вблизи.</w:t>
      </w:r>
    </w:p>
    <w:p w14:paraId="5C848C45" w14:textId="0F095F16" w:rsidR="00B21516" w:rsidRPr="003C4F1A" w:rsidRDefault="003C4F1A" w:rsidP="007D34B2">
      <w:pPr>
        <w:pStyle w:val="1"/>
        <w:numPr>
          <w:ilvl w:val="0"/>
          <w:numId w:val="9"/>
        </w:numPr>
        <w:shd w:val="clear" w:color="auto" w:fill="auto"/>
        <w:tabs>
          <w:tab w:val="left" w:pos="142"/>
          <w:tab w:val="left" w:pos="400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Учреждение имеет нео</w:t>
      </w:r>
      <w:r w:rsidR="007D34B2">
        <w:rPr>
          <w:color w:val="000000" w:themeColor="text1"/>
        </w:rPr>
        <w:t xml:space="preserve">бходимые медикаменты и средства </w:t>
      </w:r>
      <w:r w:rsidRPr="003C4F1A">
        <w:rPr>
          <w:color w:val="000000" w:themeColor="text1"/>
        </w:rPr>
        <w:t>для оказания первой помощи.</w:t>
      </w:r>
    </w:p>
    <w:p w14:paraId="6406281A" w14:textId="77777777" w:rsidR="00B21516" w:rsidRPr="003C4F1A" w:rsidRDefault="003C4F1A" w:rsidP="007D34B2">
      <w:pPr>
        <w:pStyle w:val="1"/>
        <w:numPr>
          <w:ilvl w:val="0"/>
          <w:numId w:val="9"/>
        </w:numPr>
        <w:shd w:val="clear" w:color="auto" w:fill="auto"/>
        <w:tabs>
          <w:tab w:val="left" w:pos="142"/>
          <w:tab w:val="left" w:pos="400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Занимающиеся должны быть в спортивной форме, предусмотренной правилами игры.</w:t>
      </w:r>
    </w:p>
    <w:p w14:paraId="065DA98A" w14:textId="0DABCFD0" w:rsidR="008428F5" w:rsidRPr="003826F7" w:rsidRDefault="003C4F1A" w:rsidP="007D34B2">
      <w:pPr>
        <w:pStyle w:val="1"/>
        <w:numPr>
          <w:ilvl w:val="0"/>
          <w:numId w:val="9"/>
        </w:numPr>
        <w:shd w:val="clear" w:color="auto" w:fill="auto"/>
        <w:tabs>
          <w:tab w:val="left" w:pos="142"/>
          <w:tab w:val="left" w:pos="400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Занятия должны проходить на сухом покрытии.</w:t>
      </w:r>
    </w:p>
    <w:p w14:paraId="5D0C1D57" w14:textId="77777777" w:rsidR="00B21516" w:rsidRPr="008428F5" w:rsidRDefault="003C4F1A" w:rsidP="007D34B2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i/>
          <w:color w:val="000000" w:themeColor="text1"/>
        </w:rPr>
      </w:pPr>
      <w:r w:rsidRPr="008428F5">
        <w:rPr>
          <w:bCs/>
          <w:i/>
          <w:color w:val="000000" w:themeColor="text1"/>
        </w:rPr>
        <w:t>Требования к безопасности перед началом занятий</w:t>
      </w:r>
    </w:p>
    <w:p w14:paraId="34CE75BD" w14:textId="77777777" w:rsidR="00B21516" w:rsidRPr="003C4F1A" w:rsidRDefault="003C4F1A" w:rsidP="007D34B2">
      <w:pPr>
        <w:pStyle w:val="1"/>
        <w:numPr>
          <w:ilvl w:val="0"/>
          <w:numId w:val="10"/>
        </w:numPr>
        <w:shd w:val="clear" w:color="auto" w:fill="auto"/>
        <w:tabs>
          <w:tab w:val="left" w:pos="142"/>
          <w:tab w:val="left" w:pos="38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Иметь спортивную форму и обувь с нескользкой подошвой.</w:t>
      </w:r>
    </w:p>
    <w:p w14:paraId="6F87930C" w14:textId="20740A1F" w:rsidR="00B21516" w:rsidRPr="003C4F1A" w:rsidRDefault="003C4F1A" w:rsidP="007D34B2">
      <w:pPr>
        <w:pStyle w:val="1"/>
        <w:numPr>
          <w:ilvl w:val="0"/>
          <w:numId w:val="10"/>
        </w:numPr>
        <w:shd w:val="clear" w:color="auto" w:fill="auto"/>
        <w:tabs>
          <w:tab w:val="left" w:pos="142"/>
          <w:tab w:val="left" w:pos="38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Тщательно проверить о</w:t>
      </w:r>
      <w:r w:rsidR="007D34B2">
        <w:rPr>
          <w:color w:val="000000" w:themeColor="text1"/>
        </w:rPr>
        <w:t xml:space="preserve">тсутствие посторонних предметов </w:t>
      </w:r>
      <w:r w:rsidRPr="003C4F1A">
        <w:rPr>
          <w:color w:val="000000" w:themeColor="text1"/>
        </w:rPr>
        <w:t xml:space="preserve">на площадке </w:t>
      </w:r>
      <w:r w:rsidR="007D34B2">
        <w:rPr>
          <w:color w:val="000000" w:themeColor="text1"/>
        </w:rPr>
        <w:t xml:space="preserve">               </w:t>
      </w:r>
      <w:r w:rsidRPr="003C4F1A">
        <w:rPr>
          <w:color w:val="000000" w:themeColor="text1"/>
        </w:rPr>
        <w:t>и вблизи.</w:t>
      </w:r>
    </w:p>
    <w:p w14:paraId="3F2126D3" w14:textId="77777777" w:rsidR="00B21516" w:rsidRPr="003C4F1A" w:rsidRDefault="003C4F1A" w:rsidP="007D34B2">
      <w:pPr>
        <w:pStyle w:val="1"/>
        <w:numPr>
          <w:ilvl w:val="0"/>
          <w:numId w:val="10"/>
        </w:numPr>
        <w:shd w:val="clear" w:color="auto" w:fill="auto"/>
        <w:tabs>
          <w:tab w:val="left" w:pos="142"/>
          <w:tab w:val="left" w:pos="38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lastRenderedPageBreak/>
        <w:t>Провести физическую разминку на все группы мышц</w:t>
      </w:r>
    </w:p>
    <w:p w14:paraId="75DB430B" w14:textId="77777777" w:rsidR="00B21516" w:rsidRPr="003C4F1A" w:rsidRDefault="003C4F1A" w:rsidP="007D34B2">
      <w:pPr>
        <w:pStyle w:val="1"/>
        <w:numPr>
          <w:ilvl w:val="0"/>
          <w:numId w:val="10"/>
        </w:numPr>
        <w:shd w:val="clear" w:color="auto" w:fill="auto"/>
        <w:tabs>
          <w:tab w:val="left" w:pos="142"/>
          <w:tab w:val="left" w:pos="38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Внимательно прослушать инструктаж по ТБ при игре в баскетбол.</w:t>
      </w:r>
    </w:p>
    <w:p w14:paraId="77A7E764" w14:textId="77777777" w:rsidR="00B21516" w:rsidRPr="003C4F1A" w:rsidRDefault="003C4F1A" w:rsidP="007D34B2">
      <w:pPr>
        <w:pStyle w:val="1"/>
        <w:numPr>
          <w:ilvl w:val="0"/>
          <w:numId w:val="10"/>
        </w:numPr>
        <w:shd w:val="clear" w:color="auto" w:fill="auto"/>
        <w:tabs>
          <w:tab w:val="left" w:pos="142"/>
          <w:tab w:val="left" w:pos="39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Коротко остричь ногти, снять все украшения (кольца, перстни, цепочки, браслеты, серь</w:t>
      </w:r>
      <w:r w:rsidRPr="003C4F1A">
        <w:rPr>
          <w:color w:val="000000" w:themeColor="text1"/>
        </w:rPr>
        <w:softHyphen/>
        <w:t>ги, часы и т. д.)</w:t>
      </w:r>
    </w:p>
    <w:p w14:paraId="25A4F883" w14:textId="76403EED" w:rsidR="008428F5" w:rsidRPr="003826F7" w:rsidRDefault="003C4F1A" w:rsidP="007D34B2">
      <w:pPr>
        <w:pStyle w:val="1"/>
        <w:numPr>
          <w:ilvl w:val="0"/>
          <w:numId w:val="10"/>
        </w:numPr>
        <w:shd w:val="clear" w:color="auto" w:fill="auto"/>
        <w:tabs>
          <w:tab w:val="left" w:pos="142"/>
          <w:tab w:val="left" w:pos="38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Очки, при наличии, должны закрепляться резинкой и иметь роговую оправу.</w:t>
      </w:r>
    </w:p>
    <w:p w14:paraId="5CABA2CF" w14:textId="77777777" w:rsidR="00B21516" w:rsidRPr="008428F5" w:rsidRDefault="003C4F1A" w:rsidP="007D34B2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i/>
          <w:color w:val="000000" w:themeColor="text1"/>
        </w:rPr>
      </w:pPr>
      <w:r w:rsidRPr="008428F5">
        <w:rPr>
          <w:bCs/>
          <w:i/>
          <w:color w:val="000000" w:themeColor="text1"/>
        </w:rPr>
        <w:t>Требования к безопасности во время тренировочных занятий</w:t>
      </w:r>
    </w:p>
    <w:p w14:paraId="3F91BA8A" w14:textId="77777777" w:rsidR="00B21516" w:rsidRPr="003C4F1A" w:rsidRDefault="003C4F1A" w:rsidP="007D34B2">
      <w:pPr>
        <w:pStyle w:val="1"/>
        <w:numPr>
          <w:ilvl w:val="0"/>
          <w:numId w:val="11"/>
        </w:numPr>
        <w:shd w:val="clear" w:color="auto" w:fill="auto"/>
        <w:tabs>
          <w:tab w:val="left" w:pos="142"/>
          <w:tab w:val="left" w:pos="38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Во время занятий вблизи площадки не должно быть посторонних лиц.</w:t>
      </w:r>
    </w:p>
    <w:p w14:paraId="54AE03B8" w14:textId="77777777" w:rsidR="00B21516" w:rsidRPr="003C4F1A" w:rsidRDefault="003C4F1A" w:rsidP="007D34B2">
      <w:pPr>
        <w:pStyle w:val="1"/>
        <w:numPr>
          <w:ilvl w:val="0"/>
          <w:numId w:val="11"/>
        </w:numPr>
        <w:shd w:val="clear" w:color="auto" w:fill="auto"/>
        <w:tabs>
          <w:tab w:val="left" w:pos="142"/>
          <w:tab w:val="left" w:pos="38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При выполнении прыжков, столкновениях и падениях игрок должен уметь применять приёмы само страховки.</w:t>
      </w:r>
    </w:p>
    <w:p w14:paraId="32D17D8A" w14:textId="77777777" w:rsidR="00B21516" w:rsidRPr="003C4F1A" w:rsidRDefault="003C4F1A" w:rsidP="007D34B2">
      <w:pPr>
        <w:pStyle w:val="1"/>
        <w:numPr>
          <w:ilvl w:val="0"/>
          <w:numId w:val="11"/>
        </w:numPr>
        <w:shd w:val="clear" w:color="auto" w:fill="auto"/>
        <w:tabs>
          <w:tab w:val="left" w:pos="142"/>
          <w:tab w:val="left" w:pos="38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Соблюдать игровую дисциплину на соревнованиях и во время обучающих тренировок.</w:t>
      </w:r>
    </w:p>
    <w:p w14:paraId="29C9ECDA" w14:textId="77777777" w:rsidR="00B21516" w:rsidRPr="003C4F1A" w:rsidRDefault="003C4F1A" w:rsidP="007D34B2">
      <w:pPr>
        <w:pStyle w:val="1"/>
        <w:numPr>
          <w:ilvl w:val="0"/>
          <w:numId w:val="11"/>
        </w:numPr>
        <w:shd w:val="clear" w:color="auto" w:fill="auto"/>
        <w:tabs>
          <w:tab w:val="left" w:pos="142"/>
          <w:tab w:val="left" w:pos="38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При температуре воздуха ниже +17 град. одевать спортивный костюм.</w:t>
      </w:r>
    </w:p>
    <w:p w14:paraId="523DCDA7" w14:textId="031A4430" w:rsidR="008428F5" w:rsidRPr="003826F7" w:rsidRDefault="003C4F1A" w:rsidP="007D34B2">
      <w:pPr>
        <w:pStyle w:val="1"/>
        <w:numPr>
          <w:ilvl w:val="0"/>
          <w:numId w:val="11"/>
        </w:numPr>
        <w:shd w:val="clear" w:color="auto" w:fill="auto"/>
        <w:tabs>
          <w:tab w:val="left" w:pos="142"/>
          <w:tab w:val="left" w:pos="38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Пользоваться защитными приспособлениями (наколенниками, налокотниками и др.)</w:t>
      </w:r>
    </w:p>
    <w:p w14:paraId="31F0D564" w14:textId="77777777" w:rsidR="00B21516" w:rsidRPr="008428F5" w:rsidRDefault="003C4F1A" w:rsidP="007D34B2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i/>
          <w:color w:val="000000" w:themeColor="text1"/>
        </w:rPr>
      </w:pPr>
      <w:r w:rsidRPr="008428F5">
        <w:rPr>
          <w:bCs/>
          <w:i/>
          <w:color w:val="000000" w:themeColor="text1"/>
        </w:rPr>
        <w:t>Требования к безопасности в аварийных ситуациях</w:t>
      </w:r>
    </w:p>
    <w:p w14:paraId="7F373D4F" w14:textId="77777777" w:rsidR="00B21516" w:rsidRPr="003C4F1A" w:rsidRDefault="003C4F1A" w:rsidP="007D34B2">
      <w:pPr>
        <w:pStyle w:val="1"/>
        <w:numPr>
          <w:ilvl w:val="0"/>
          <w:numId w:val="12"/>
        </w:numPr>
        <w:shd w:val="clear" w:color="auto" w:fill="auto"/>
        <w:tabs>
          <w:tab w:val="left" w:pos="142"/>
          <w:tab w:val="left" w:pos="38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При плохом самочувствии прекратить занятия и сообщить об этом тренеру.</w:t>
      </w:r>
    </w:p>
    <w:p w14:paraId="0537F3B1" w14:textId="77777777" w:rsidR="00B21516" w:rsidRPr="003C4F1A" w:rsidRDefault="003C4F1A" w:rsidP="007D34B2">
      <w:pPr>
        <w:pStyle w:val="1"/>
        <w:numPr>
          <w:ilvl w:val="0"/>
          <w:numId w:val="12"/>
        </w:numPr>
        <w:shd w:val="clear" w:color="auto" w:fill="auto"/>
        <w:tabs>
          <w:tab w:val="left" w:pos="142"/>
          <w:tab w:val="left" w:pos="38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При получении травмы немедленно сообщить о случившемся тренеру.</w:t>
      </w:r>
    </w:p>
    <w:p w14:paraId="28075430" w14:textId="5415A7F2" w:rsidR="008428F5" w:rsidRPr="003826F7" w:rsidRDefault="003C4F1A" w:rsidP="007D34B2">
      <w:pPr>
        <w:pStyle w:val="1"/>
        <w:numPr>
          <w:ilvl w:val="0"/>
          <w:numId w:val="12"/>
        </w:numPr>
        <w:shd w:val="clear" w:color="auto" w:fill="auto"/>
        <w:tabs>
          <w:tab w:val="left" w:pos="142"/>
          <w:tab w:val="left" w:pos="39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Все занимающиеся должны знать о профилактике спортивных травм и уметь оказы</w:t>
      </w:r>
      <w:r w:rsidRPr="003C4F1A">
        <w:rPr>
          <w:color w:val="000000" w:themeColor="text1"/>
        </w:rPr>
        <w:softHyphen/>
        <w:t>вать первую доврачебную помощь.</w:t>
      </w:r>
    </w:p>
    <w:p w14:paraId="003D9812" w14:textId="77777777" w:rsidR="00B21516" w:rsidRPr="008428F5" w:rsidRDefault="003C4F1A" w:rsidP="007D34B2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i/>
          <w:color w:val="000000" w:themeColor="text1"/>
        </w:rPr>
      </w:pPr>
      <w:r w:rsidRPr="008428F5">
        <w:rPr>
          <w:bCs/>
          <w:i/>
          <w:color w:val="000000" w:themeColor="text1"/>
        </w:rPr>
        <w:t>Требования к безопасности по окончании занятий</w:t>
      </w:r>
    </w:p>
    <w:p w14:paraId="55FFA20F" w14:textId="77777777" w:rsidR="00B21516" w:rsidRPr="003C4F1A" w:rsidRDefault="003C4F1A" w:rsidP="007D34B2">
      <w:pPr>
        <w:pStyle w:val="1"/>
        <w:numPr>
          <w:ilvl w:val="0"/>
          <w:numId w:val="13"/>
        </w:numPr>
        <w:shd w:val="clear" w:color="auto" w:fill="auto"/>
        <w:tabs>
          <w:tab w:val="left" w:pos="142"/>
          <w:tab w:val="left" w:pos="38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Убрать спортивный инвентарь в места для его хранения.</w:t>
      </w:r>
    </w:p>
    <w:p w14:paraId="4AF90A24" w14:textId="77777777" w:rsidR="00B21516" w:rsidRPr="003C4F1A" w:rsidRDefault="003C4F1A" w:rsidP="007D34B2">
      <w:pPr>
        <w:pStyle w:val="1"/>
        <w:numPr>
          <w:ilvl w:val="0"/>
          <w:numId w:val="13"/>
        </w:numPr>
        <w:shd w:val="clear" w:color="auto" w:fill="auto"/>
        <w:tabs>
          <w:tab w:val="left" w:pos="142"/>
          <w:tab w:val="left" w:pos="38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Снять спортивную форму и спортивную обувь.</w:t>
      </w:r>
    </w:p>
    <w:p w14:paraId="4F06F67F" w14:textId="77777777" w:rsidR="00B21516" w:rsidRPr="003C4F1A" w:rsidRDefault="003C4F1A" w:rsidP="007D34B2">
      <w:pPr>
        <w:pStyle w:val="1"/>
        <w:numPr>
          <w:ilvl w:val="0"/>
          <w:numId w:val="13"/>
        </w:numPr>
        <w:shd w:val="clear" w:color="auto" w:fill="auto"/>
        <w:tabs>
          <w:tab w:val="left" w:pos="142"/>
          <w:tab w:val="left" w:pos="38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Принять душ.</w:t>
      </w:r>
    </w:p>
    <w:p w14:paraId="3C358B15" w14:textId="362A38BA" w:rsidR="008428F5" w:rsidRPr="00364CBC" w:rsidRDefault="003C4F1A" w:rsidP="007D34B2">
      <w:pPr>
        <w:pStyle w:val="1"/>
        <w:numPr>
          <w:ilvl w:val="0"/>
          <w:numId w:val="13"/>
        </w:numPr>
        <w:shd w:val="clear" w:color="auto" w:fill="auto"/>
        <w:tabs>
          <w:tab w:val="left" w:pos="142"/>
          <w:tab w:val="left" w:pos="38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О всех недостатках, отмеченных во время занятия, игры, сообщить тренеру.</w:t>
      </w:r>
    </w:p>
    <w:p w14:paraId="6BD4C4E5" w14:textId="462B9D4B" w:rsidR="00B21516" w:rsidRPr="00A02088" w:rsidRDefault="003C4F1A" w:rsidP="007D34B2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auto"/>
        </w:rPr>
      </w:pPr>
      <w:r w:rsidRPr="00A02088">
        <w:rPr>
          <w:color w:val="auto"/>
        </w:rPr>
        <w:t xml:space="preserve">Занимающиеся в Учреждении распределяются на учебные группы по возрасту </w:t>
      </w:r>
      <w:r w:rsidR="007D34B2">
        <w:rPr>
          <w:color w:val="auto"/>
        </w:rPr>
        <w:t xml:space="preserve">   </w:t>
      </w:r>
      <w:r w:rsidRPr="00A02088">
        <w:rPr>
          <w:color w:val="auto"/>
        </w:rPr>
        <w:t>и полу. Для каждой группы устанавливается наполняемость и режим тренировочной и соревнова</w:t>
      </w:r>
      <w:r w:rsidRPr="00A02088">
        <w:rPr>
          <w:color w:val="auto"/>
        </w:rPr>
        <w:softHyphen/>
        <w:t>тельной работы.</w:t>
      </w:r>
    </w:p>
    <w:p w14:paraId="5C927296" w14:textId="77777777" w:rsidR="00B21516" w:rsidRPr="00A02088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auto"/>
        </w:rPr>
      </w:pPr>
      <w:r w:rsidRPr="00A02088">
        <w:rPr>
          <w:color w:val="auto"/>
        </w:rPr>
        <w:t>Для более эффективной подготовки баскетболистов, тренировочный процесс в Учрежде</w:t>
      </w:r>
      <w:r w:rsidRPr="00A02088">
        <w:rPr>
          <w:color w:val="auto"/>
        </w:rPr>
        <w:softHyphen/>
        <w:t>нии строится по следующим направлениям:</w:t>
      </w:r>
    </w:p>
    <w:p w14:paraId="7942C5D2" w14:textId="77777777" w:rsidR="00B21516" w:rsidRPr="00A02088" w:rsidRDefault="003C4F1A" w:rsidP="00E4622A">
      <w:pPr>
        <w:pStyle w:val="1"/>
        <w:numPr>
          <w:ilvl w:val="0"/>
          <w:numId w:val="8"/>
        </w:numPr>
        <w:shd w:val="clear" w:color="auto" w:fill="auto"/>
        <w:tabs>
          <w:tab w:val="left" w:pos="142"/>
          <w:tab w:val="left" w:pos="277"/>
        </w:tabs>
        <w:spacing w:line="360" w:lineRule="auto"/>
        <w:ind w:firstLine="567"/>
        <w:jc w:val="both"/>
        <w:rPr>
          <w:color w:val="auto"/>
        </w:rPr>
      </w:pPr>
      <w:r w:rsidRPr="00A02088">
        <w:rPr>
          <w:color w:val="auto"/>
        </w:rPr>
        <w:t xml:space="preserve">повышение качества отбора детей с высоким уровнем развития </w:t>
      </w:r>
      <w:r w:rsidRPr="00A02088">
        <w:rPr>
          <w:color w:val="auto"/>
        </w:rPr>
        <w:lastRenderedPageBreak/>
        <w:t>способностей к баскетболу и прохождения их через всю систему многолетней подготовки;</w:t>
      </w:r>
    </w:p>
    <w:p w14:paraId="11AC079F" w14:textId="5FE54DEE" w:rsidR="00B21516" w:rsidRPr="00A02088" w:rsidRDefault="003C4F1A" w:rsidP="00E4622A">
      <w:pPr>
        <w:pStyle w:val="1"/>
        <w:numPr>
          <w:ilvl w:val="0"/>
          <w:numId w:val="8"/>
        </w:numPr>
        <w:shd w:val="clear" w:color="auto" w:fill="auto"/>
        <w:tabs>
          <w:tab w:val="left" w:pos="142"/>
          <w:tab w:val="left" w:pos="277"/>
        </w:tabs>
        <w:spacing w:line="360" w:lineRule="auto"/>
        <w:ind w:firstLine="567"/>
        <w:jc w:val="both"/>
        <w:rPr>
          <w:color w:val="auto"/>
        </w:rPr>
      </w:pPr>
      <w:r w:rsidRPr="00A02088">
        <w:rPr>
          <w:color w:val="auto"/>
        </w:rPr>
        <w:t xml:space="preserve">усиление работы по овладению индивидуальной техникой </w:t>
      </w:r>
      <w:r w:rsidR="003826F7">
        <w:rPr>
          <w:color w:val="auto"/>
        </w:rPr>
        <w:t xml:space="preserve">                                       </w:t>
      </w:r>
      <w:r w:rsidRPr="00A02088">
        <w:rPr>
          <w:color w:val="auto"/>
        </w:rPr>
        <w:t>и совершенствованию навыков выполнения технических приёмов и их способов;</w:t>
      </w:r>
    </w:p>
    <w:p w14:paraId="0FAD1BD5" w14:textId="7AEB9A4B" w:rsidR="00B21516" w:rsidRPr="00A02088" w:rsidRDefault="003C4F1A" w:rsidP="00E4622A">
      <w:pPr>
        <w:pStyle w:val="1"/>
        <w:numPr>
          <w:ilvl w:val="0"/>
          <w:numId w:val="8"/>
        </w:numPr>
        <w:shd w:val="clear" w:color="auto" w:fill="auto"/>
        <w:tabs>
          <w:tab w:val="left" w:pos="142"/>
          <w:tab w:val="left" w:pos="277"/>
        </w:tabs>
        <w:spacing w:line="360" w:lineRule="auto"/>
        <w:ind w:firstLine="567"/>
        <w:jc w:val="both"/>
        <w:rPr>
          <w:color w:val="auto"/>
        </w:rPr>
      </w:pPr>
      <w:r w:rsidRPr="00A02088">
        <w:rPr>
          <w:color w:val="auto"/>
        </w:rPr>
        <w:t>повышение роли и объёма тактической подготовки как важнейшего условия реализации ин</w:t>
      </w:r>
      <w:r w:rsidRPr="00A02088">
        <w:rPr>
          <w:color w:val="auto"/>
        </w:rPr>
        <w:softHyphen/>
        <w:t>дивидуального технического потенциала отдельных баскетболистов и команд в рамках из</w:t>
      </w:r>
      <w:r w:rsidRPr="00A02088">
        <w:rPr>
          <w:color w:val="auto"/>
        </w:rPr>
        <w:softHyphen/>
        <w:t xml:space="preserve">бранных систем игры и групповой </w:t>
      </w:r>
      <w:proofErr w:type="gramStart"/>
      <w:r w:rsidRPr="00A02088">
        <w:rPr>
          <w:color w:val="auto"/>
        </w:rPr>
        <w:t xml:space="preserve">тактики </w:t>
      </w:r>
      <w:r w:rsidR="003826F7">
        <w:rPr>
          <w:color w:val="auto"/>
        </w:rPr>
        <w:t xml:space="preserve"> </w:t>
      </w:r>
      <w:r w:rsidRPr="00A02088">
        <w:rPr>
          <w:color w:val="auto"/>
        </w:rPr>
        <w:t>в</w:t>
      </w:r>
      <w:proofErr w:type="gramEnd"/>
      <w:r w:rsidRPr="00A02088">
        <w:rPr>
          <w:color w:val="auto"/>
        </w:rPr>
        <w:t xml:space="preserve"> нападении и в защите;</w:t>
      </w:r>
    </w:p>
    <w:p w14:paraId="7F116F46" w14:textId="3B8B3299" w:rsidR="00B21516" w:rsidRPr="003C4F1A" w:rsidRDefault="003C4F1A" w:rsidP="00E4622A">
      <w:pPr>
        <w:pStyle w:val="1"/>
        <w:numPr>
          <w:ilvl w:val="0"/>
          <w:numId w:val="8"/>
        </w:numPr>
        <w:shd w:val="clear" w:color="auto" w:fill="auto"/>
        <w:tabs>
          <w:tab w:val="left" w:pos="142"/>
          <w:tab w:val="left" w:pos="282"/>
        </w:tabs>
        <w:spacing w:line="360" w:lineRule="auto"/>
        <w:ind w:firstLine="567"/>
        <w:jc w:val="both"/>
        <w:rPr>
          <w:color w:val="000000" w:themeColor="text1"/>
        </w:rPr>
      </w:pPr>
      <w:r w:rsidRPr="00A02088">
        <w:rPr>
          <w:color w:val="auto"/>
        </w:rPr>
        <w:t xml:space="preserve">осуществление на высоком уровне интегральной подготовки посредством </w:t>
      </w:r>
      <w:r w:rsidRPr="003C4F1A">
        <w:rPr>
          <w:color w:val="000000" w:themeColor="text1"/>
        </w:rPr>
        <w:t>органической взаимосвязи технической, тактической и физической подготовки, построения учебных и кон</w:t>
      </w:r>
      <w:r w:rsidRPr="003C4F1A">
        <w:rPr>
          <w:color w:val="000000" w:themeColor="text1"/>
        </w:rPr>
        <w:softHyphen/>
        <w:t xml:space="preserve">трольных игр с целью решения основных задач </w:t>
      </w:r>
      <w:r w:rsidR="003826F7">
        <w:rPr>
          <w:color w:val="000000" w:themeColor="text1"/>
        </w:rPr>
        <w:t xml:space="preserve">               </w:t>
      </w:r>
      <w:r w:rsidRPr="003C4F1A">
        <w:rPr>
          <w:color w:val="000000" w:themeColor="text1"/>
        </w:rPr>
        <w:t>по видам подготовки;</w:t>
      </w:r>
    </w:p>
    <w:p w14:paraId="5AE6D9C6" w14:textId="53E9DF80" w:rsidR="00B21516" w:rsidRPr="003C4F1A" w:rsidRDefault="003C4F1A" w:rsidP="00E4622A">
      <w:pPr>
        <w:pStyle w:val="1"/>
        <w:numPr>
          <w:ilvl w:val="0"/>
          <w:numId w:val="8"/>
        </w:numPr>
        <w:shd w:val="clear" w:color="auto" w:fill="auto"/>
        <w:tabs>
          <w:tab w:val="left" w:pos="142"/>
          <w:tab w:val="left" w:pos="28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повышение эффективности системы оценки уровня спортивной подготовленности занимаю</w:t>
      </w:r>
      <w:r w:rsidRPr="003C4F1A">
        <w:rPr>
          <w:color w:val="000000" w:themeColor="text1"/>
        </w:rPr>
        <w:softHyphen/>
        <w:t xml:space="preserve">щихся и качества работы как отдельных </w:t>
      </w:r>
      <w:proofErr w:type="gramStart"/>
      <w:r w:rsidRPr="003C4F1A">
        <w:rPr>
          <w:color w:val="000000" w:themeColor="text1"/>
        </w:rPr>
        <w:t>тренеров,</w:t>
      </w:r>
      <w:r w:rsidR="00E3771D">
        <w:rPr>
          <w:color w:val="000000" w:themeColor="text1"/>
        </w:rPr>
        <w:t xml:space="preserve">  </w:t>
      </w:r>
      <w:r w:rsidRPr="003C4F1A">
        <w:rPr>
          <w:color w:val="000000" w:themeColor="text1"/>
        </w:rPr>
        <w:t xml:space="preserve"> </w:t>
      </w:r>
      <w:proofErr w:type="gramEnd"/>
      <w:r w:rsidR="00E3771D">
        <w:rPr>
          <w:color w:val="000000" w:themeColor="text1"/>
        </w:rPr>
        <w:t xml:space="preserve"> </w:t>
      </w:r>
      <w:r w:rsidRPr="003C4F1A">
        <w:rPr>
          <w:color w:val="000000" w:themeColor="text1"/>
        </w:rPr>
        <w:t>так и Учреждения в целом. Основу этой оценки составляют количественные показатели по видам подготовки, резуль</w:t>
      </w:r>
      <w:r w:rsidRPr="003C4F1A">
        <w:rPr>
          <w:color w:val="000000" w:themeColor="text1"/>
        </w:rPr>
        <w:softHyphen/>
        <w:t>таты участия в соревнованиях, включение спортсменов Учреждения в команды высокого класса.</w:t>
      </w:r>
    </w:p>
    <w:p w14:paraId="653D58D2" w14:textId="0829AF29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Основа программы - реализация тренировочного процесса на этапах многолетней спор</w:t>
      </w:r>
      <w:r w:rsidRPr="003C4F1A">
        <w:rPr>
          <w:color w:val="000000" w:themeColor="text1"/>
        </w:rPr>
        <w:softHyphen/>
        <w:t xml:space="preserve">тивной подготовки, конечной целью которой является включение </w:t>
      </w:r>
      <w:r w:rsidR="00E3771D">
        <w:rPr>
          <w:color w:val="000000" w:themeColor="text1"/>
        </w:rPr>
        <w:t>спортсменов</w:t>
      </w:r>
      <w:r w:rsidRPr="003C4F1A">
        <w:rPr>
          <w:color w:val="000000" w:themeColor="text1"/>
        </w:rPr>
        <w:t xml:space="preserve"> Учреждения в составы сборных команд и команд мастеров, выступающих в первенствах и чемпионатах </w:t>
      </w:r>
      <w:r w:rsidR="00186CD4">
        <w:rPr>
          <w:color w:val="000000" w:themeColor="text1"/>
        </w:rPr>
        <w:t>края, страны</w:t>
      </w:r>
      <w:r w:rsidRPr="003C4F1A">
        <w:rPr>
          <w:color w:val="000000" w:themeColor="text1"/>
        </w:rPr>
        <w:t>.</w:t>
      </w:r>
    </w:p>
    <w:p w14:paraId="7D854C99" w14:textId="4E301E12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На каждом этапе подготовки задачи решаются с учётом возраста занимающихся и их возможностей, а также требований, предъявляемых </w:t>
      </w:r>
      <w:r w:rsidR="00E3771D">
        <w:rPr>
          <w:color w:val="000000" w:themeColor="text1"/>
        </w:rPr>
        <w:t xml:space="preserve">                     </w:t>
      </w:r>
      <w:r w:rsidRPr="003C4F1A">
        <w:rPr>
          <w:color w:val="000000" w:themeColor="text1"/>
        </w:rPr>
        <w:t>к подготовке баскетболистов высокого класса.</w:t>
      </w:r>
    </w:p>
    <w:p w14:paraId="42317A5B" w14:textId="77777777" w:rsidR="00E3771D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Выполнение поставленных задач предусматривает: </w:t>
      </w:r>
    </w:p>
    <w:p w14:paraId="6A83F3B4" w14:textId="77777777" w:rsidR="00E3771D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- систематическое проведение практических и теоретических занятий; </w:t>
      </w:r>
    </w:p>
    <w:p w14:paraId="4107543C" w14:textId="77777777" w:rsidR="00E3771D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- обязательное выполнение тренировочного плана, переводных контрольных нормативов; </w:t>
      </w:r>
    </w:p>
    <w:p w14:paraId="547585DE" w14:textId="77777777" w:rsidR="00E3771D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- регулярное участие в соревнованиях и организации проведения контрольных игр, осуществление восстановительно-профилактических </w:t>
      </w:r>
      <w:r w:rsidRPr="003C4F1A">
        <w:rPr>
          <w:color w:val="000000" w:themeColor="text1"/>
        </w:rPr>
        <w:lastRenderedPageBreak/>
        <w:t>мероприя</w:t>
      </w:r>
      <w:r w:rsidRPr="003C4F1A">
        <w:rPr>
          <w:color w:val="000000" w:themeColor="text1"/>
        </w:rPr>
        <w:softHyphen/>
        <w:t xml:space="preserve">тий; </w:t>
      </w:r>
    </w:p>
    <w:p w14:paraId="23ADCA5B" w14:textId="1AF6D44F" w:rsidR="00E3771D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- просмотр учебных фильмов, видеозаписей, игр с уч</w:t>
      </w:r>
      <w:r w:rsidR="00E3771D">
        <w:rPr>
          <w:color w:val="000000" w:themeColor="text1"/>
        </w:rPr>
        <w:t>астием квалифицированных баскет</w:t>
      </w:r>
      <w:r w:rsidRPr="003C4F1A">
        <w:rPr>
          <w:color w:val="000000" w:themeColor="text1"/>
        </w:rPr>
        <w:t xml:space="preserve">болистов; - прохождение инструкторской </w:t>
      </w:r>
      <w:r w:rsidR="00E87A15">
        <w:rPr>
          <w:color w:val="000000" w:themeColor="text1"/>
        </w:rPr>
        <w:t xml:space="preserve">                        </w:t>
      </w:r>
      <w:r w:rsidRPr="003C4F1A">
        <w:rPr>
          <w:color w:val="000000" w:themeColor="text1"/>
        </w:rPr>
        <w:t xml:space="preserve">и судейской практики, </w:t>
      </w:r>
    </w:p>
    <w:p w14:paraId="6975B31B" w14:textId="77777777" w:rsidR="00E3771D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- создание условий для проведения регулярных круглогодичных занятий; </w:t>
      </w:r>
    </w:p>
    <w:p w14:paraId="7DD88164" w14:textId="6364F4BD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- использование данных науки и передовой практики как важнейших условий совершенствования спортивного мастерства спортсменов Учреждения.</w:t>
      </w:r>
    </w:p>
    <w:p w14:paraId="75E8C43F" w14:textId="590B60BD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Программа составлена для каждого года обучения. Учебный материал </w:t>
      </w:r>
      <w:r w:rsidR="00E3771D">
        <w:rPr>
          <w:color w:val="000000" w:themeColor="text1"/>
        </w:rPr>
        <w:t xml:space="preserve">           </w:t>
      </w:r>
      <w:r w:rsidRPr="003C4F1A">
        <w:rPr>
          <w:color w:val="000000" w:themeColor="text1"/>
        </w:rPr>
        <w:t>по технико</w:t>
      </w:r>
      <w:r w:rsidR="00E3771D">
        <w:rPr>
          <w:color w:val="000000" w:themeColor="text1"/>
        </w:rPr>
        <w:t>-</w:t>
      </w:r>
      <w:r w:rsidRPr="003C4F1A">
        <w:rPr>
          <w:color w:val="000000" w:themeColor="text1"/>
        </w:rPr>
        <w:softHyphen/>
        <w:t xml:space="preserve">тактической подготовке систематизирован с учётом взаимосвязи техники и тактики, а также последовательности изучения технических приёмов </w:t>
      </w:r>
      <w:r w:rsidR="00E3771D">
        <w:rPr>
          <w:color w:val="000000" w:themeColor="text1"/>
        </w:rPr>
        <w:t xml:space="preserve">   </w:t>
      </w:r>
      <w:r w:rsidRPr="003C4F1A">
        <w:rPr>
          <w:color w:val="000000" w:themeColor="text1"/>
        </w:rPr>
        <w:t>и тактических действий, как в отдельном годичном цикле, так и на протяжении многолетнего процесса подготовки.</w:t>
      </w:r>
    </w:p>
    <w:p w14:paraId="7DBDACE1" w14:textId="7B245D0D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Подготовка баскетболистов проводится в несколько этапов, которые имеют свои специ</w:t>
      </w:r>
      <w:r w:rsidRPr="003C4F1A">
        <w:rPr>
          <w:color w:val="000000" w:themeColor="text1"/>
        </w:rPr>
        <w:softHyphen/>
        <w:t xml:space="preserve">фические особенности. Главным отличием является возраст и уровень физического развития детей, зачисляемых в ту или иную группу подготовки. </w:t>
      </w:r>
      <w:r w:rsidR="00E3771D">
        <w:rPr>
          <w:color w:val="000000" w:themeColor="text1"/>
        </w:rPr>
        <w:t xml:space="preserve">    </w:t>
      </w:r>
      <w:r w:rsidRPr="003C4F1A">
        <w:rPr>
          <w:color w:val="000000" w:themeColor="text1"/>
        </w:rPr>
        <w:t>Для зачисления дети проходят тестиро</w:t>
      </w:r>
      <w:r w:rsidRPr="003C4F1A">
        <w:rPr>
          <w:color w:val="000000" w:themeColor="text1"/>
        </w:rPr>
        <w:softHyphen/>
        <w:t>вание по показателям физического развития и общей физической подготовленности. После каждого года спортсмены сдают предусмотренные программой нормативы. Многолетняя под</w:t>
      </w:r>
      <w:r w:rsidRPr="003C4F1A">
        <w:rPr>
          <w:color w:val="000000" w:themeColor="text1"/>
        </w:rPr>
        <w:softHyphen/>
        <w:t xml:space="preserve">готовка баскетболиста строится на основе методических установок, которые </w:t>
      </w:r>
      <w:r w:rsidR="00E87A15">
        <w:rPr>
          <w:color w:val="000000" w:themeColor="text1"/>
        </w:rPr>
        <w:t xml:space="preserve">        </w:t>
      </w:r>
      <w:r w:rsidRPr="003C4F1A">
        <w:rPr>
          <w:color w:val="000000" w:themeColor="text1"/>
        </w:rPr>
        <w:t>и составляют ком</w:t>
      </w:r>
      <w:r w:rsidRPr="003C4F1A">
        <w:rPr>
          <w:color w:val="000000" w:themeColor="text1"/>
        </w:rPr>
        <w:softHyphen/>
        <w:t xml:space="preserve">плекс задач, решаемых в тренировочном процессе. </w:t>
      </w:r>
      <w:r w:rsidR="00E87A15">
        <w:rPr>
          <w:color w:val="000000" w:themeColor="text1"/>
        </w:rPr>
        <w:t xml:space="preserve">                      </w:t>
      </w:r>
      <w:r w:rsidRPr="003C4F1A">
        <w:rPr>
          <w:color w:val="000000" w:themeColor="text1"/>
        </w:rPr>
        <w:t>При большом охвате детей занятиями бас</w:t>
      </w:r>
      <w:r w:rsidRPr="003C4F1A">
        <w:rPr>
          <w:color w:val="000000" w:themeColor="text1"/>
        </w:rPr>
        <w:softHyphen/>
        <w:t>кетболом главным остаётся воспитание спортсменов высокого класса. Для этого в течение все</w:t>
      </w:r>
      <w:r w:rsidRPr="003C4F1A">
        <w:rPr>
          <w:color w:val="000000" w:themeColor="text1"/>
        </w:rPr>
        <w:softHyphen/>
        <w:t>го периода проводится отбор наиболее перспективных детей в группы подготовки для спор</w:t>
      </w:r>
      <w:r w:rsidRPr="003C4F1A">
        <w:rPr>
          <w:color w:val="000000" w:themeColor="text1"/>
        </w:rPr>
        <w:softHyphen/>
        <w:t>та высших достижений.</w:t>
      </w:r>
    </w:p>
    <w:p w14:paraId="4240C503" w14:textId="0AE55E21" w:rsidR="00E903D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Для достижения высшего спортивного мастерства требуется освоение определённых объ</w:t>
      </w:r>
      <w:r w:rsidRPr="003C4F1A">
        <w:rPr>
          <w:color w:val="000000" w:themeColor="text1"/>
        </w:rPr>
        <w:softHyphen/>
        <w:t xml:space="preserve">ёмов тренировочных и </w:t>
      </w:r>
      <w:r w:rsidR="008100B9">
        <w:rPr>
          <w:color w:val="000000" w:themeColor="text1"/>
        </w:rPr>
        <w:t>предсоревновательных</w:t>
      </w:r>
      <w:r w:rsidRPr="003C4F1A">
        <w:rPr>
          <w:color w:val="000000" w:themeColor="text1"/>
        </w:rPr>
        <w:t xml:space="preserve"> нагрузок. Необходимо сохранять равновесие между за</w:t>
      </w:r>
      <w:r w:rsidRPr="003C4F1A">
        <w:rPr>
          <w:color w:val="000000" w:themeColor="text1"/>
        </w:rPr>
        <w:softHyphen/>
        <w:t>тратой и восстановлением энергоресурсов занимающихся. Для этого нужна рациональная струк</w:t>
      </w:r>
      <w:r w:rsidRPr="003C4F1A">
        <w:rPr>
          <w:color w:val="000000" w:themeColor="text1"/>
        </w:rPr>
        <w:softHyphen/>
        <w:t>тура тренировочного процесса и индивидуализация подхода к каждому игроку.</w:t>
      </w:r>
      <w:r w:rsidR="00E3771D">
        <w:rPr>
          <w:color w:val="000000" w:themeColor="text1"/>
        </w:rPr>
        <w:t xml:space="preserve"> </w:t>
      </w:r>
    </w:p>
    <w:p w14:paraId="051C41DA" w14:textId="77777777" w:rsidR="00E3771D" w:rsidRPr="003C4F1A" w:rsidRDefault="00E3771D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</w:p>
    <w:p w14:paraId="7E640B81" w14:textId="183A069C" w:rsidR="00B21516" w:rsidRPr="00E903DA" w:rsidRDefault="003C4F1A" w:rsidP="00364CBC">
      <w:pPr>
        <w:pStyle w:val="22"/>
        <w:keepNext/>
        <w:keepLines/>
        <w:numPr>
          <w:ilvl w:val="1"/>
          <w:numId w:val="31"/>
        </w:numPr>
        <w:shd w:val="clear" w:color="auto" w:fill="auto"/>
        <w:tabs>
          <w:tab w:val="left" w:pos="142"/>
          <w:tab w:val="left" w:pos="625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bookmarkStart w:id="21" w:name="bookmark64"/>
      <w:bookmarkStart w:id="22" w:name="bookmark65"/>
      <w:r w:rsidRPr="00E903DA">
        <w:rPr>
          <w:color w:val="000000" w:themeColor="text1"/>
          <w:sz w:val="28"/>
          <w:szCs w:val="28"/>
        </w:rPr>
        <w:lastRenderedPageBreak/>
        <w:t>Рекомендуемые объемы тренировочных и соревновательных нагрузок</w:t>
      </w:r>
      <w:bookmarkEnd w:id="21"/>
      <w:bookmarkEnd w:id="22"/>
    </w:p>
    <w:p w14:paraId="73338D8E" w14:textId="77777777" w:rsidR="00630255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Баскетболиста - мастера высокого класса, можно подготовить только при комплексном ре</w:t>
      </w:r>
      <w:r w:rsidRPr="003C4F1A">
        <w:rPr>
          <w:color w:val="000000" w:themeColor="text1"/>
        </w:rPr>
        <w:softHyphen/>
        <w:t>шении задач обучения, тренировки и всестороннего физического развития. На этапе началь</w:t>
      </w:r>
      <w:r w:rsidRPr="003C4F1A">
        <w:rPr>
          <w:color w:val="000000" w:themeColor="text1"/>
        </w:rPr>
        <w:softHyphen/>
        <w:t>ной подготовки эта проблема решается наиболее просто за счёт комплексных занятий. Когда на этапе начальной специализации происходит дифференциация подготовленности юных спортсменов, такой подход становится малоэффективным. Необходимо использовать специали</w:t>
      </w:r>
      <w:r w:rsidRPr="003C4F1A">
        <w:rPr>
          <w:color w:val="000000" w:themeColor="text1"/>
        </w:rPr>
        <w:softHyphen/>
        <w:t>зированные тренировочные и короткие соревновательные циклы.</w:t>
      </w:r>
    </w:p>
    <w:p w14:paraId="19DFE482" w14:textId="77777777" w:rsidR="00006BA9" w:rsidRDefault="00006BA9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right"/>
        <w:rPr>
          <w:iCs/>
          <w:color w:val="auto"/>
        </w:rPr>
      </w:pPr>
    </w:p>
    <w:p w14:paraId="0EE16FE5" w14:textId="3E51F760" w:rsidR="00B21516" w:rsidRPr="00364CBC" w:rsidRDefault="00364CBC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right"/>
        <w:rPr>
          <w:color w:val="auto"/>
        </w:rPr>
      </w:pPr>
      <w:r w:rsidRPr="00364CBC">
        <w:rPr>
          <w:iCs/>
          <w:color w:val="auto"/>
        </w:rPr>
        <w:t>Таблица № 9</w:t>
      </w:r>
    </w:p>
    <w:p w14:paraId="4D384F6A" w14:textId="7B3D11EF" w:rsidR="00E903DA" w:rsidRPr="00E903DA" w:rsidRDefault="00E903DA" w:rsidP="00E4622A">
      <w:pPr>
        <w:pStyle w:val="a9"/>
        <w:shd w:val="clear" w:color="auto" w:fill="auto"/>
        <w:tabs>
          <w:tab w:val="left" w:pos="142"/>
        </w:tabs>
        <w:ind w:firstLine="567"/>
        <w:jc w:val="center"/>
        <w:rPr>
          <w:color w:val="auto"/>
          <w:sz w:val="28"/>
          <w:szCs w:val="28"/>
        </w:rPr>
      </w:pPr>
      <w:r w:rsidRPr="00E903DA">
        <w:rPr>
          <w:iCs/>
          <w:color w:val="auto"/>
          <w:sz w:val="28"/>
          <w:szCs w:val="28"/>
          <w:u w:val="none"/>
        </w:rPr>
        <w:t xml:space="preserve">Нормативы </w:t>
      </w:r>
      <w:r>
        <w:rPr>
          <w:iCs/>
          <w:color w:val="auto"/>
          <w:sz w:val="28"/>
          <w:szCs w:val="28"/>
          <w:u w:val="none"/>
        </w:rPr>
        <w:t>максимального объема тренировочной нагрузки</w:t>
      </w:r>
    </w:p>
    <w:p w14:paraId="798E4EE6" w14:textId="70E5FDA6" w:rsidR="00B21516" w:rsidRPr="00E903DA" w:rsidRDefault="00B21516" w:rsidP="00E4622A">
      <w:pPr>
        <w:pStyle w:val="a9"/>
        <w:shd w:val="clear" w:color="auto" w:fill="auto"/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994"/>
        <w:gridCol w:w="907"/>
        <w:gridCol w:w="1286"/>
        <w:gridCol w:w="1286"/>
        <w:gridCol w:w="1642"/>
        <w:gridCol w:w="2261"/>
      </w:tblGrid>
      <w:tr w:rsidR="003C4F1A" w:rsidRPr="003C4F1A" w14:paraId="2E85C217" w14:textId="77777777">
        <w:trPr>
          <w:trHeight w:hRule="exact" w:val="432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5BBE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Этапный норматив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73C0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Этапы и годы спортивной подготовки</w:t>
            </w:r>
          </w:p>
        </w:tc>
      </w:tr>
      <w:tr w:rsidR="003C4F1A" w:rsidRPr="003C4F1A" w14:paraId="0BE0E48D" w14:textId="77777777">
        <w:trPr>
          <w:trHeight w:hRule="exact" w:val="1018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73AA05" w14:textId="77777777" w:rsidR="00B21516" w:rsidRPr="003C4F1A" w:rsidRDefault="00B21516" w:rsidP="00E4622A">
            <w:pPr>
              <w:tabs>
                <w:tab w:val="left" w:pos="142"/>
              </w:tabs>
              <w:spacing w:line="360" w:lineRule="auto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E6E7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hanging="2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08D3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hanging="2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Тренировочный этап (этап спортивной спе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циализации)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75E55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hanging="2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 совер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шенствования спортивного мастерства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AE8C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hanging="2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 высшего спор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тивного мастерства</w:t>
            </w:r>
          </w:p>
        </w:tc>
      </w:tr>
      <w:tr w:rsidR="003C4F1A" w:rsidRPr="003C4F1A" w14:paraId="1A94C3B8" w14:textId="77777777">
        <w:trPr>
          <w:trHeight w:hRule="exact" w:val="571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ACA8ED" w14:textId="77777777" w:rsidR="00B21516" w:rsidRPr="003C4F1A" w:rsidRDefault="00B21516" w:rsidP="00E4622A">
            <w:pPr>
              <w:tabs>
                <w:tab w:val="left" w:pos="142"/>
              </w:tabs>
              <w:spacing w:line="360" w:lineRule="auto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9634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hanging="2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до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3825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hanging="2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свыше</w:t>
            </w:r>
          </w:p>
          <w:p w14:paraId="686D6B0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hanging="2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FB06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hanging="2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до двух</w:t>
            </w:r>
          </w:p>
          <w:p w14:paraId="170F367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hanging="2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A0F6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hanging="2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свыше</w:t>
            </w:r>
          </w:p>
          <w:p w14:paraId="401EEDB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hanging="25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двух лет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935262" w14:textId="77777777" w:rsidR="00B21516" w:rsidRPr="003C4F1A" w:rsidRDefault="00B21516" w:rsidP="00E4622A">
            <w:pPr>
              <w:tabs>
                <w:tab w:val="left" w:pos="142"/>
              </w:tabs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C7AEE" w14:textId="77777777" w:rsidR="00B21516" w:rsidRPr="003C4F1A" w:rsidRDefault="00B21516" w:rsidP="00E4622A">
            <w:pPr>
              <w:tabs>
                <w:tab w:val="left" w:pos="142"/>
              </w:tabs>
              <w:ind w:firstLine="567"/>
              <w:jc w:val="both"/>
              <w:rPr>
                <w:color w:val="000000" w:themeColor="text1"/>
              </w:rPr>
            </w:pPr>
          </w:p>
        </w:tc>
      </w:tr>
      <w:tr w:rsidR="003C4F1A" w:rsidRPr="003C4F1A" w14:paraId="50C9B8C5" w14:textId="77777777">
        <w:trPr>
          <w:trHeight w:hRule="exact" w:val="61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539B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Количество ча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сов в неделю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4137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AE0D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F9B0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10 - 12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C157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12 - 18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15F9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18 - 24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DBF8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24 - 32</w:t>
            </w:r>
          </w:p>
        </w:tc>
      </w:tr>
      <w:tr w:rsidR="003C4F1A" w:rsidRPr="003C4F1A" w14:paraId="2FB936A1" w14:textId="77777777">
        <w:trPr>
          <w:trHeight w:hRule="exact" w:val="62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23AC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Кол-во трени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ровок в неделю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5BCA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3 - 4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2729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3 - 4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3A9C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4 - 6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43E35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6 - 7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3631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7 - 10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CB85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10 - 11</w:t>
            </w:r>
          </w:p>
        </w:tc>
      </w:tr>
      <w:tr w:rsidR="003C4F1A" w:rsidRPr="003C4F1A" w14:paraId="0BA08CE7" w14:textId="77777777">
        <w:trPr>
          <w:trHeight w:hRule="exact" w:val="61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1817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Общее кол-во часов в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0E7A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3024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416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A275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520 - 624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4297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624 - 936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8AE6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936 - 1248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760F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1248 - 1664</w:t>
            </w:r>
          </w:p>
        </w:tc>
      </w:tr>
      <w:tr w:rsidR="003C4F1A" w:rsidRPr="003C4F1A" w14:paraId="731A573A" w14:textId="77777777" w:rsidTr="00364CBC">
        <w:trPr>
          <w:trHeight w:hRule="exact" w:val="58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4A2CDF" w14:textId="77777777" w:rsidR="00B21516" w:rsidRPr="003C4F1A" w:rsidRDefault="003C4F1A" w:rsidP="00364CBC">
            <w:pPr>
              <w:pStyle w:val="a7"/>
              <w:shd w:val="clear" w:color="auto" w:fill="auto"/>
              <w:tabs>
                <w:tab w:val="left" w:pos="142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Общее кол-во тренировок в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82E45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3DCF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FD52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234 - 286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11D9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310 - 364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8532B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460 - 520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B460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520 - 572</w:t>
            </w:r>
          </w:p>
        </w:tc>
      </w:tr>
    </w:tbl>
    <w:p w14:paraId="154E9016" w14:textId="77777777" w:rsidR="00006BA9" w:rsidRDefault="00006BA9" w:rsidP="00E87A15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rPr>
          <w:i/>
          <w:iCs/>
          <w:color w:val="000000" w:themeColor="text1"/>
        </w:rPr>
      </w:pPr>
    </w:p>
    <w:p w14:paraId="3D12C298" w14:textId="77777777" w:rsidR="00E87A15" w:rsidRDefault="00E87A15" w:rsidP="00E87A15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rPr>
          <w:i/>
          <w:iCs/>
          <w:color w:val="000000" w:themeColor="text1"/>
        </w:rPr>
      </w:pPr>
    </w:p>
    <w:p w14:paraId="13C01943" w14:textId="77777777" w:rsidR="00E87A15" w:rsidRDefault="00E87A15" w:rsidP="00E87A15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rPr>
          <w:i/>
          <w:iCs/>
          <w:color w:val="000000" w:themeColor="text1"/>
        </w:rPr>
      </w:pPr>
    </w:p>
    <w:p w14:paraId="4B95E339" w14:textId="77777777" w:rsidR="00E87A15" w:rsidRDefault="00E87A15" w:rsidP="00E87A15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rPr>
          <w:i/>
          <w:iCs/>
          <w:color w:val="000000" w:themeColor="text1"/>
        </w:rPr>
      </w:pPr>
    </w:p>
    <w:p w14:paraId="503AF146" w14:textId="77777777" w:rsidR="00E87A15" w:rsidRDefault="00E87A15" w:rsidP="00E87A15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rPr>
          <w:i/>
          <w:iCs/>
          <w:color w:val="000000" w:themeColor="text1"/>
        </w:rPr>
      </w:pPr>
    </w:p>
    <w:p w14:paraId="0046F608" w14:textId="77777777" w:rsidR="00E87A15" w:rsidRDefault="00E87A15" w:rsidP="00E87A15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rPr>
          <w:i/>
          <w:iCs/>
          <w:color w:val="000000" w:themeColor="text1"/>
        </w:rPr>
      </w:pPr>
    </w:p>
    <w:p w14:paraId="3D593E17" w14:textId="77777777" w:rsidR="00E87A15" w:rsidRDefault="00E87A15" w:rsidP="00E87A15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rPr>
          <w:i/>
          <w:iCs/>
          <w:color w:val="000000" w:themeColor="text1"/>
        </w:rPr>
      </w:pPr>
    </w:p>
    <w:p w14:paraId="23AFC024" w14:textId="77777777" w:rsidR="00E87A15" w:rsidRDefault="00E87A15" w:rsidP="00E87A15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rPr>
          <w:i/>
          <w:iCs/>
          <w:color w:val="000000" w:themeColor="text1"/>
        </w:rPr>
      </w:pPr>
    </w:p>
    <w:p w14:paraId="286AE764" w14:textId="77777777" w:rsidR="00E87A15" w:rsidRDefault="00E87A15" w:rsidP="00E87A15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rPr>
          <w:iCs/>
          <w:color w:val="000000" w:themeColor="text1"/>
        </w:rPr>
      </w:pPr>
    </w:p>
    <w:p w14:paraId="635EDFAA" w14:textId="6E479C1A" w:rsidR="00B21516" w:rsidRPr="00E7531B" w:rsidRDefault="00364CBC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right"/>
        <w:rPr>
          <w:color w:val="000000" w:themeColor="text1"/>
        </w:rPr>
      </w:pPr>
      <w:r>
        <w:rPr>
          <w:iCs/>
          <w:color w:val="000000" w:themeColor="text1"/>
        </w:rPr>
        <w:lastRenderedPageBreak/>
        <w:t>Таблица № 10</w:t>
      </w:r>
    </w:p>
    <w:p w14:paraId="3363A194" w14:textId="17F28D82" w:rsidR="00E903DA" w:rsidRDefault="00E903DA" w:rsidP="00364CBC">
      <w:pPr>
        <w:pStyle w:val="24"/>
        <w:shd w:val="clear" w:color="auto" w:fill="auto"/>
        <w:tabs>
          <w:tab w:val="left" w:pos="142"/>
        </w:tabs>
        <w:jc w:val="center"/>
        <w:rPr>
          <w:color w:val="000000" w:themeColor="text1"/>
          <w:sz w:val="28"/>
          <w:szCs w:val="28"/>
        </w:rPr>
      </w:pPr>
      <w:r w:rsidRPr="005D1A84">
        <w:rPr>
          <w:color w:val="000000" w:themeColor="text1"/>
          <w:sz w:val="28"/>
          <w:szCs w:val="28"/>
        </w:rPr>
        <w:t>Планируемые показатели соревновательной деятельности по виду спорта баскетбол</w:t>
      </w:r>
    </w:p>
    <w:p w14:paraId="283BB7A7" w14:textId="77777777" w:rsidR="00E87A15" w:rsidRPr="00364CBC" w:rsidRDefault="00E87A15" w:rsidP="00364CBC">
      <w:pPr>
        <w:pStyle w:val="24"/>
        <w:shd w:val="clear" w:color="auto" w:fill="auto"/>
        <w:tabs>
          <w:tab w:val="left" w:pos="142"/>
        </w:tabs>
        <w:jc w:val="center"/>
        <w:rPr>
          <w:color w:val="000000" w:themeColor="text1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1171"/>
        <w:gridCol w:w="1166"/>
        <w:gridCol w:w="1171"/>
        <w:gridCol w:w="1171"/>
        <w:gridCol w:w="1637"/>
        <w:gridCol w:w="1536"/>
      </w:tblGrid>
      <w:tr w:rsidR="003C4F1A" w:rsidRPr="003C4F1A" w14:paraId="5AA8A260" w14:textId="77777777">
        <w:trPr>
          <w:trHeight w:hRule="exact" w:val="432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DFA2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Виды соревнований</w:t>
            </w:r>
          </w:p>
          <w:p w14:paraId="01F36BB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(игр)</w:t>
            </w:r>
          </w:p>
        </w:tc>
        <w:tc>
          <w:tcPr>
            <w:tcW w:w="78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70285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Этапы и годы спортивной подготовки</w:t>
            </w:r>
          </w:p>
        </w:tc>
      </w:tr>
      <w:tr w:rsidR="003C4F1A" w:rsidRPr="003C4F1A" w14:paraId="7E4D3CD8" w14:textId="77777777" w:rsidTr="005D1A84">
        <w:trPr>
          <w:trHeight w:hRule="exact" w:val="882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6A2999" w14:textId="77777777" w:rsidR="00B21516" w:rsidRPr="003C4F1A" w:rsidRDefault="00B21516" w:rsidP="00E4622A">
            <w:pPr>
              <w:tabs>
                <w:tab w:val="left" w:pos="142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A9B9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EBA0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2984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 совер</w:t>
            </w:r>
            <w:r w:rsidRPr="003C4F1A">
              <w:rPr>
                <w:color w:val="000000" w:themeColor="text1"/>
                <w:sz w:val="24"/>
                <w:szCs w:val="24"/>
              </w:rPr>
              <w:softHyphen/>
              <w:t>шенствования спортивного мастерства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87C1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3C4F1A" w:rsidRPr="003C4F1A" w14:paraId="5A34CC93" w14:textId="77777777">
        <w:trPr>
          <w:trHeight w:hRule="exact" w:val="571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241709" w14:textId="77777777" w:rsidR="00B21516" w:rsidRPr="003C4F1A" w:rsidRDefault="00B21516" w:rsidP="00E4622A">
            <w:pPr>
              <w:tabs>
                <w:tab w:val="left" w:pos="142"/>
              </w:tabs>
              <w:spacing w:line="360" w:lineRule="auto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4BC1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до года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18A8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свыше года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BA59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До двух лет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CA88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Свыше</w:t>
            </w:r>
          </w:p>
          <w:p w14:paraId="105A745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двух лет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2D64FF" w14:textId="77777777" w:rsidR="00B21516" w:rsidRPr="003C4F1A" w:rsidRDefault="00B21516" w:rsidP="00E4622A">
            <w:pPr>
              <w:tabs>
                <w:tab w:val="left" w:pos="142"/>
              </w:tabs>
              <w:spacing w:line="360" w:lineRule="auto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88A77" w14:textId="77777777" w:rsidR="00B21516" w:rsidRPr="003C4F1A" w:rsidRDefault="00B21516" w:rsidP="00E4622A">
            <w:pPr>
              <w:tabs>
                <w:tab w:val="left" w:pos="142"/>
              </w:tabs>
              <w:spacing w:line="360" w:lineRule="auto"/>
              <w:ind w:firstLine="567"/>
              <w:jc w:val="both"/>
              <w:rPr>
                <w:color w:val="000000" w:themeColor="text1"/>
              </w:rPr>
            </w:pPr>
          </w:p>
        </w:tc>
      </w:tr>
      <w:tr w:rsidR="003C4F1A" w:rsidRPr="003C4F1A" w14:paraId="612594E0" w14:textId="77777777">
        <w:trPr>
          <w:trHeight w:hRule="exact" w:val="29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8F8F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Контрольные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42C9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1 - 3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E94C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1 - 3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EC24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3 - 5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F0C4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3 - 5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709B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5 - 7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D5A7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5 - 7</w:t>
            </w:r>
          </w:p>
        </w:tc>
      </w:tr>
      <w:tr w:rsidR="003C4F1A" w:rsidRPr="003C4F1A" w14:paraId="1B98E99F" w14:textId="77777777">
        <w:trPr>
          <w:trHeight w:hRule="exact" w:val="29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D44F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Отборочные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ABD2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72E5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9FA7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1 - 3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AF49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1 - 3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6D9C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1 - 3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E016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1 - 3</w:t>
            </w:r>
          </w:p>
        </w:tc>
      </w:tr>
      <w:tr w:rsidR="003C4F1A" w:rsidRPr="003C4F1A" w14:paraId="5CC66A12" w14:textId="77777777">
        <w:trPr>
          <w:trHeight w:hRule="exact" w:val="29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72F6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Основные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1AC6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FB12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CE94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F4D0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9AFA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D3509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C4F1A" w:rsidRPr="003C4F1A" w14:paraId="549F7122" w14:textId="77777777">
        <w:trPr>
          <w:trHeight w:hRule="exact" w:val="31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E0128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Всего игр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3289C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DD340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20 - 25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2186A5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40-50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37582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50-60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3EE0A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60-70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D883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4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70-75</w:t>
            </w:r>
          </w:p>
        </w:tc>
      </w:tr>
    </w:tbl>
    <w:p w14:paraId="03C40663" w14:textId="77777777" w:rsidR="00B21516" w:rsidRPr="003C4F1A" w:rsidRDefault="003C4F1A" w:rsidP="00E4622A">
      <w:pPr>
        <w:tabs>
          <w:tab w:val="left" w:pos="142"/>
        </w:tabs>
        <w:spacing w:line="360" w:lineRule="auto"/>
        <w:ind w:firstLine="567"/>
        <w:jc w:val="both"/>
        <w:rPr>
          <w:color w:val="000000" w:themeColor="text1"/>
          <w:sz w:val="2"/>
          <w:szCs w:val="2"/>
        </w:rPr>
      </w:pPr>
      <w:r w:rsidRPr="003C4F1A">
        <w:rPr>
          <w:color w:val="000000" w:themeColor="text1"/>
        </w:rPr>
        <w:br w:type="page"/>
      </w:r>
    </w:p>
    <w:p w14:paraId="7F1F7AC8" w14:textId="039E3956" w:rsidR="005D1A84" w:rsidRPr="00FA2F66" w:rsidRDefault="003C4F1A" w:rsidP="00364CBC">
      <w:pPr>
        <w:pStyle w:val="22"/>
        <w:keepNext/>
        <w:keepLines/>
        <w:numPr>
          <w:ilvl w:val="1"/>
          <w:numId w:val="31"/>
        </w:numPr>
        <w:shd w:val="clear" w:color="auto" w:fill="auto"/>
        <w:tabs>
          <w:tab w:val="left" w:pos="0"/>
          <w:tab w:val="left" w:pos="142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bookmarkStart w:id="23" w:name="bookmark68"/>
      <w:bookmarkStart w:id="24" w:name="bookmark69"/>
      <w:r w:rsidRPr="005D1A84">
        <w:rPr>
          <w:color w:val="000000" w:themeColor="text1"/>
          <w:sz w:val="28"/>
          <w:szCs w:val="28"/>
        </w:rPr>
        <w:lastRenderedPageBreak/>
        <w:t>Организация и проведени</w:t>
      </w:r>
      <w:r w:rsidR="005D1A84">
        <w:rPr>
          <w:color w:val="000000" w:themeColor="text1"/>
          <w:sz w:val="28"/>
          <w:szCs w:val="28"/>
        </w:rPr>
        <w:t>е врачебно-педагогического, пси</w:t>
      </w:r>
      <w:r w:rsidRPr="005D1A84">
        <w:rPr>
          <w:color w:val="000000" w:themeColor="text1"/>
          <w:sz w:val="28"/>
          <w:szCs w:val="28"/>
        </w:rPr>
        <w:t>хологического и биохимического контроля</w:t>
      </w:r>
      <w:bookmarkEnd w:id="23"/>
      <w:bookmarkEnd w:id="24"/>
    </w:p>
    <w:p w14:paraId="5A88CC49" w14:textId="3DF06A3A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5D1A84">
        <w:rPr>
          <w:color w:val="000000" w:themeColor="text1"/>
        </w:rPr>
        <w:t>Развитие различных сторон подготовленности</w:t>
      </w:r>
      <w:r w:rsidR="005D1A84">
        <w:rPr>
          <w:color w:val="000000" w:themeColor="text1"/>
        </w:rPr>
        <w:t xml:space="preserve"> юных спортсменов проис</w:t>
      </w:r>
      <w:r w:rsidRPr="003C4F1A">
        <w:rPr>
          <w:color w:val="000000" w:themeColor="text1"/>
        </w:rPr>
        <w:t xml:space="preserve">ходит неравномерно. В одном возрасте преобладает </w:t>
      </w:r>
      <w:r w:rsidR="005D1A84">
        <w:rPr>
          <w:color w:val="000000" w:themeColor="text1"/>
        </w:rPr>
        <w:t xml:space="preserve">рост одних </w:t>
      </w:r>
      <w:proofErr w:type="gramStart"/>
      <w:r w:rsidR="005D1A84">
        <w:rPr>
          <w:color w:val="000000" w:themeColor="text1"/>
        </w:rPr>
        <w:t xml:space="preserve">качеств, </w:t>
      </w:r>
      <w:r w:rsidR="00E7531B">
        <w:rPr>
          <w:color w:val="000000" w:themeColor="text1"/>
        </w:rPr>
        <w:t xml:space="preserve">  </w:t>
      </w:r>
      <w:proofErr w:type="gramEnd"/>
      <w:r w:rsidR="00E7531B">
        <w:rPr>
          <w:color w:val="000000" w:themeColor="text1"/>
        </w:rPr>
        <w:t xml:space="preserve">     </w:t>
      </w:r>
      <w:r w:rsidR="005D1A84">
        <w:rPr>
          <w:color w:val="000000" w:themeColor="text1"/>
        </w:rPr>
        <w:t>в дру</w:t>
      </w:r>
      <w:r w:rsidR="005D1A84">
        <w:rPr>
          <w:color w:val="000000" w:themeColor="text1"/>
        </w:rPr>
        <w:softHyphen/>
        <w:t xml:space="preserve">гом - </w:t>
      </w:r>
      <w:r w:rsidRPr="003C4F1A">
        <w:rPr>
          <w:color w:val="000000" w:themeColor="text1"/>
        </w:rPr>
        <w:t>иных. Поэтому очень важно сохранить соразмерность развития основных физических качеств у юных спортсменов, что позволяет соотносить степень раз</w:t>
      </w:r>
      <w:r w:rsidRPr="003C4F1A">
        <w:rPr>
          <w:color w:val="000000" w:themeColor="text1"/>
        </w:rPr>
        <w:softHyphen/>
        <w:t>вития физических качеств в той мере, которая нужна для достижения успеха именно в баскетболе. Тренерскому составу необходимо использовать знания возрастных особенностей развития юных игроков и модельные характеристики баскетболиста высокой квалификации.</w:t>
      </w:r>
    </w:p>
    <w:p w14:paraId="4D11F08C" w14:textId="34BBF089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Баскетбол - командный вид спорта. Участие в соревнованиях помогает юным баскетболистам совершенствоваться в мастерстве. Однако реализация физических качеств должна осуществляться </w:t>
      </w:r>
      <w:r w:rsidR="00E7531B">
        <w:rPr>
          <w:color w:val="000000" w:themeColor="text1"/>
        </w:rPr>
        <w:t>в зависимости от возрастных осо</w:t>
      </w:r>
      <w:r w:rsidRPr="003C4F1A">
        <w:rPr>
          <w:color w:val="000000" w:themeColor="text1"/>
        </w:rPr>
        <w:t xml:space="preserve">бенностей. Это положение непосредственно связано с индивидуализацией подготовки юных игроков. В баскетболе индивидуализация осуществляется </w:t>
      </w:r>
      <w:r w:rsidR="00E7531B">
        <w:rPr>
          <w:color w:val="000000" w:themeColor="text1"/>
        </w:rPr>
        <w:t xml:space="preserve">        </w:t>
      </w:r>
      <w:r w:rsidRPr="003C4F1A">
        <w:rPr>
          <w:color w:val="000000" w:themeColor="text1"/>
        </w:rPr>
        <w:t>по нескольким критериям: по возрасту, по</w:t>
      </w:r>
      <w:r w:rsidR="00E7531B">
        <w:rPr>
          <w:color w:val="000000" w:themeColor="text1"/>
        </w:rPr>
        <w:t>лу, игровому амплуа, антропомет</w:t>
      </w:r>
      <w:r w:rsidRPr="003C4F1A">
        <w:rPr>
          <w:color w:val="000000" w:themeColor="text1"/>
        </w:rPr>
        <w:t>рическим признакам, биологическому созреванию. И нельзя требовать от детей больше, чем они могут выполнить на данном возрастном этапе. Осо</w:t>
      </w:r>
      <w:r w:rsidRPr="003C4F1A">
        <w:rPr>
          <w:color w:val="000000" w:themeColor="text1"/>
        </w:rPr>
        <w:softHyphen/>
        <w:t>бенно это касается соревновательной деятельности, которая с</w:t>
      </w:r>
      <w:r w:rsidR="00364CBC">
        <w:rPr>
          <w:color w:val="000000" w:themeColor="text1"/>
        </w:rPr>
        <w:t>троится на ос</w:t>
      </w:r>
      <w:r w:rsidR="00364CBC">
        <w:rPr>
          <w:color w:val="000000" w:themeColor="text1"/>
        </w:rPr>
        <w:softHyphen/>
        <w:t xml:space="preserve">нове технического </w:t>
      </w:r>
      <w:r w:rsidRPr="003C4F1A">
        <w:rPr>
          <w:color w:val="000000" w:themeColor="text1"/>
        </w:rPr>
        <w:t>и тактического маст</w:t>
      </w:r>
      <w:r w:rsidR="00E7531B">
        <w:rPr>
          <w:color w:val="000000" w:themeColor="text1"/>
        </w:rPr>
        <w:t>ерства. Необходимым условием со</w:t>
      </w:r>
      <w:r w:rsidRPr="003C4F1A">
        <w:rPr>
          <w:color w:val="000000" w:themeColor="text1"/>
        </w:rPr>
        <w:t>вершенствования соревновательной деятельности юных баскетболистов является использование спортивного инвентаря и оборудования, отвечающего его возрас</w:t>
      </w:r>
      <w:r w:rsidRPr="003C4F1A">
        <w:rPr>
          <w:color w:val="000000" w:themeColor="text1"/>
        </w:rPr>
        <w:softHyphen/>
        <w:t xml:space="preserve">ту и физическому развитию. Это позволит вести совершенствование приёмов и действий с первых шагов обучения в режиме, близком </w:t>
      </w:r>
      <w:r w:rsidR="00E7531B">
        <w:rPr>
          <w:color w:val="000000" w:themeColor="text1"/>
        </w:rPr>
        <w:t xml:space="preserve">                                     </w:t>
      </w:r>
      <w:r w:rsidRPr="003C4F1A">
        <w:rPr>
          <w:color w:val="000000" w:themeColor="text1"/>
        </w:rPr>
        <w:t>к соревновательным нагрузкам.</w:t>
      </w:r>
    </w:p>
    <w:p w14:paraId="44461781" w14:textId="0D1E2E0E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Строить подготовку юных игроков необходимо с учётом неравномерного нарастания в процессе развития их физических способностей. В одном возраст</w:t>
      </w:r>
      <w:r w:rsidRPr="003C4F1A">
        <w:rPr>
          <w:color w:val="000000" w:themeColor="text1"/>
        </w:rPr>
        <w:softHyphen/>
        <w:t>ном периоде прогрессирует сила, в другом - выносливость и т.д. Эти периоды наиболее благоприятны для совершенствования соответствующих двигательных качеств, и тренер должен способствовать их</w:t>
      </w:r>
      <w:r w:rsidR="00E7531B">
        <w:rPr>
          <w:color w:val="000000" w:themeColor="text1"/>
        </w:rPr>
        <w:t xml:space="preserve"> воспитанию, давая нагрузки </w:t>
      </w:r>
      <w:r w:rsidR="00E7531B">
        <w:rPr>
          <w:color w:val="000000" w:themeColor="text1"/>
        </w:rPr>
        <w:lastRenderedPageBreak/>
        <w:t>спе</w:t>
      </w:r>
      <w:r w:rsidRPr="003C4F1A">
        <w:rPr>
          <w:color w:val="000000" w:themeColor="text1"/>
        </w:rPr>
        <w:t>циальной направленности.</w:t>
      </w:r>
    </w:p>
    <w:p w14:paraId="5000983D" w14:textId="5233A2DA" w:rsidR="00B21516" w:rsidRPr="003C4F1A" w:rsidRDefault="00E7531B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auto"/>
        </w:rPr>
        <w:t>В табл. 16</w:t>
      </w:r>
      <w:r w:rsidR="003C4F1A" w:rsidRPr="00E7531B">
        <w:rPr>
          <w:color w:val="auto"/>
        </w:rPr>
        <w:t xml:space="preserve"> представлены </w:t>
      </w:r>
      <w:r w:rsidR="003C4F1A" w:rsidRPr="003C4F1A">
        <w:rPr>
          <w:color w:val="000000" w:themeColor="text1"/>
        </w:rPr>
        <w:t>сенситивные (благоприятные) периоды развития двигательных качеств, общие для всех детей и подростков. Однако необходимо учитывать, что в баскетбольные группы дл</w:t>
      </w:r>
      <w:r>
        <w:rPr>
          <w:color w:val="000000" w:themeColor="text1"/>
        </w:rPr>
        <w:t>я перспективной подготовки                       к до</w:t>
      </w:r>
      <w:r w:rsidR="003C4F1A" w:rsidRPr="003C4F1A">
        <w:rPr>
          <w:color w:val="000000" w:themeColor="text1"/>
        </w:rPr>
        <w:t>стижению высокого спортивного мастерст</w:t>
      </w:r>
      <w:r>
        <w:rPr>
          <w:color w:val="000000" w:themeColor="text1"/>
        </w:rPr>
        <w:t>ва отбирают детей, имеющих опре</w:t>
      </w:r>
      <w:r w:rsidR="003C4F1A" w:rsidRPr="003C4F1A">
        <w:rPr>
          <w:color w:val="000000" w:themeColor="text1"/>
        </w:rPr>
        <w:t>делённые соматические и морфофункциональные особенности. Прежде всего, это высокорослые дети. Они отличаются от менее рослых и по темпам полово</w:t>
      </w:r>
      <w:r w:rsidR="003C4F1A" w:rsidRPr="003C4F1A">
        <w:rPr>
          <w:color w:val="000000" w:themeColor="text1"/>
        </w:rPr>
        <w:softHyphen/>
        <w:t>го созревания, и по нарастанию физических способностей. Чаще всего такие де</w:t>
      </w:r>
      <w:r w:rsidR="003C4F1A" w:rsidRPr="003C4F1A">
        <w:rPr>
          <w:color w:val="000000" w:themeColor="text1"/>
        </w:rPr>
        <w:softHyphen/>
        <w:t xml:space="preserve">ти опережают своих сверстников по соматическим показателям, а иногда и по физическим способностям. Кроме того, у девочек и мальчиков, а тем более </w:t>
      </w:r>
      <w:r>
        <w:rPr>
          <w:color w:val="000000" w:themeColor="text1"/>
        </w:rPr>
        <w:t xml:space="preserve">  </w:t>
      </w:r>
      <w:r w:rsidR="003C4F1A" w:rsidRPr="003C4F1A">
        <w:rPr>
          <w:color w:val="000000" w:themeColor="text1"/>
        </w:rPr>
        <w:t>у юношей и девушек, имеются большие различ</w:t>
      </w:r>
      <w:r>
        <w:rPr>
          <w:color w:val="000000" w:themeColor="text1"/>
        </w:rPr>
        <w:t>ия в становлении физических кон</w:t>
      </w:r>
      <w:r w:rsidR="003C4F1A" w:rsidRPr="003C4F1A">
        <w:rPr>
          <w:color w:val="000000" w:themeColor="text1"/>
        </w:rPr>
        <w:t>диций. Без учёта этих особенностей невозможно рационально построить трени</w:t>
      </w:r>
      <w:r w:rsidR="003C4F1A" w:rsidRPr="003C4F1A">
        <w:rPr>
          <w:color w:val="000000" w:themeColor="text1"/>
        </w:rPr>
        <w:softHyphen/>
        <w:t>ровочный процесс. Юные баскетболисты во всех возрастах значительно отлича</w:t>
      </w:r>
      <w:r w:rsidR="003C4F1A" w:rsidRPr="003C4F1A">
        <w:rPr>
          <w:color w:val="000000" w:themeColor="text1"/>
        </w:rPr>
        <w:softHyphen/>
        <w:t>ются от юных баскетболисток по скоростно-силовым показателям, особенно в метании мяча. До 14 лет функциональные показатели у тех и других существен</w:t>
      </w:r>
      <w:r w:rsidR="003C4F1A" w:rsidRPr="003C4F1A">
        <w:rPr>
          <w:color w:val="000000" w:themeColor="text1"/>
        </w:rPr>
        <w:softHyphen/>
        <w:t xml:space="preserve">ных различий не имеют. Различия нарастают с увеличением возраста </w:t>
      </w:r>
      <w:r>
        <w:rPr>
          <w:color w:val="000000" w:themeColor="text1"/>
        </w:rPr>
        <w:t xml:space="preserve">   </w:t>
      </w:r>
      <w:r w:rsidR="003C4F1A" w:rsidRPr="003C4F1A">
        <w:rPr>
          <w:color w:val="000000" w:themeColor="text1"/>
        </w:rPr>
        <w:t>в пользу юношей. Рациональное увеличение тренировочных нагрузок является одним из основных условий роста тренированности. Но при этом уровень нагрузки дол</w:t>
      </w:r>
      <w:r w:rsidR="003C4F1A" w:rsidRPr="003C4F1A">
        <w:rPr>
          <w:color w:val="000000" w:themeColor="text1"/>
        </w:rPr>
        <w:softHyphen/>
        <w:t xml:space="preserve">жен соответствовать степени работоспособности спортсмена. Тренировочные нагрузки надо подбирать индивидуально и дифференцировать </w:t>
      </w:r>
      <w:r>
        <w:rPr>
          <w:color w:val="000000" w:themeColor="text1"/>
        </w:rPr>
        <w:t xml:space="preserve">     </w:t>
      </w:r>
      <w:r w:rsidR="003C4F1A" w:rsidRPr="003C4F1A">
        <w:rPr>
          <w:color w:val="000000" w:themeColor="text1"/>
        </w:rPr>
        <w:t>в группе баскетбо</w:t>
      </w:r>
      <w:r w:rsidR="003C4F1A" w:rsidRPr="003C4F1A">
        <w:rPr>
          <w:color w:val="000000" w:themeColor="text1"/>
        </w:rPr>
        <w:softHyphen/>
        <w:t xml:space="preserve">листов с учётом их состояния, уровня работоспособности </w:t>
      </w:r>
      <w:r>
        <w:rPr>
          <w:color w:val="000000" w:themeColor="text1"/>
        </w:rPr>
        <w:t xml:space="preserve">           </w:t>
      </w:r>
      <w:r w:rsidR="003C4F1A" w:rsidRPr="003C4F1A">
        <w:rPr>
          <w:color w:val="000000" w:themeColor="text1"/>
        </w:rPr>
        <w:t>на данном этапе. Необходимо стремиться к тому, чтобы интенсивность и объем упражнений возрас</w:t>
      </w:r>
      <w:r w:rsidR="003C4F1A" w:rsidRPr="003C4F1A">
        <w:rPr>
          <w:color w:val="000000" w:themeColor="text1"/>
        </w:rPr>
        <w:softHyphen/>
        <w:t>тали по мере улучшения физической подготовленности юных спортсменов. Следует отдавать предпочтение упражнениям динамического характера и приучать занима</w:t>
      </w:r>
      <w:r w:rsidR="003C4F1A" w:rsidRPr="003C4F1A">
        <w:rPr>
          <w:color w:val="000000" w:themeColor="text1"/>
        </w:rPr>
        <w:softHyphen/>
        <w:t>ющихся к различному темпу их выполнения.</w:t>
      </w:r>
    </w:p>
    <w:p w14:paraId="05052786" w14:textId="77777777" w:rsidR="0067562B" w:rsidRDefault="0067562B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right"/>
        <w:rPr>
          <w:iCs/>
          <w:color w:val="000000" w:themeColor="text1"/>
        </w:rPr>
      </w:pPr>
    </w:p>
    <w:p w14:paraId="31C9E811" w14:textId="77777777" w:rsidR="0067562B" w:rsidRDefault="0067562B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right"/>
        <w:rPr>
          <w:iCs/>
          <w:color w:val="000000" w:themeColor="text1"/>
        </w:rPr>
      </w:pPr>
    </w:p>
    <w:p w14:paraId="29D8AA58" w14:textId="77777777" w:rsidR="0067562B" w:rsidRDefault="0067562B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right"/>
        <w:rPr>
          <w:iCs/>
          <w:color w:val="000000" w:themeColor="text1"/>
        </w:rPr>
      </w:pPr>
    </w:p>
    <w:p w14:paraId="55F4C2F5" w14:textId="77777777" w:rsidR="0067562B" w:rsidRDefault="0067562B" w:rsidP="001C1411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rPr>
          <w:iCs/>
          <w:color w:val="000000" w:themeColor="text1"/>
        </w:rPr>
      </w:pPr>
    </w:p>
    <w:p w14:paraId="6D179961" w14:textId="77777777" w:rsidR="001C1411" w:rsidRDefault="001C1411" w:rsidP="001C1411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rPr>
          <w:iCs/>
          <w:color w:val="000000" w:themeColor="text1"/>
        </w:rPr>
      </w:pPr>
    </w:p>
    <w:p w14:paraId="472B6365" w14:textId="6E159494" w:rsidR="00E7531B" w:rsidRDefault="0067562B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right"/>
        <w:rPr>
          <w:iCs/>
          <w:color w:val="000000" w:themeColor="text1"/>
        </w:rPr>
      </w:pPr>
      <w:r>
        <w:rPr>
          <w:iCs/>
          <w:color w:val="000000" w:themeColor="text1"/>
        </w:rPr>
        <w:lastRenderedPageBreak/>
        <w:t>Таблица № 1</w:t>
      </w:r>
      <w:r w:rsidR="00AD5780">
        <w:rPr>
          <w:iCs/>
          <w:color w:val="000000" w:themeColor="text1"/>
        </w:rPr>
        <w:t>1</w:t>
      </w:r>
    </w:p>
    <w:p w14:paraId="30165738" w14:textId="04A1D16E" w:rsidR="005D1A84" w:rsidRPr="00E7531B" w:rsidRDefault="003C4F1A" w:rsidP="00E4622A">
      <w:pPr>
        <w:pStyle w:val="1"/>
        <w:numPr>
          <w:ilvl w:val="2"/>
          <w:numId w:val="31"/>
        </w:numPr>
        <w:shd w:val="clear" w:color="auto" w:fill="auto"/>
        <w:tabs>
          <w:tab w:val="left" w:pos="142"/>
        </w:tabs>
        <w:spacing w:line="360" w:lineRule="auto"/>
        <w:ind w:left="0"/>
        <w:jc w:val="center"/>
        <w:rPr>
          <w:iCs/>
          <w:color w:val="000000" w:themeColor="text1"/>
        </w:rPr>
      </w:pPr>
      <w:r w:rsidRPr="005D1A84">
        <w:rPr>
          <w:b/>
          <w:bCs/>
          <w:color w:val="000000" w:themeColor="text1"/>
        </w:rPr>
        <w:t>Сенситивные (благоприятные) периоды развития</w:t>
      </w:r>
    </w:p>
    <w:p w14:paraId="5A6591FC" w14:textId="4332C11E" w:rsidR="005D1A84" w:rsidRPr="00E7531B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center"/>
        <w:rPr>
          <w:b/>
          <w:bCs/>
          <w:color w:val="000000" w:themeColor="text1"/>
        </w:rPr>
      </w:pPr>
      <w:r w:rsidRPr="005D1A84">
        <w:rPr>
          <w:b/>
          <w:bCs/>
          <w:color w:val="000000" w:themeColor="text1"/>
        </w:rPr>
        <w:t>двигательных качеств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4F1A" w:rsidRPr="003C4F1A" w14:paraId="1E8F5C3D" w14:textId="77777777" w:rsidTr="0067562B">
        <w:trPr>
          <w:trHeight w:hRule="exact" w:val="317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2CDFD" w14:textId="2BADB0A2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b/>
                <w:bCs/>
                <w:color w:val="000000" w:themeColor="text1"/>
                <w:sz w:val="24"/>
                <w:szCs w:val="24"/>
              </w:rPr>
              <w:t>Морфо</w:t>
            </w:r>
            <w:r w:rsidR="0067562B">
              <w:rPr>
                <w:b/>
                <w:bCs/>
                <w:color w:val="000000" w:themeColor="text1"/>
                <w:sz w:val="24"/>
                <w:szCs w:val="24"/>
              </w:rPr>
              <w:t xml:space="preserve">функциональные показатели, </w:t>
            </w:r>
            <w:r w:rsidRPr="003C4F1A">
              <w:rPr>
                <w:b/>
                <w:bCs/>
                <w:color w:val="000000" w:themeColor="text1"/>
                <w:sz w:val="24"/>
                <w:szCs w:val="24"/>
              </w:rPr>
              <w:t>физические качества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5537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b/>
                <w:bCs/>
                <w:color w:val="000000" w:themeColor="text1"/>
                <w:sz w:val="24"/>
                <w:szCs w:val="24"/>
              </w:rPr>
              <w:t>Возраст, лет</w:t>
            </w:r>
          </w:p>
        </w:tc>
      </w:tr>
      <w:tr w:rsidR="0067562B" w:rsidRPr="003C4F1A" w14:paraId="357746E6" w14:textId="77777777" w:rsidTr="0067562B">
        <w:trPr>
          <w:trHeight w:hRule="exact" w:val="504"/>
          <w:jc w:val="center"/>
        </w:trPr>
        <w:tc>
          <w:tcPr>
            <w:tcW w:w="35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D2547E" w14:textId="77777777" w:rsidR="00B21516" w:rsidRPr="003C4F1A" w:rsidRDefault="00B21516" w:rsidP="00E4622A">
            <w:pPr>
              <w:tabs>
                <w:tab w:val="left" w:pos="142"/>
              </w:tabs>
              <w:spacing w:line="360" w:lineRule="auto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058CA" w14:textId="3C237435" w:rsidR="00B21516" w:rsidRPr="005D1A84" w:rsidRDefault="0067562B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right="-1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B1055" w14:textId="372DE1E8" w:rsidR="00B21516" w:rsidRPr="005D1A84" w:rsidRDefault="0067562B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right="-10" w:hanging="15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E4347" w14:textId="76405426" w:rsidR="00B21516" w:rsidRPr="005D1A84" w:rsidRDefault="0067562B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right="-1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7CFAF" w14:textId="2953DB16" w:rsidR="00B21516" w:rsidRPr="005D1A84" w:rsidRDefault="0067562B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right="-10" w:hanging="1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7650F" w14:textId="78EE6619" w:rsidR="00B21516" w:rsidRPr="005D1A84" w:rsidRDefault="0067562B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right="-1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CCD48" w14:textId="11D8A393" w:rsidR="00B21516" w:rsidRPr="005D1A84" w:rsidRDefault="0067562B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right="-10" w:hanging="1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C4562" w14:textId="0289E582" w:rsidR="00B21516" w:rsidRPr="005D1A84" w:rsidRDefault="0067562B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right="-10" w:hanging="1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E8EC0" w14:textId="5825A9DB" w:rsidR="00B21516" w:rsidRPr="005D1A84" w:rsidRDefault="0067562B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right="-1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67562B" w:rsidRPr="003C4F1A" w14:paraId="5C1B8423" w14:textId="77777777" w:rsidTr="0067562B">
        <w:trPr>
          <w:trHeight w:hRule="exact" w:val="29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7B5CE" w14:textId="77777777" w:rsidR="00B21516" w:rsidRPr="003C4F1A" w:rsidRDefault="003C4F1A" w:rsidP="0067562B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12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Длина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667EB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right="8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D722C" w14:textId="77777777" w:rsidR="00B21516" w:rsidRPr="005D1A84" w:rsidRDefault="00B21516" w:rsidP="0067562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1C69E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D83ED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ADD7D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FB557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C9589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174D3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7562B" w:rsidRPr="003C4F1A" w14:paraId="12221586" w14:textId="77777777" w:rsidTr="0067562B">
        <w:trPr>
          <w:trHeight w:hRule="exact" w:val="37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9297A" w14:textId="77777777" w:rsidR="00B21516" w:rsidRPr="003C4F1A" w:rsidRDefault="003C4F1A" w:rsidP="0067562B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12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Мышечная масса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90357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right="8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1E829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458A5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96D0F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9BE5B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85DBD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0C35F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3F7B1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7562B" w:rsidRPr="003C4F1A" w14:paraId="09B88525" w14:textId="77777777" w:rsidTr="0067562B">
        <w:trPr>
          <w:trHeight w:hRule="exact" w:val="30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06F73" w14:textId="77777777" w:rsidR="00B21516" w:rsidRPr="003C4F1A" w:rsidRDefault="003C4F1A" w:rsidP="0067562B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12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Быстрота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06A56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right="820" w:firstLine="0"/>
              <w:jc w:val="right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C6418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8DA6B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FEB5A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4A32D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4DA21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0E33A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A0D99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7562B" w:rsidRPr="003C4F1A" w14:paraId="14F96299" w14:textId="77777777" w:rsidTr="0067562B">
        <w:trPr>
          <w:trHeight w:hRule="exact" w:val="30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898C3" w14:textId="77777777" w:rsidR="00B21516" w:rsidRPr="003C4F1A" w:rsidRDefault="003C4F1A" w:rsidP="0067562B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12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92CC8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right="82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7DA7B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59B1E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CA018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69C87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F986D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7359B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07B5D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7562B" w:rsidRPr="003C4F1A" w14:paraId="37F33D3E" w14:textId="77777777" w:rsidTr="0067562B">
        <w:trPr>
          <w:trHeight w:hRule="exact" w:val="29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849D2" w14:textId="77777777" w:rsidR="00B21516" w:rsidRPr="003C4F1A" w:rsidRDefault="003C4F1A" w:rsidP="0067562B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12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Сила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4C6A4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right="82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57B1D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0D2FC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B0A60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9F63F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87B9E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B4718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356BC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7562B" w:rsidRPr="003C4F1A" w14:paraId="1FB7C9D5" w14:textId="77777777" w:rsidTr="0067562B">
        <w:trPr>
          <w:trHeight w:hRule="exact" w:val="30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1504A" w14:textId="77777777" w:rsidR="00B21516" w:rsidRPr="003C4F1A" w:rsidRDefault="003C4F1A" w:rsidP="0067562B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12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Выносливость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1D56A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right="820" w:firstLine="0"/>
              <w:jc w:val="right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515A2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B9E53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5B203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B1174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96C6D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170E9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54FEB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67562B" w:rsidRPr="003C4F1A" w14:paraId="645D1A72" w14:textId="77777777" w:rsidTr="0067562B">
        <w:trPr>
          <w:trHeight w:hRule="exact" w:val="3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6B396" w14:textId="77777777" w:rsidR="00B21516" w:rsidRPr="003C4F1A" w:rsidRDefault="003C4F1A" w:rsidP="0067562B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12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Анаэробные возможности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47F13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right="820" w:firstLine="0"/>
              <w:jc w:val="right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BBFDD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C5176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DDCFA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35D1B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79911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80D39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01AB2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</w:tr>
      <w:tr w:rsidR="0067562B" w:rsidRPr="003C4F1A" w14:paraId="681C4188" w14:textId="77777777" w:rsidTr="0067562B">
        <w:trPr>
          <w:trHeight w:hRule="exact" w:val="30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C63F3" w14:textId="77777777" w:rsidR="00B21516" w:rsidRPr="003C4F1A" w:rsidRDefault="003C4F1A" w:rsidP="0067562B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12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Гибкость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347A1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right="820" w:firstLine="0"/>
              <w:jc w:val="right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FC9FA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4312C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F250C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D22D0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D5D28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B87F9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C1708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7562B" w:rsidRPr="003C4F1A" w14:paraId="4F709742" w14:textId="77777777" w:rsidTr="0067562B">
        <w:trPr>
          <w:trHeight w:hRule="exact" w:val="30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ADE04" w14:textId="77777777" w:rsidR="00B21516" w:rsidRPr="003C4F1A" w:rsidRDefault="003C4F1A" w:rsidP="0067562B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12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41099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right="820" w:firstLine="0"/>
              <w:jc w:val="right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DB2EB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5CC99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6BA5C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83EC7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D2C97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45D99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767A9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7562B" w:rsidRPr="003C4F1A" w14:paraId="4E1B7730" w14:textId="77777777" w:rsidTr="0067562B">
        <w:trPr>
          <w:trHeight w:hRule="exact" w:val="36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7A927" w14:textId="77777777" w:rsidR="00B21516" w:rsidRPr="003C4F1A" w:rsidRDefault="003C4F1A" w:rsidP="0067562B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127"/>
              <w:jc w:val="both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Равновесие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0FF67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right="8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30222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5CBF6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E6EB7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EA2DDB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E206B" w14:textId="77777777" w:rsidR="00B21516" w:rsidRPr="005D1A84" w:rsidRDefault="003C4F1A" w:rsidP="0067562B">
            <w:pPr>
              <w:pStyle w:val="a7"/>
              <w:shd w:val="clear" w:color="auto" w:fill="auto"/>
              <w:tabs>
                <w:tab w:val="left" w:pos="0"/>
              </w:tabs>
              <w:spacing w:line="360" w:lineRule="auto"/>
              <w:ind w:firstLine="744"/>
              <w:jc w:val="right"/>
              <w:rPr>
                <w:color w:val="000000" w:themeColor="text1"/>
                <w:sz w:val="22"/>
                <w:szCs w:val="22"/>
              </w:rPr>
            </w:pPr>
            <w:r w:rsidRPr="005D1A84">
              <w:rPr>
                <w:color w:val="000000" w:themeColor="text1"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E9E6F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firstLine="744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0E203" w14:textId="77777777" w:rsidR="00B21516" w:rsidRPr="005D1A84" w:rsidRDefault="00B21516" w:rsidP="0067562B">
            <w:pPr>
              <w:tabs>
                <w:tab w:val="left" w:pos="0"/>
              </w:tabs>
              <w:spacing w:line="360" w:lineRule="auto"/>
              <w:ind w:hanging="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EB84E13" w14:textId="77777777" w:rsidR="00B21516" w:rsidRPr="003C4F1A" w:rsidRDefault="00B21516" w:rsidP="00E4622A">
      <w:pPr>
        <w:tabs>
          <w:tab w:val="left" w:pos="142"/>
        </w:tabs>
        <w:spacing w:after="219" w:line="360" w:lineRule="auto"/>
        <w:ind w:firstLine="567"/>
        <w:jc w:val="both"/>
        <w:rPr>
          <w:color w:val="000000" w:themeColor="text1"/>
        </w:rPr>
      </w:pPr>
    </w:p>
    <w:p w14:paraId="4F97D604" w14:textId="65D77556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Предлагая интенсивные упражнения,</w:t>
      </w:r>
      <w:r w:rsidR="002E39CC">
        <w:rPr>
          <w:color w:val="000000" w:themeColor="text1"/>
        </w:rPr>
        <w:t xml:space="preserve"> требующие значительного физиче</w:t>
      </w:r>
      <w:r w:rsidRPr="003C4F1A">
        <w:rPr>
          <w:color w:val="000000" w:themeColor="text1"/>
        </w:rPr>
        <w:t>ского напряжения спортсмена, нужно чаще изменять исходное положение, вовле</w:t>
      </w:r>
      <w:r w:rsidRPr="003C4F1A">
        <w:rPr>
          <w:color w:val="000000" w:themeColor="text1"/>
        </w:rPr>
        <w:softHyphen/>
        <w:t xml:space="preserve">кать </w:t>
      </w:r>
      <w:r w:rsidR="0052106B">
        <w:rPr>
          <w:color w:val="000000" w:themeColor="text1"/>
        </w:rPr>
        <w:t xml:space="preserve">    </w:t>
      </w:r>
      <w:r w:rsidRPr="003C4F1A">
        <w:rPr>
          <w:color w:val="000000" w:themeColor="text1"/>
        </w:rPr>
        <w:t>в движение возможно больше групп мы</w:t>
      </w:r>
      <w:r w:rsidR="0052106B">
        <w:rPr>
          <w:color w:val="000000" w:themeColor="text1"/>
        </w:rPr>
        <w:t>шц, чередовать напряжение</w:t>
      </w:r>
      <w:r w:rsidR="002E39CC">
        <w:rPr>
          <w:color w:val="000000" w:themeColor="text1"/>
        </w:rPr>
        <w:t xml:space="preserve"> </w:t>
      </w:r>
      <w:r w:rsidR="0052106B">
        <w:rPr>
          <w:color w:val="000000" w:themeColor="text1"/>
        </w:rPr>
        <w:t>с рас</w:t>
      </w:r>
      <w:r w:rsidRPr="003C4F1A">
        <w:rPr>
          <w:color w:val="000000" w:themeColor="text1"/>
        </w:rPr>
        <w:t>слаблением, делать более частые паузы для отдыха, обращая внимание на дыха</w:t>
      </w:r>
      <w:r w:rsidRPr="003C4F1A">
        <w:rPr>
          <w:color w:val="000000" w:themeColor="text1"/>
        </w:rPr>
        <w:softHyphen/>
        <w:t>ние (глубокое, ритмичное, без задержки).</w:t>
      </w:r>
    </w:p>
    <w:p w14:paraId="0EFA2A41" w14:textId="723D18A4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Когда занимающиеся упражняются в т</w:t>
      </w:r>
      <w:r w:rsidR="0052106B">
        <w:rPr>
          <w:color w:val="000000" w:themeColor="text1"/>
        </w:rPr>
        <w:t>ехнических приёмах, можно значи</w:t>
      </w:r>
      <w:r w:rsidRPr="003C4F1A">
        <w:rPr>
          <w:color w:val="000000" w:themeColor="text1"/>
        </w:rPr>
        <w:t>тельно повысить физическую нагрузку (для развития специальной выносливо</w:t>
      </w:r>
      <w:r w:rsidRPr="003C4F1A">
        <w:rPr>
          <w:color w:val="000000" w:themeColor="text1"/>
        </w:rPr>
        <w:softHyphen/>
        <w:t>сти), увеличивая количество повторений, повышая скорость выполнения приёмов и усложняя перемещения игроков.</w:t>
      </w:r>
    </w:p>
    <w:p w14:paraId="2E33A813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Если в программу занятий включены упражнения на быстроту и точность движений, то сначала следует выполнять упражнения, развивающие точность, затем быстроту в сочетании с точностью. Овладение тактикой игры успешно осуществляется только при условии параллельного формирования технических навыков и тактических умений. Нужно ставить перед юными спортсменами такие задачи, решение которых не затруднит усвоение техники.</w:t>
      </w:r>
    </w:p>
    <w:p w14:paraId="0EC3BE0B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Преждевременное разделение игроков по игровым функциям значительно сужает перспективы их дальнейшего совершенствования. На этапе начальной специализации юные спортсмены должны научиться выполнять любые функ</w:t>
      </w:r>
      <w:r w:rsidRPr="003C4F1A">
        <w:rPr>
          <w:color w:val="000000" w:themeColor="text1"/>
        </w:rPr>
        <w:softHyphen/>
        <w:t xml:space="preserve">ции </w:t>
      </w:r>
      <w:r w:rsidRPr="003C4F1A">
        <w:rPr>
          <w:color w:val="000000" w:themeColor="text1"/>
        </w:rPr>
        <w:lastRenderedPageBreak/>
        <w:t>в команде.</w:t>
      </w:r>
    </w:p>
    <w:p w14:paraId="065E5702" w14:textId="2CE74C15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Каждый занимающийся обязан научиться в равной степени точно переда</w:t>
      </w:r>
      <w:r w:rsidRPr="003C4F1A">
        <w:rPr>
          <w:color w:val="000000" w:themeColor="text1"/>
        </w:rPr>
        <w:softHyphen/>
        <w:t>вать мяч, вести его, бросать в кольцо с места и в движении, стремительно ата</w:t>
      </w:r>
      <w:r w:rsidRPr="003C4F1A">
        <w:rPr>
          <w:color w:val="000000" w:themeColor="text1"/>
        </w:rPr>
        <w:softHyphen/>
        <w:t xml:space="preserve">ковать, опекать нападающих и цепко защищаться. Только после того как юный баскетболист овладеет этим комплексом навыков и умений и определятся </w:t>
      </w:r>
      <w:r w:rsidR="0052106B">
        <w:rPr>
          <w:color w:val="000000" w:themeColor="text1"/>
        </w:rPr>
        <w:t xml:space="preserve">            </w:t>
      </w:r>
      <w:r w:rsidRPr="003C4F1A">
        <w:rPr>
          <w:color w:val="000000" w:themeColor="text1"/>
        </w:rPr>
        <w:t>его индивидуальные качества, можно переходить к специализации по амплуа.</w:t>
      </w:r>
    </w:p>
    <w:p w14:paraId="0FC46849" w14:textId="05B63C58" w:rsidR="00875C24" w:rsidRPr="00FA2F66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При подготовке особое внимание нужно уделять работе с высокорослыми юными баскетболистами - юношами и девушк</w:t>
      </w:r>
      <w:r w:rsidR="0052106B">
        <w:rPr>
          <w:color w:val="000000" w:themeColor="text1"/>
        </w:rPr>
        <w:t>ами. Следует учитывать особенно</w:t>
      </w:r>
      <w:r w:rsidRPr="003C4F1A">
        <w:rPr>
          <w:color w:val="000000" w:themeColor="text1"/>
        </w:rPr>
        <w:t>сти девушек - их склонность к более выраженному приросту массы тела, быст</w:t>
      </w:r>
      <w:r w:rsidRPr="003C4F1A">
        <w:rPr>
          <w:color w:val="000000" w:themeColor="text1"/>
        </w:rPr>
        <w:softHyphen/>
        <w:t>рое ослабление внимания при физической нагрузке и недостаточный уровень фи</w:t>
      </w:r>
      <w:r w:rsidRPr="003C4F1A">
        <w:rPr>
          <w:color w:val="000000" w:themeColor="text1"/>
        </w:rPr>
        <w:softHyphen/>
        <w:t>зической работоспособности.</w:t>
      </w:r>
    </w:p>
    <w:p w14:paraId="6D9C1A3B" w14:textId="3949A94A" w:rsidR="00B21516" w:rsidRPr="003C4F1A" w:rsidRDefault="003C4F1A" w:rsidP="001C1411">
      <w:pPr>
        <w:pStyle w:val="1"/>
        <w:numPr>
          <w:ilvl w:val="2"/>
          <w:numId w:val="31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Врачебно-педагогический контроль.</w:t>
      </w:r>
    </w:p>
    <w:p w14:paraId="18A73A0E" w14:textId="160150B8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 результате проведения врачебно-педагогического контроля в раз</w:t>
      </w:r>
      <w:r w:rsidRPr="003C4F1A">
        <w:rPr>
          <w:color w:val="000000" w:themeColor="text1"/>
        </w:rPr>
        <w:softHyphen/>
        <w:t xml:space="preserve">личные периоды подготовки и выступлений баскетболиста в соревнованиях тренер </w:t>
      </w:r>
      <w:r w:rsidR="00E87A15">
        <w:rPr>
          <w:color w:val="000000" w:themeColor="text1"/>
        </w:rPr>
        <w:t xml:space="preserve">           </w:t>
      </w:r>
      <w:r w:rsidRPr="003C4F1A">
        <w:rPr>
          <w:color w:val="000000" w:themeColor="text1"/>
        </w:rPr>
        <w:t>и врач должны получить о нем данные по следующим показателям:</w:t>
      </w:r>
    </w:p>
    <w:p w14:paraId="626ADEDC" w14:textId="7CE16792" w:rsidR="00B21516" w:rsidRPr="003C4F1A" w:rsidRDefault="00875C24" w:rsidP="00E4622A">
      <w:pPr>
        <w:pStyle w:val="1"/>
        <w:shd w:val="clear" w:color="auto" w:fill="auto"/>
        <w:tabs>
          <w:tab w:val="left" w:pos="142"/>
          <w:tab w:val="left" w:pos="2268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Функциональное состояние.</w:t>
      </w:r>
    </w:p>
    <w:p w14:paraId="38F48B78" w14:textId="6E4F4EF0" w:rsidR="00B21516" w:rsidRPr="003C4F1A" w:rsidRDefault="00875C24" w:rsidP="00E4622A">
      <w:pPr>
        <w:pStyle w:val="1"/>
        <w:shd w:val="clear" w:color="auto" w:fill="auto"/>
        <w:tabs>
          <w:tab w:val="left" w:pos="142"/>
          <w:tab w:val="left" w:pos="2288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Уровень подготовленности (физический, технический, психологи</w:t>
      </w:r>
      <w:r w:rsidR="003C4F1A" w:rsidRPr="003C4F1A">
        <w:rPr>
          <w:color w:val="000000" w:themeColor="text1"/>
        </w:rPr>
        <w:softHyphen/>
        <w:t>ческий, тактический и интеллектуальный).</w:t>
      </w:r>
    </w:p>
    <w:p w14:paraId="18974380" w14:textId="137652A9" w:rsidR="00B21516" w:rsidRPr="003C4F1A" w:rsidRDefault="00875C24" w:rsidP="00E4622A">
      <w:pPr>
        <w:pStyle w:val="1"/>
        <w:shd w:val="clear" w:color="auto" w:fill="auto"/>
        <w:tabs>
          <w:tab w:val="left" w:pos="142"/>
          <w:tab w:val="left" w:pos="2293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Состояние здоровья. К этим показа</w:t>
      </w:r>
      <w:r w:rsidR="0052106B">
        <w:rPr>
          <w:color w:val="000000" w:themeColor="text1"/>
        </w:rPr>
        <w:t>телям прибавляются данные, полу</w:t>
      </w:r>
      <w:r w:rsidR="003C4F1A" w:rsidRPr="003C4F1A">
        <w:rPr>
          <w:color w:val="000000" w:themeColor="text1"/>
        </w:rPr>
        <w:t>ченные при самоконтроле баскетболиста и от комплексной научной группы (КНГ).</w:t>
      </w:r>
    </w:p>
    <w:p w14:paraId="2DA34FBD" w14:textId="3D4DE028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Основной задачей контроля является определение способности орга</w:t>
      </w:r>
      <w:r w:rsidRPr="003C4F1A">
        <w:rPr>
          <w:color w:val="000000" w:themeColor="text1"/>
        </w:rPr>
        <w:softHyphen/>
        <w:t xml:space="preserve">низма реализовать свои возможности в процессе выполнения нагрузки. Контроль </w:t>
      </w:r>
      <w:r w:rsidR="0052106B">
        <w:rPr>
          <w:color w:val="000000" w:themeColor="text1"/>
        </w:rPr>
        <w:t xml:space="preserve">            </w:t>
      </w:r>
      <w:r w:rsidRPr="003C4F1A">
        <w:rPr>
          <w:color w:val="000000" w:themeColor="text1"/>
        </w:rPr>
        <w:t>за функциональным состоянием баскетболистов осуществляется по следующим показателям: устойчивости нервной системы, точности мышеч</w:t>
      </w:r>
      <w:r w:rsidRPr="003C4F1A">
        <w:rPr>
          <w:color w:val="000000" w:themeColor="text1"/>
        </w:rPr>
        <w:softHyphen/>
        <w:t>но-суставной чувствительности, точности воспроизведения временных пара</w:t>
      </w:r>
      <w:r w:rsidRPr="003C4F1A">
        <w:rPr>
          <w:color w:val="000000" w:themeColor="text1"/>
        </w:rPr>
        <w:softHyphen/>
        <w:t>метров, скорости двигательной реакции, внимания, ЧСС, АД и др.</w:t>
      </w:r>
    </w:p>
    <w:p w14:paraId="6D36CC04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Методы контроля:</w:t>
      </w:r>
    </w:p>
    <w:p w14:paraId="6A3DA4CB" w14:textId="26BFD9D3" w:rsidR="00B21516" w:rsidRPr="003C4F1A" w:rsidRDefault="00875C24" w:rsidP="00E4622A">
      <w:pPr>
        <w:pStyle w:val="1"/>
        <w:shd w:val="clear" w:color="auto" w:fill="auto"/>
        <w:tabs>
          <w:tab w:val="left" w:pos="142"/>
          <w:tab w:val="left" w:pos="2191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анкетирование, опрос;</w:t>
      </w:r>
    </w:p>
    <w:p w14:paraId="59E7FCF3" w14:textId="29143F08" w:rsidR="00B21516" w:rsidRPr="003C4F1A" w:rsidRDefault="00875C24" w:rsidP="00E4622A">
      <w:pPr>
        <w:pStyle w:val="1"/>
        <w:shd w:val="clear" w:color="auto" w:fill="auto"/>
        <w:tabs>
          <w:tab w:val="left" w:pos="142"/>
          <w:tab w:val="left" w:pos="2191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педагогическое наблюдение;</w:t>
      </w:r>
    </w:p>
    <w:p w14:paraId="33DFE420" w14:textId="08C2E569" w:rsidR="00B21516" w:rsidRPr="003C4F1A" w:rsidRDefault="00875C24" w:rsidP="00E4622A">
      <w:pPr>
        <w:pStyle w:val="1"/>
        <w:shd w:val="clear" w:color="auto" w:fill="auto"/>
        <w:tabs>
          <w:tab w:val="left" w:pos="142"/>
          <w:tab w:val="left" w:pos="2191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3C4F1A" w:rsidRPr="003C4F1A">
        <w:rPr>
          <w:color w:val="000000" w:themeColor="text1"/>
        </w:rPr>
        <w:t>тестирование.</w:t>
      </w:r>
    </w:p>
    <w:p w14:paraId="2F3F5E0B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Анкетирование и опрос проводятся с целью сбора различных мнений. Эффективность этого метода во многом определяется желанием спортсмена отвечать на поставленные вопросы, его интеллектуальным развитием.</w:t>
      </w:r>
    </w:p>
    <w:p w14:paraId="2D078B3D" w14:textId="65B214A8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Педагогические наблюдения различаю</w:t>
      </w:r>
      <w:r w:rsidR="0052106B">
        <w:rPr>
          <w:color w:val="000000" w:themeColor="text1"/>
        </w:rPr>
        <w:t>тся по характеру. Они бывают ак</w:t>
      </w:r>
      <w:r w:rsidRPr="003C4F1A">
        <w:rPr>
          <w:color w:val="000000" w:themeColor="text1"/>
        </w:rPr>
        <w:t xml:space="preserve">тивными и пассивными. При пассивном </w:t>
      </w:r>
      <w:r w:rsidR="0052106B">
        <w:rPr>
          <w:color w:val="000000" w:themeColor="text1"/>
        </w:rPr>
        <w:t>методе наблюдение ведется                          в раз</w:t>
      </w:r>
      <w:r w:rsidRPr="003C4F1A">
        <w:rPr>
          <w:color w:val="000000" w:themeColor="text1"/>
        </w:rPr>
        <w:t>личных ситуациях, создаваемых жизнедеятельностью. Активный м</w:t>
      </w:r>
      <w:r w:rsidR="0052106B">
        <w:rPr>
          <w:color w:val="000000" w:themeColor="text1"/>
        </w:rPr>
        <w:t>етод ис</w:t>
      </w:r>
      <w:r w:rsidRPr="003C4F1A">
        <w:rPr>
          <w:color w:val="000000" w:themeColor="text1"/>
        </w:rPr>
        <w:t>пользуется в условиях, специально (искусственно) созданных для наблюде</w:t>
      </w:r>
      <w:r w:rsidRPr="003C4F1A">
        <w:rPr>
          <w:color w:val="000000" w:themeColor="text1"/>
        </w:rPr>
        <w:softHyphen/>
        <w:t>ния.</w:t>
      </w:r>
    </w:p>
    <w:p w14:paraId="15756254" w14:textId="7BCF6192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Для того чтобы получить более точную и полную информацию, тренер заранее определяет задачи и методы наблюдения.</w:t>
      </w:r>
    </w:p>
    <w:p w14:paraId="5349E8B6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Тестирование проводится с помощью следующих методов:</w:t>
      </w:r>
    </w:p>
    <w:p w14:paraId="557170CC" w14:textId="37E795E8" w:rsidR="00B21516" w:rsidRPr="003C4F1A" w:rsidRDefault="00875C24" w:rsidP="00E87A15">
      <w:pPr>
        <w:pStyle w:val="1"/>
        <w:shd w:val="clear" w:color="auto" w:fill="auto"/>
        <w:tabs>
          <w:tab w:val="left" w:pos="142"/>
          <w:tab w:val="left" w:pos="217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spellStart"/>
      <w:r w:rsidR="003C4F1A" w:rsidRPr="003C4F1A">
        <w:rPr>
          <w:color w:val="000000" w:themeColor="text1"/>
        </w:rPr>
        <w:t>треморометрия</w:t>
      </w:r>
      <w:proofErr w:type="spellEnd"/>
      <w:r w:rsidR="003C4F1A" w:rsidRPr="003C4F1A">
        <w:rPr>
          <w:color w:val="000000" w:themeColor="text1"/>
        </w:rPr>
        <w:t xml:space="preserve">, </w:t>
      </w:r>
      <w:proofErr w:type="spellStart"/>
      <w:r w:rsidR="003C4F1A" w:rsidRPr="003C4F1A">
        <w:rPr>
          <w:color w:val="000000" w:themeColor="text1"/>
        </w:rPr>
        <w:t>треморография</w:t>
      </w:r>
      <w:proofErr w:type="spellEnd"/>
      <w:r w:rsidR="003C4F1A" w:rsidRPr="003C4F1A">
        <w:rPr>
          <w:color w:val="000000" w:themeColor="text1"/>
        </w:rPr>
        <w:t>;</w:t>
      </w:r>
    </w:p>
    <w:p w14:paraId="7C012469" w14:textId="77777777" w:rsidR="00B21516" w:rsidRPr="003C4F1A" w:rsidRDefault="003C4F1A" w:rsidP="00E87A15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определение точности восприятия мышечной, суставной и временной чувствительности;</w:t>
      </w:r>
    </w:p>
    <w:p w14:paraId="52DEDC56" w14:textId="3277B652" w:rsidR="00B21516" w:rsidRPr="003C4F1A" w:rsidRDefault="003C4F1A" w:rsidP="00E87A15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-</w:t>
      </w:r>
      <w:r w:rsidR="00875C24">
        <w:rPr>
          <w:color w:val="000000" w:themeColor="text1"/>
        </w:rPr>
        <w:t xml:space="preserve"> </w:t>
      </w:r>
      <w:r w:rsidRPr="003C4F1A">
        <w:rPr>
          <w:color w:val="000000" w:themeColor="text1"/>
        </w:rPr>
        <w:t>определение скорости двигательной реакции;</w:t>
      </w:r>
    </w:p>
    <w:p w14:paraId="4AB7A363" w14:textId="77777777" w:rsidR="00B21516" w:rsidRPr="003C4F1A" w:rsidRDefault="003C4F1A" w:rsidP="00E87A15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регистрация свойств внимания;</w:t>
      </w:r>
    </w:p>
    <w:p w14:paraId="0203E622" w14:textId="77777777" w:rsidR="00B21516" w:rsidRPr="003C4F1A" w:rsidRDefault="003C4F1A" w:rsidP="00E87A15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пульсометрия</w:t>
      </w:r>
      <w:proofErr w:type="spellEnd"/>
      <w:r w:rsidRPr="003C4F1A">
        <w:rPr>
          <w:color w:val="000000" w:themeColor="text1"/>
        </w:rPr>
        <w:t>;</w:t>
      </w:r>
    </w:p>
    <w:p w14:paraId="6AA05FAB" w14:textId="356D0579" w:rsidR="00B21516" w:rsidRPr="003C4F1A" w:rsidRDefault="003C4F1A" w:rsidP="00E87A15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-</w:t>
      </w:r>
      <w:r w:rsidR="00875C24">
        <w:rPr>
          <w:color w:val="000000" w:themeColor="text1"/>
        </w:rPr>
        <w:t xml:space="preserve"> </w:t>
      </w:r>
      <w:r w:rsidRPr="003C4F1A">
        <w:rPr>
          <w:color w:val="000000" w:themeColor="text1"/>
        </w:rPr>
        <w:t>регистрация артериального давления и др.</w:t>
      </w:r>
    </w:p>
    <w:p w14:paraId="2583219B" w14:textId="4B725D81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>Контроль за способностью восстано</w:t>
      </w:r>
      <w:r w:rsidR="00682D50">
        <w:rPr>
          <w:i/>
          <w:iCs/>
          <w:color w:val="000000" w:themeColor="text1"/>
        </w:rPr>
        <w:t>вления после тренировок                                и сорев</w:t>
      </w:r>
      <w:r w:rsidRPr="003C4F1A">
        <w:rPr>
          <w:i/>
          <w:iCs/>
          <w:color w:val="000000" w:themeColor="text1"/>
        </w:rPr>
        <w:t>нований.</w:t>
      </w:r>
    </w:p>
    <w:p w14:paraId="32ACF2CE" w14:textId="7D79F52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При большом объеме интенсивности и частоте многолетних трени</w:t>
      </w:r>
      <w:r w:rsidRPr="003C4F1A">
        <w:rPr>
          <w:color w:val="000000" w:themeColor="text1"/>
        </w:rPr>
        <w:softHyphen/>
        <w:t>ровочных и соревновательных нагрузок не все спортсмены обладают одина</w:t>
      </w:r>
      <w:r w:rsidRPr="003C4F1A">
        <w:rPr>
          <w:color w:val="000000" w:themeColor="text1"/>
        </w:rPr>
        <w:softHyphen/>
        <w:t>ковой способностью к быстрому восстановлению. Естественно, что баскет</w:t>
      </w:r>
      <w:r w:rsidRPr="003C4F1A">
        <w:rPr>
          <w:color w:val="000000" w:themeColor="text1"/>
        </w:rPr>
        <w:softHyphen/>
        <w:t>болисты, обладающие высокой скоростью восстановительных процессов, имеют больше возможностей для быстрого роста своих достижений. Учет и анализ показателей функциональных состояний проводится регулярно на основе накопленных данных в результате самоконтроля, бесед, анкетиро</w:t>
      </w:r>
      <w:r w:rsidRPr="003C4F1A">
        <w:rPr>
          <w:color w:val="000000" w:themeColor="text1"/>
        </w:rPr>
        <w:softHyphen/>
        <w:t>вания, тестирования. Полученные показатели сравниваются с запланирован</w:t>
      </w:r>
      <w:r w:rsidRPr="003C4F1A">
        <w:rPr>
          <w:color w:val="000000" w:themeColor="text1"/>
        </w:rPr>
        <w:softHyphen/>
        <w:t xml:space="preserve">ными, выявляется </w:t>
      </w:r>
      <w:r w:rsidR="00682D50">
        <w:rPr>
          <w:color w:val="000000" w:themeColor="text1"/>
        </w:rPr>
        <w:t xml:space="preserve">                 </w:t>
      </w:r>
      <w:r w:rsidRPr="003C4F1A">
        <w:rPr>
          <w:color w:val="000000" w:themeColor="text1"/>
        </w:rPr>
        <w:t>их соответствие или расхождение и в случае необходимо</w:t>
      </w:r>
      <w:r w:rsidRPr="003C4F1A">
        <w:rPr>
          <w:color w:val="000000" w:themeColor="text1"/>
        </w:rPr>
        <w:softHyphen/>
        <w:t xml:space="preserve">сти проводится </w:t>
      </w:r>
      <w:r w:rsidRPr="003C4F1A">
        <w:rPr>
          <w:color w:val="000000" w:themeColor="text1"/>
        </w:rPr>
        <w:lastRenderedPageBreak/>
        <w:t>коррекция в системе подготовки.</w:t>
      </w:r>
    </w:p>
    <w:p w14:paraId="2FEB84DB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>Контроль за уровнем подготовленности.</w:t>
      </w:r>
    </w:p>
    <w:p w14:paraId="79548BFD" w14:textId="1469DCEC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Для осуществления полноценного</w:t>
      </w:r>
      <w:r w:rsidR="00682D50">
        <w:rPr>
          <w:color w:val="000000" w:themeColor="text1"/>
        </w:rPr>
        <w:t xml:space="preserve"> контроля за всеми уровнями под</w:t>
      </w:r>
      <w:r w:rsidRPr="003C4F1A">
        <w:rPr>
          <w:color w:val="000000" w:themeColor="text1"/>
        </w:rPr>
        <w:t xml:space="preserve">готовленности баскетболиста необходимо </w:t>
      </w:r>
      <w:r w:rsidR="0052106B">
        <w:rPr>
          <w:color w:val="000000" w:themeColor="text1"/>
        </w:rPr>
        <w:t>определить ведущие элементы тех</w:t>
      </w:r>
      <w:r w:rsidRPr="003C4F1A">
        <w:rPr>
          <w:color w:val="000000" w:themeColor="text1"/>
        </w:rPr>
        <w:t>нико-тактических действий, физически</w:t>
      </w:r>
      <w:r w:rsidR="0052106B">
        <w:rPr>
          <w:color w:val="000000" w:themeColor="text1"/>
        </w:rPr>
        <w:t>е и психические качества, интел</w:t>
      </w:r>
      <w:r w:rsidRPr="003C4F1A">
        <w:rPr>
          <w:color w:val="000000" w:themeColor="text1"/>
        </w:rPr>
        <w:t>лектуальные возможности, а также установить колич</w:t>
      </w:r>
      <w:r w:rsidR="0052106B">
        <w:rPr>
          <w:color w:val="000000" w:themeColor="text1"/>
        </w:rPr>
        <w:t>ественные оценки сто</w:t>
      </w:r>
      <w:r w:rsidRPr="003C4F1A">
        <w:rPr>
          <w:color w:val="000000" w:themeColor="text1"/>
        </w:rPr>
        <w:t>рон подготовленности. Все эти к</w:t>
      </w:r>
      <w:r w:rsidR="0052106B">
        <w:rPr>
          <w:color w:val="000000" w:themeColor="text1"/>
        </w:rPr>
        <w:t>ачественные и количественные ха</w:t>
      </w:r>
      <w:r w:rsidRPr="003C4F1A">
        <w:rPr>
          <w:color w:val="000000" w:themeColor="text1"/>
        </w:rPr>
        <w:t>рактеристики должны быть строго дифференцированы для соответствующей квалификации, периода и этапа подготовки.</w:t>
      </w:r>
    </w:p>
    <w:p w14:paraId="3B8B5F39" w14:textId="4B826E85" w:rsidR="00B21516" w:rsidRPr="003C4F1A" w:rsidRDefault="003C4F1A" w:rsidP="00E4622A">
      <w:pPr>
        <w:pStyle w:val="1"/>
        <w:numPr>
          <w:ilvl w:val="2"/>
          <w:numId w:val="31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Психологическая подготовленность </w:t>
      </w:r>
      <w:r w:rsidRPr="003C4F1A">
        <w:rPr>
          <w:color w:val="000000" w:themeColor="text1"/>
        </w:rPr>
        <w:t>оценивается качеством выступ</w:t>
      </w:r>
      <w:r w:rsidRPr="003C4F1A">
        <w:rPr>
          <w:color w:val="000000" w:themeColor="text1"/>
        </w:rPr>
        <w:softHyphen/>
        <w:t>ления спортсмена на соревнованиях. Специальны</w:t>
      </w:r>
      <w:r w:rsidR="00682D50">
        <w:rPr>
          <w:color w:val="000000" w:themeColor="text1"/>
        </w:rPr>
        <w:t>е психические качества за</w:t>
      </w:r>
      <w:r w:rsidR="00682D50">
        <w:rPr>
          <w:color w:val="000000" w:themeColor="text1"/>
        </w:rPr>
        <w:softHyphen/>
        <w:t>висят:</w:t>
      </w:r>
      <w:r w:rsidR="0052106B">
        <w:rPr>
          <w:color w:val="000000" w:themeColor="text1"/>
        </w:rPr>
        <w:t xml:space="preserve"> </w:t>
      </w:r>
      <w:r w:rsidRPr="003C4F1A">
        <w:rPr>
          <w:color w:val="000000" w:themeColor="text1"/>
        </w:rPr>
        <w:t>от типологических особенностей, осн</w:t>
      </w:r>
      <w:r w:rsidR="00682D50">
        <w:rPr>
          <w:color w:val="000000" w:themeColor="text1"/>
        </w:rPr>
        <w:t>овных черт характера, направлен</w:t>
      </w:r>
      <w:r w:rsidRPr="003C4F1A">
        <w:rPr>
          <w:color w:val="000000" w:themeColor="text1"/>
        </w:rPr>
        <w:t xml:space="preserve">ности личности; от стабильности психических процессов </w:t>
      </w:r>
      <w:r w:rsidR="00E87A15">
        <w:rPr>
          <w:color w:val="000000" w:themeColor="text1"/>
        </w:rPr>
        <w:t xml:space="preserve">                              </w:t>
      </w:r>
      <w:r w:rsidRPr="003C4F1A">
        <w:rPr>
          <w:color w:val="000000" w:themeColor="text1"/>
        </w:rPr>
        <w:t xml:space="preserve">и способности управлять психическим состоянием, переносить специфические </w:t>
      </w:r>
      <w:proofErr w:type="gramStart"/>
      <w:r w:rsidRPr="003C4F1A">
        <w:rPr>
          <w:color w:val="000000" w:themeColor="text1"/>
        </w:rPr>
        <w:t xml:space="preserve">нагрузки; </w:t>
      </w:r>
      <w:r w:rsidR="00682D50">
        <w:rPr>
          <w:color w:val="000000" w:themeColor="text1"/>
        </w:rPr>
        <w:t xml:space="preserve">  </w:t>
      </w:r>
      <w:proofErr w:type="gramEnd"/>
      <w:r w:rsidR="00682D50">
        <w:rPr>
          <w:color w:val="000000" w:themeColor="text1"/>
        </w:rPr>
        <w:t xml:space="preserve">           </w:t>
      </w:r>
      <w:r w:rsidRPr="003C4F1A">
        <w:rPr>
          <w:color w:val="000000" w:themeColor="text1"/>
        </w:rPr>
        <w:t>от состояния сенсорных и мыслительных процессов.</w:t>
      </w:r>
    </w:p>
    <w:p w14:paraId="6CD0E05A" w14:textId="46C0AFF6" w:rsidR="00B21516" w:rsidRPr="003C4F1A" w:rsidRDefault="003C4F1A" w:rsidP="00E4622A">
      <w:pPr>
        <w:pStyle w:val="1"/>
        <w:numPr>
          <w:ilvl w:val="2"/>
          <w:numId w:val="31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Физическая подготовленность. </w:t>
      </w:r>
      <w:r w:rsidRPr="003C4F1A">
        <w:rPr>
          <w:color w:val="000000" w:themeColor="text1"/>
        </w:rPr>
        <w:t>Для определения уровня общей физи</w:t>
      </w:r>
      <w:r w:rsidRPr="003C4F1A">
        <w:rPr>
          <w:color w:val="000000" w:themeColor="text1"/>
        </w:rPr>
        <w:softHyphen/>
        <w:t>ческой подготовленности нужно использовать контрольные нормативы, предусмотренные федеральными стандартами по баскетболу для Учрежде</w:t>
      </w:r>
      <w:r w:rsidRPr="003C4F1A">
        <w:rPr>
          <w:color w:val="000000" w:themeColor="text1"/>
        </w:rPr>
        <w:softHyphen/>
        <w:t>ний, осуществляющих спортивную подготовку.</w:t>
      </w:r>
    </w:p>
    <w:p w14:paraId="243BC3F3" w14:textId="64055714" w:rsidR="00B21516" w:rsidRPr="003C4F1A" w:rsidRDefault="003C4F1A" w:rsidP="00E4622A">
      <w:pPr>
        <w:pStyle w:val="1"/>
        <w:numPr>
          <w:ilvl w:val="2"/>
          <w:numId w:val="31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Техническая подготовленность </w:t>
      </w:r>
      <w:r w:rsidRPr="003C4F1A">
        <w:rPr>
          <w:color w:val="000000" w:themeColor="text1"/>
        </w:rPr>
        <w:t>характеризуется четкостью, согласо</w:t>
      </w:r>
      <w:r w:rsidRPr="003C4F1A">
        <w:rPr>
          <w:color w:val="000000" w:themeColor="text1"/>
        </w:rPr>
        <w:softHyphen/>
        <w:t xml:space="preserve">ванностью и эффективностью выполнения технических элементов </w:t>
      </w:r>
      <w:r w:rsidR="00682D50">
        <w:rPr>
          <w:color w:val="000000" w:themeColor="text1"/>
        </w:rPr>
        <w:t xml:space="preserve">                </w:t>
      </w:r>
      <w:r w:rsidRPr="003C4F1A">
        <w:rPr>
          <w:color w:val="000000" w:themeColor="text1"/>
        </w:rPr>
        <w:t>в движе</w:t>
      </w:r>
      <w:r w:rsidRPr="003C4F1A">
        <w:rPr>
          <w:color w:val="000000" w:themeColor="text1"/>
        </w:rPr>
        <w:softHyphen/>
        <w:t xml:space="preserve">нии, результативностью, тактическим мышлением, взаимодействием </w:t>
      </w:r>
      <w:r w:rsidR="00682D50">
        <w:rPr>
          <w:color w:val="000000" w:themeColor="text1"/>
        </w:rPr>
        <w:t xml:space="preserve">         </w:t>
      </w:r>
      <w:r w:rsidRPr="003C4F1A">
        <w:rPr>
          <w:color w:val="000000" w:themeColor="text1"/>
        </w:rPr>
        <w:t>с парт</w:t>
      </w:r>
      <w:r w:rsidRPr="003C4F1A">
        <w:rPr>
          <w:color w:val="000000" w:themeColor="text1"/>
        </w:rPr>
        <w:softHyphen/>
        <w:t>нёрами, нестандартными действиями.</w:t>
      </w:r>
    </w:p>
    <w:p w14:paraId="23D90072" w14:textId="2CC6D6D5" w:rsidR="00B21516" w:rsidRDefault="003C4F1A" w:rsidP="00E4622A">
      <w:pPr>
        <w:pStyle w:val="1"/>
        <w:numPr>
          <w:ilvl w:val="2"/>
          <w:numId w:val="31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Тактическая подготовленность </w:t>
      </w:r>
      <w:r w:rsidRPr="003C4F1A">
        <w:rPr>
          <w:color w:val="000000" w:themeColor="text1"/>
        </w:rPr>
        <w:t xml:space="preserve">может контролироваться </w:t>
      </w:r>
      <w:r w:rsidR="00682D50">
        <w:rPr>
          <w:color w:val="000000" w:themeColor="text1"/>
        </w:rPr>
        <w:t xml:space="preserve">                    </w:t>
      </w:r>
      <w:r w:rsidRPr="003C4F1A">
        <w:rPr>
          <w:color w:val="000000" w:themeColor="text1"/>
        </w:rPr>
        <w:t>по времени, затраченному на выполнение технического действия, серии приёмов, комби</w:t>
      </w:r>
      <w:r w:rsidRPr="003C4F1A">
        <w:rPr>
          <w:color w:val="000000" w:themeColor="text1"/>
        </w:rPr>
        <w:softHyphen/>
        <w:t xml:space="preserve">наций. Необходимо анализировать характер и время пауз отдыха, темп, ритм игры в зависимости от внешних и внутренних факторов воздействий </w:t>
      </w:r>
      <w:r w:rsidR="00682D50">
        <w:rPr>
          <w:color w:val="000000" w:themeColor="text1"/>
        </w:rPr>
        <w:t xml:space="preserve">              </w:t>
      </w:r>
      <w:r w:rsidRPr="003C4F1A">
        <w:rPr>
          <w:color w:val="000000" w:themeColor="text1"/>
        </w:rPr>
        <w:t>на спортсмена, степень рациональности принятых решений и эффективности выполненных действий (тактических приемов) и т.д.</w:t>
      </w:r>
    </w:p>
    <w:p w14:paraId="01F73B31" w14:textId="77777777" w:rsidR="007C6FD5" w:rsidRPr="003C4F1A" w:rsidRDefault="007C6FD5" w:rsidP="007C6FD5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</w:p>
    <w:p w14:paraId="56F2CD9C" w14:textId="1249E65C" w:rsidR="00B21516" w:rsidRPr="003C4F1A" w:rsidRDefault="00D00A4B" w:rsidP="00E4622A">
      <w:pPr>
        <w:pStyle w:val="1"/>
        <w:numPr>
          <w:ilvl w:val="2"/>
          <w:numId w:val="31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>Тренерский</w:t>
      </w:r>
      <w:r w:rsidR="003C4F1A" w:rsidRPr="003C4F1A">
        <w:rPr>
          <w:b/>
          <w:bCs/>
          <w:color w:val="000000" w:themeColor="text1"/>
        </w:rPr>
        <w:t xml:space="preserve"> контроль.</w:t>
      </w:r>
    </w:p>
    <w:p w14:paraId="3BC6BC5A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Для выявления степени интеллектуальной подготовленности необходимо комплексное исследование всех интеллектуальных способностей, а также знаний спортсмена. Для этого используют следующие приемы:</w:t>
      </w:r>
    </w:p>
    <w:p w14:paraId="5234AB00" w14:textId="359A2694" w:rsidR="00B21516" w:rsidRPr="003C4F1A" w:rsidRDefault="00875C24" w:rsidP="00E4622A">
      <w:pPr>
        <w:pStyle w:val="1"/>
        <w:shd w:val="clear" w:color="auto" w:fill="auto"/>
        <w:tabs>
          <w:tab w:val="left" w:pos="142"/>
          <w:tab w:val="left" w:pos="1699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Устный опрос и проверка домашних заданий интеллектуального характера.</w:t>
      </w:r>
    </w:p>
    <w:p w14:paraId="499104D4" w14:textId="3968BE6B" w:rsidR="00B21516" w:rsidRPr="003C4F1A" w:rsidRDefault="00875C24" w:rsidP="00E4622A">
      <w:pPr>
        <w:pStyle w:val="1"/>
        <w:shd w:val="clear" w:color="auto" w:fill="auto"/>
        <w:tabs>
          <w:tab w:val="left" w:pos="142"/>
          <w:tab w:val="left" w:pos="172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Метод независимых характеристик - о</w:t>
      </w:r>
      <w:r w:rsidR="00682D50">
        <w:rPr>
          <w:color w:val="000000" w:themeColor="text1"/>
        </w:rPr>
        <w:t>пределение интеллектуальной под</w:t>
      </w:r>
      <w:r w:rsidR="003C4F1A" w:rsidRPr="003C4F1A">
        <w:rPr>
          <w:color w:val="000000" w:themeColor="text1"/>
        </w:rPr>
        <w:t>готовленности тренером, психологом команды.</w:t>
      </w:r>
    </w:p>
    <w:p w14:paraId="245B23B5" w14:textId="77777777" w:rsidR="00D00A4B" w:rsidRDefault="00875C24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Определение кратк</w:t>
      </w:r>
      <w:r>
        <w:rPr>
          <w:color w:val="000000" w:themeColor="text1"/>
        </w:rPr>
        <w:t>овременн</w:t>
      </w:r>
      <w:r w:rsidR="00D00A4B">
        <w:rPr>
          <w:color w:val="000000" w:themeColor="text1"/>
        </w:rPr>
        <w:t>ой зрительной памяти.</w:t>
      </w:r>
      <w:r>
        <w:rPr>
          <w:color w:val="000000" w:themeColor="text1"/>
        </w:rPr>
        <w:t xml:space="preserve"> </w:t>
      </w:r>
    </w:p>
    <w:p w14:paraId="5B730D15" w14:textId="5775AECB" w:rsidR="00B21516" w:rsidRPr="003C4F1A" w:rsidRDefault="00875C24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 </w:t>
      </w:r>
      <w:r w:rsidR="003C4F1A" w:rsidRPr="003C4F1A">
        <w:rPr>
          <w:color w:val="000000" w:themeColor="text1"/>
        </w:rPr>
        <w:t>Определение продуктивности оперативной памяти.</w:t>
      </w:r>
    </w:p>
    <w:p w14:paraId="67C9D730" w14:textId="38597420" w:rsidR="00B21516" w:rsidRPr="003C4F1A" w:rsidRDefault="00875C24" w:rsidP="00E4622A">
      <w:pPr>
        <w:pStyle w:val="1"/>
        <w:shd w:val="clear" w:color="auto" w:fill="auto"/>
        <w:tabs>
          <w:tab w:val="left" w:pos="142"/>
          <w:tab w:val="left" w:pos="318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Определение логичности мышления.</w:t>
      </w:r>
    </w:p>
    <w:p w14:paraId="4551303E" w14:textId="67D7DE3C" w:rsidR="00B21516" w:rsidRPr="003C4F1A" w:rsidRDefault="00875C24" w:rsidP="00E4622A">
      <w:pPr>
        <w:pStyle w:val="1"/>
        <w:shd w:val="clear" w:color="auto" w:fill="auto"/>
        <w:tabs>
          <w:tab w:val="left" w:pos="142"/>
          <w:tab w:val="left" w:pos="1727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Определение интенсивности и быстр</w:t>
      </w:r>
      <w:r w:rsidR="00682D50">
        <w:rPr>
          <w:color w:val="000000" w:themeColor="text1"/>
        </w:rPr>
        <w:t>оты протекания мыслительных про</w:t>
      </w:r>
      <w:r w:rsidR="003C4F1A" w:rsidRPr="003C4F1A">
        <w:rPr>
          <w:color w:val="000000" w:themeColor="text1"/>
        </w:rPr>
        <w:t>цессов.</w:t>
      </w:r>
    </w:p>
    <w:p w14:paraId="56B49243" w14:textId="2CA0810F" w:rsidR="00B21516" w:rsidRPr="003C4F1A" w:rsidRDefault="00875C24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Определение интенсивности и устойчивости внимания.</w:t>
      </w:r>
    </w:p>
    <w:p w14:paraId="3D66D097" w14:textId="77777777" w:rsidR="00682D50" w:rsidRDefault="00875C24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Определение ст</w:t>
      </w:r>
      <w:r w:rsidR="00682D50">
        <w:rPr>
          <w:color w:val="000000" w:themeColor="text1"/>
        </w:rPr>
        <w:t xml:space="preserve">епени распределения внимания. </w:t>
      </w:r>
    </w:p>
    <w:p w14:paraId="7F12CFB1" w14:textId="77777777" w:rsidR="00682D50" w:rsidRDefault="00682D50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Определение простой и слож</w:t>
      </w:r>
      <w:r>
        <w:rPr>
          <w:color w:val="000000" w:themeColor="text1"/>
        </w:rPr>
        <w:t xml:space="preserve">ной реакции: на свет и звук. </w:t>
      </w:r>
    </w:p>
    <w:p w14:paraId="08A2DD0B" w14:textId="6EA70AD0" w:rsidR="00875C24" w:rsidRPr="003C4F1A" w:rsidRDefault="00682D50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Определение реакции на движущийся объект.</w:t>
      </w:r>
    </w:p>
    <w:p w14:paraId="2DD51DF5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Важнейшим дополнением к педагогическому контролю может и должен служить самоконтроль.</w:t>
      </w:r>
    </w:p>
    <w:p w14:paraId="63EB03BD" w14:textId="25ED667F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>Самоконтроль -</w:t>
      </w:r>
      <w:r w:rsidRPr="003C4F1A">
        <w:rPr>
          <w:color w:val="000000" w:themeColor="text1"/>
        </w:rPr>
        <w:t xml:space="preserve"> это система наблюдений спортсмена за своим здо</w:t>
      </w:r>
      <w:r w:rsidRPr="003C4F1A">
        <w:rPr>
          <w:color w:val="000000" w:themeColor="text1"/>
        </w:rPr>
        <w:softHyphen/>
        <w:t>ровьем, функциональным состоянием, пе</w:t>
      </w:r>
      <w:r w:rsidR="00682D50">
        <w:rPr>
          <w:color w:val="000000" w:themeColor="text1"/>
        </w:rPr>
        <w:t>реносимостью тренировочных                                        и со</w:t>
      </w:r>
      <w:r w:rsidRPr="003C4F1A">
        <w:rPr>
          <w:color w:val="000000" w:themeColor="text1"/>
        </w:rPr>
        <w:t>ревновательных нагрузок, а также за физи</w:t>
      </w:r>
      <w:r w:rsidR="00682D50">
        <w:rPr>
          <w:color w:val="000000" w:themeColor="text1"/>
        </w:rPr>
        <w:t>ческой, технической                                  и психологи</w:t>
      </w:r>
      <w:r w:rsidRPr="003C4F1A">
        <w:rPr>
          <w:color w:val="000000" w:themeColor="text1"/>
        </w:rPr>
        <w:t>ческой подготовленностью, которые фиксируются в дневнике спортсмена. Самоконтроль дает информацию, дополняющую данные, полученные при обследованиях.</w:t>
      </w:r>
    </w:p>
    <w:p w14:paraId="49FB4B4B" w14:textId="6B06997A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Тренер и врач должны объяснить, каковы цель и форма ведения дневника, что следует отражать в записях. Велико воспитательное значение самоконтроля, так как при его использовании совершенствуются личностные качества: организованность, собранность, обязательность, дис</w:t>
      </w:r>
      <w:r w:rsidRPr="003C4F1A">
        <w:rPr>
          <w:color w:val="000000" w:themeColor="text1"/>
        </w:rPr>
        <w:softHyphen/>
        <w:t>циплинированность, исполнительность, развивается способность анализиро</w:t>
      </w:r>
      <w:r w:rsidRPr="003C4F1A">
        <w:rPr>
          <w:color w:val="000000" w:themeColor="text1"/>
        </w:rPr>
        <w:softHyphen/>
        <w:t>вать и сопоставлять факты, делать выводы, вырабатывается потребность со</w:t>
      </w:r>
      <w:r w:rsidRPr="003C4F1A">
        <w:rPr>
          <w:color w:val="000000" w:themeColor="text1"/>
        </w:rPr>
        <w:softHyphen/>
        <w:t xml:space="preserve">блюдать правила личной гигиены. Самоконтроль должен быть постоянным и вестись не только на всех </w:t>
      </w:r>
      <w:r w:rsidRPr="003C4F1A">
        <w:rPr>
          <w:color w:val="000000" w:themeColor="text1"/>
        </w:rPr>
        <w:lastRenderedPageBreak/>
        <w:t>этапах подготовки, но и на отдыхе.</w:t>
      </w:r>
    </w:p>
    <w:p w14:paraId="488449B9" w14:textId="773ADD25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Данные педагогического, врачебного контроля, а также самоконтроля дают основание утвердиться в правильности построения тренировочного процесса или сделать вывод о необходимости внесения кор</w:t>
      </w:r>
      <w:r w:rsidRPr="003C4F1A">
        <w:rPr>
          <w:color w:val="000000" w:themeColor="text1"/>
        </w:rPr>
        <w:softHyphen/>
        <w:t>ректив при определенных показателях. Если спортсмен увидит, что его ин</w:t>
      </w:r>
      <w:r w:rsidRPr="003C4F1A">
        <w:rPr>
          <w:color w:val="000000" w:themeColor="text1"/>
        </w:rPr>
        <w:softHyphen/>
        <w:t>формация помогла тренеру своевременно внести в тренировочный процесс изменения, давшие положительные результаты, то он будет с большей ответ</w:t>
      </w:r>
      <w:r w:rsidRPr="003C4F1A">
        <w:rPr>
          <w:color w:val="000000" w:themeColor="text1"/>
        </w:rPr>
        <w:softHyphen/>
        <w:t>ственностью проводить регистрацию тех или иных показателей своего само</w:t>
      </w:r>
      <w:r w:rsidRPr="003C4F1A">
        <w:rPr>
          <w:color w:val="000000" w:themeColor="text1"/>
        </w:rPr>
        <w:softHyphen/>
        <w:t>чувствия и психологического настроя.</w:t>
      </w:r>
    </w:p>
    <w:p w14:paraId="160D1101" w14:textId="1F81EC15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Так как тренировочные нагрузки велики и оказывают значительное вли</w:t>
      </w:r>
      <w:r w:rsidRPr="003C4F1A">
        <w:rPr>
          <w:color w:val="000000" w:themeColor="text1"/>
        </w:rPr>
        <w:softHyphen/>
        <w:t>яние на функциональное состояние важнейших систем организма, тренер должен знать оптимальный уровень тренировочных нагрузок для каждого спортсмена, чтобы избежать отрицательного влияния утомления, переутом</w:t>
      </w:r>
      <w:r w:rsidRPr="003C4F1A">
        <w:rPr>
          <w:color w:val="000000" w:themeColor="text1"/>
        </w:rPr>
        <w:softHyphen/>
        <w:t xml:space="preserve">ления </w:t>
      </w:r>
      <w:r w:rsidR="00682D50">
        <w:rPr>
          <w:color w:val="000000" w:themeColor="text1"/>
        </w:rPr>
        <w:t xml:space="preserve">                                      </w:t>
      </w:r>
      <w:r w:rsidRPr="003C4F1A">
        <w:rPr>
          <w:color w:val="000000" w:themeColor="text1"/>
        </w:rPr>
        <w:t>или перетренированности. Следует систематически проводить обсле</w:t>
      </w:r>
      <w:r w:rsidRPr="003C4F1A">
        <w:rPr>
          <w:color w:val="000000" w:themeColor="text1"/>
        </w:rPr>
        <w:softHyphen/>
        <w:t>дования спортсменов до и после тренировок. Для этого можно использовать методики, фиксирующие данные о чувстве времени, мышечной памяти, ско</w:t>
      </w:r>
      <w:r w:rsidRPr="003C4F1A">
        <w:rPr>
          <w:color w:val="000000" w:themeColor="text1"/>
        </w:rPr>
        <w:softHyphen/>
        <w:t>рости оценки зрительной информации. Эти обследования врач проводит при помощи спортсменов старших групп. Данные обследований передает тренер</w:t>
      </w:r>
      <w:r w:rsidRPr="003C4F1A">
        <w:rPr>
          <w:color w:val="000000" w:themeColor="text1"/>
        </w:rPr>
        <w:softHyphen/>
        <w:t>скому составу.</w:t>
      </w:r>
    </w:p>
    <w:p w14:paraId="1916E996" w14:textId="083E07DA" w:rsidR="0020284B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Врач осуществляет контроль за состоянием здоровья занимающихся </w:t>
      </w:r>
      <w:r w:rsidR="00682D50">
        <w:rPr>
          <w:color w:val="000000" w:themeColor="text1"/>
        </w:rPr>
        <w:t xml:space="preserve">                 </w:t>
      </w:r>
      <w:r w:rsidRPr="003C4F1A">
        <w:rPr>
          <w:color w:val="000000" w:themeColor="text1"/>
        </w:rPr>
        <w:t xml:space="preserve">и принимает участие в планировании тренировочного процесса, опираясь </w:t>
      </w:r>
      <w:r w:rsidR="00682D50">
        <w:rPr>
          <w:color w:val="000000" w:themeColor="text1"/>
        </w:rPr>
        <w:t xml:space="preserve">               </w:t>
      </w:r>
      <w:r w:rsidRPr="003C4F1A">
        <w:rPr>
          <w:color w:val="000000" w:themeColor="text1"/>
        </w:rPr>
        <w:t>на методические основы и достижения спортивной медицины.</w:t>
      </w:r>
    </w:p>
    <w:p w14:paraId="7FF66892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Перед врачом Учреждения стоят следующие задачи:</w:t>
      </w:r>
    </w:p>
    <w:p w14:paraId="7AAAA28C" w14:textId="77777777" w:rsidR="0020284B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систематическое обследование занимающихся и своевременное выяв</w:t>
      </w:r>
      <w:r w:rsidRPr="003C4F1A">
        <w:rPr>
          <w:color w:val="000000" w:themeColor="text1"/>
        </w:rPr>
        <w:softHyphen/>
        <w:t>ление признаков утомления;</w:t>
      </w:r>
    </w:p>
    <w:p w14:paraId="468D4625" w14:textId="6CC5A6AF" w:rsidR="0020284B" w:rsidRDefault="003C4F1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- проведение общеукрепляющих, профилактиче</w:t>
      </w:r>
      <w:r w:rsidRPr="003C4F1A">
        <w:rPr>
          <w:color w:val="000000" w:themeColor="text1"/>
        </w:rPr>
        <w:softHyphen/>
        <w:t xml:space="preserve">ских, восстановительных </w:t>
      </w:r>
      <w:r w:rsidR="00682D50">
        <w:rPr>
          <w:color w:val="000000" w:themeColor="text1"/>
        </w:rPr>
        <w:t xml:space="preserve">       </w:t>
      </w:r>
      <w:r w:rsidR="00D00A4B">
        <w:rPr>
          <w:color w:val="000000" w:themeColor="text1"/>
        </w:rPr>
        <w:t xml:space="preserve">           </w:t>
      </w:r>
      <w:r w:rsidRPr="003C4F1A">
        <w:rPr>
          <w:color w:val="000000" w:themeColor="text1"/>
        </w:rPr>
        <w:t>и лечебных мероприятий;</w:t>
      </w:r>
      <w:r w:rsidR="0020284B">
        <w:rPr>
          <w:color w:val="000000" w:themeColor="text1"/>
        </w:rPr>
        <w:t xml:space="preserve"> </w:t>
      </w:r>
    </w:p>
    <w:p w14:paraId="15F13EB8" w14:textId="77777777" w:rsidR="0020284B" w:rsidRDefault="003C4F1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- осуществление санитар</w:t>
      </w:r>
      <w:r w:rsidRPr="003C4F1A">
        <w:rPr>
          <w:color w:val="000000" w:themeColor="text1"/>
        </w:rPr>
        <w:softHyphen/>
        <w:t>но-гигиенического надзора за местами и условиями проведения тренировоч</w:t>
      </w:r>
      <w:r w:rsidRPr="003C4F1A">
        <w:rPr>
          <w:color w:val="000000" w:themeColor="text1"/>
        </w:rPr>
        <w:softHyphen/>
        <w:t>ных занятий и соревнований;</w:t>
      </w:r>
    </w:p>
    <w:p w14:paraId="0CBB1B88" w14:textId="77777777" w:rsidR="0020284B" w:rsidRDefault="003C4F1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- медико-санитарное обслуживание трениро</w:t>
      </w:r>
      <w:r w:rsidRPr="003C4F1A">
        <w:rPr>
          <w:color w:val="000000" w:themeColor="text1"/>
        </w:rPr>
        <w:softHyphen/>
        <w:t>вочных сборов и соревнований;</w:t>
      </w:r>
    </w:p>
    <w:p w14:paraId="3C056657" w14:textId="77777777" w:rsidR="0020284B" w:rsidRDefault="003C4F1A" w:rsidP="00E4622A">
      <w:pPr>
        <w:pStyle w:val="1"/>
        <w:shd w:val="clear" w:color="auto" w:fill="auto"/>
        <w:tabs>
          <w:tab w:val="left" w:pos="142"/>
          <w:tab w:val="left" w:pos="56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lastRenderedPageBreak/>
        <w:t>-</w:t>
      </w:r>
      <w:r w:rsidRPr="003C4F1A">
        <w:rPr>
          <w:color w:val="000000" w:themeColor="text1"/>
        </w:rPr>
        <w:t xml:space="preserve"> контроль за питанием и витаминизацией во время тренировочных сборов</w:t>
      </w:r>
    </w:p>
    <w:p w14:paraId="24C5F500" w14:textId="5BA52C3A" w:rsidR="0020284B" w:rsidRDefault="003C4F1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- наблюдение за режимом тренировочных за</w:t>
      </w:r>
      <w:r w:rsidRPr="003C4F1A">
        <w:rPr>
          <w:color w:val="000000" w:themeColor="text1"/>
        </w:rPr>
        <w:softHyphen/>
        <w:t>нятий и отдыха спортсменов;</w:t>
      </w:r>
    </w:p>
    <w:p w14:paraId="6A9E87CE" w14:textId="77777777" w:rsidR="0020284B" w:rsidRDefault="003C4F1A" w:rsidP="00E4622A">
      <w:pPr>
        <w:pStyle w:val="1"/>
        <w:shd w:val="clear" w:color="auto" w:fill="auto"/>
        <w:tabs>
          <w:tab w:val="left" w:pos="142"/>
          <w:tab w:val="left" w:pos="56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- контроль за спортивным и лечебным масса</w:t>
      </w:r>
      <w:r w:rsidRPr="003C4F1A">
        <w:rPr>
          <w:color w:val="000000" w:themeColor="text1"/>
        </w:rPr>
        <w:softHyphen/>
        <w:t>жем;</w:t>
      </w:r>
    </w:p>
    <w:p w14:paraId="47FD08DD" w14:textId="77777777" w:rsidR="0020284B" w:rsidRDefault="003C4F1A" w:rsidP="00E4622A">
      <w:pPr>
        <w:pStyle w:val="1"/>
        <w:shd w:val="clear" w:color="auto" w:fill="auto"/>
        <w:tabs>
          <w:tab w:val="left" w:pos="142"/>
          <w:tab w:val="left" w:pos="56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>-</w:t>
      </w:r>
      <w:r w:rsidRPr="003C4F1A">
        <w:rPr>
          <w:color w:val="000000" w:themeColor="text1"/>
        </w:rPr>
        <w:t xml:space="preserve"> участие в планировании тренировочного процесса группы и спортсме</w:t>
      </w:r>
      <w:r w:rsidRPr="003C4F1A">
        <w:rPr>
          <w:color w:val="000000" w:themeColor="text1"/>
        </w:rPr>
        <w:softHyphen/>
        <w:t>нов-разрядников;</w:t>
      </w:r>
    </w:p>
    <w:p w14:paraId="2B16A0C7" w14:textId="43D4565F" w:rsidR="00B21516" w:rsidRPr="003C4F1A" w:rsidRDefault="003C4F1A" w:rsidP="00E4622A">
      <w:pPr>
        <w:pStyle w:val="1"/>
        <w:shd w:val="clear" w:color="auto" w:fill="auto"/>
        <w:tabs>
          <w:tab w:val="left" w:pos="142"/>
          <w:tab w:val="left" w:pos="567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>- проведение врачебно-спортивных ко</w:t>
      </w:r>
      <w:r w:rsidR="00D00A4B">
        <w:rPr>
          <w:color w:val="000000" w:themeColor="text1"/>
        </w:rPr>
        <w:t>нсультаций с трене</w:t>
      </w:r>
      <w:r w:rsidR="00D00A4B">
        <w:rPr>
          <w:color w:val="000000" w:themeColor="text1"/>
        </w:rPr>
        <w:softHyphen/>
        <w:t xml:space="preserve">рами </w:t>
      </w:r>
      <w:r w:rsidRPr="003C4F1A">
        <w:rPr>
          <w:color w:val="000000" w:themeColor="text1"/>
        </w:rPr>
        <w:t>и спортсменами, санитарно-просвет</w:t>
      </w:r>
      <w:r w:rsidR="00D00A4B">
        <w:rPr>
          <w:color w:val="000000" w:themeColor="text1"/>
        </w:rPr>
        <w:t xml:space="preserve">ительной работы с занимающимися </w:t>
      </w:r>
      <w:r w:rsidRPr="003C4F1A">
        <w:rPr>
          <w:color w:val="000000" w:themeColor="text1"/>
        </w:rPr>
        <w:t xml:space="preserve">и желательно </w:t>
      </w:r>
      <w:r w:rsidR="00D00A4B">
        <w:rPr>
          <w:color w:val="000000" w:themeColor="text1"/>
        </w:rPr>
        <w:t xml:space="preserve">                             </w:t>
      </w:r>
      <w:r w:rsidRPr="003C4F1A">
        <w:rPr>
          <w:color w:val="000000" w:themeColor="text1"/>
        </w:rPr>
        <w:t>с родителями.</w:t>
      </w:r>
    </w:p>
    <w:p w14:paraId="1E22AFF6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Врачебный контроль осуществляется в виде обследований:</w:t>
      </w:r>
    </w:p>
    <w:p w14:paraId="520069F3" w14:textId="527EFA3A" w:rsidR="0020284B" w:rsidRDefault="003C4F1A" w:rsidP="00E4622A">
      <w:pPr>
        <w:pStyle w:val="1"/>
        <w:shd w:val="clear" w:color="auto" w:fill="auto"/>
        <w:tabs>
          <w:tab w:val="left" w:pos="142"/>
          <w:tab w:val="left" w:pos="2173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>углубленное медицинское обследование (УМО)</w:t>
      </w:r>
      <w:r w:rsidRPr="003C4F1A">
        <w:rPr>
          <w:color w:val="000000" w:themeColor="text1"/>
        </w:rPr>
        <w:t xml:space="preserve"> </w:t>
      </w:r>
    </w:p>
    <w:p w14:paraId="2DF431A1" w14:textId="77777777" w:rsidR="0020284B" w:rsidRDefault="0020284B" w:rsidP="00E4622A">
      <w:pPr>
        <w:pStyle w:val="1"/>
        <w:shd w:val="clear" w:color="auto" w:fill="auto"/>
        <w:tabs>
          <w:tab w:val="left" w:pos="142"/>
          <w:tab w:val="left" w:pos="2173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 xml:space="preserve">проводится дважды (в начале и в конце </w:t>
      </w:r>
      <w:r>
        <w:rPr>
          <w:color w:val="000000" w:themeColor="text1"/>
        </w:rPr>
        <w:t>тренировочного</w:t>
      </w:r>
      <w:r w:rsidR="003C4F1A" w:rsidRPr="003C4F1A">
        <w:rPr>
          <w:color w:val="000000" w:themeColor="text1"/>
        </w:rPr>
        <w:t xml:space="preserve"> года) в условиях врачебно-физкультурных дис</w:t>
      </w:r>
      <w:r w:rsidR="003C4F1A" w:rsidRPr="003C4F1A">
        <w:rPr>
          <w:color w:val="000000" w:themeColor="text1"/>
        </w:rPr>
        <w:softHyphen/>
        <w:t xml:space="preserve">пансеров или поликлиник с привлечением специалистов разных профилей; </w:t>
      </w:r>
    </w:p>
    <w:p w14:paraId="1BE42923" w14:textId="5077E2E9" w:rsidR="0020284B" w:rsidRDefault="0020284B" w:rsidP="00E4622A">
      <w:pPr>
        <w:pStyle w:val="1"/>
        <w:shd w:val="clear" w:color="auto" w:fill="auto"/>
        <w:tabs>
          <w:tab w:val="left" w:pos="142"/>
          <w:tab w:val="left" w:pos="2173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оцениваются состояние здоровья, физиче</w:t>
      </w:r>
      <w:r w:rsidR="00682D50">
        <w:rPr>
          <w:color w:val="000000" w:themeColor="text1"/>
        </w:rPr>
        <w:t>ского развития, уровень функцио</w:t>
      </w:r>
      <w:r w:rsidR="003C4F1A" w:rsidRPr="003C4F1A">
        <w:rPr>
          <w:color w:val="000000" w:themeColor="text1"/>
        </w:rPr>
        <w:t xml:space="preserve">нальных и резервных возможностей; </w:t>
      </w:r>
    </w:p>
    <w:p w14:paraId="33C536A7" w14:textId="0BD40E9F" w:rsidR="00B21516" w:rsidRPr="003C4F1A" w:rsidRDefault="0020284B" w:rsidP="00E4622A">
      <w:pPr>
        <w:pStyle w:val="1"/>
        <w:shd w:val="clear" w:color="auto" w:fill="auto"/>
        <w:tabs>
          <w:tab w:val="left" w:pos="142"/>
          <w:tab w:val="left" w:pos="2173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по этим показателям вносятся коррек</w:t>
      </w:r>
      <w:r w:rsidR="003C4F1A" w:rsidRPr="003C4F1A">
        <w:rPr>
          <w:color w:val="000000" w:themeColor="text1"/>
        </w:rPr>
        <w:softHyphen/>
        <w:t>тивы в индивидуальные планы подготовки: уточняются объемы и интенсив</w:t>
      </w:r>
      <w:r w:rsidR="003C4F1A" w:rsidRPr="003C4F1A">
        <w:rPr>
          <w:color w:val="000000" w:themeColor="text1"/>
        </w:rPr>
        <w:softHyphen/>
        <w:t>ность нагрузок, сроки изменений тренировочного режима, даются рекомен</w:t>
      </w:r>
      <w:r w:rsidR="003C4F1A" w:rsidRPr="003C4F1A">
        <w:rPr>
          <w:color w:val="000000" w:themeColor="text1"/>
        </w:rPr>
        <w:softHyphen/>
        <w:t>дации по профилактике, восстановительным мероприятиям, лечению, мерам повышения витаминной обеспеченности;</w:t>
      </w:r>
    </w:p>
    <w:p w14:paraId="63270355" w14:textId="77777777" w:rsidR="0020284B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>этапное комплексное обследование (ЭКО),</w:t>
      </w:r>
      <w:r w:rsidRPr="003C4F1A">
        <w:rPr>
          <w:color w:val="000000" w:themeColor="text1"/>
        </w:rPr>
        <w:t xml:space="preserve"> </w:t>
      </w:r>
    </w:p>
    <w:p w14:paraId="25EBE25C" w14:textId="77777777" w:rsidR="0020284B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являясь основной формой, используется для контроля за состоянием здоровья, динамикой тре</w:t>
      </w:r>
      <w:r w:rsidRPr="003C4F1A">
        <w:rPr>
          <w:color w:val="000000" w:themeColor="text1"/>
        </w:rPr>
        <w:softHyphen/>
        <w:t>нированности и оценки эффективности системы подготовки, рекомендован</w:t>
      </w:r>
      <w:r w:rsidRPr="003C4F1A">
        <w:rPr>
          <w:color w:val="000000" w:themeColor="text1"/>
        </w:rPr>
        <w:softHyphen/>
        <w:t>ной по результатам УМО, при необходимости внесения поправок, дополне</w:t>
      </w:r>
      <w:r w:rsidRPr="003C4F1A">
        <w:rPr>
          <w:color w:val="000000" w:themeColor="text1"/>
        </w:rPr>
        <w:softHyphen/>
        <w:t>ний, частичных изменений; этапные обследования проводятся 3-4 раза в го</w:t>
      </w:r>
      <w:r w:rsidRPr="003C4F1A">
        <w:rPr>
          <w:color w:val="000000" w:themeColor="text1"/>
        </w:rPr>
        <w:softHyphen/>
        <w:t xml:space="preserve">дичном тренировочном цикле </w:t>
      </w:r>
      <w:proofErr w:type="gramStart"/>
      <w:r w:rsidRPr="003C4F1A">
        <w:rPr>
          <w:color w:val="000000" w:themeColor="text1"/>
        </w:rPr>
        <w:t>во время</w:t>
      </w:r>
      <w:proofErr w:type="gramEnd"/>
      <w:r w:rsidRPr="003C4F1A">
        <w:rPr>
          <w:color w:val="000000" w:themeColor="text1"/>
        </w:rPr>
        <w:t xml:space="preserve"> и после выполнения физических нагрузок для оценки общей и специальной работоспособности; </w:t>
      </w:r>
    </w:p>
    <w:p w14:paraId="2FCE66AE" w14:textId="6A1ED56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измеряются частота сердечных сокращений, артериальное давление, электрокардиогра</w:t>
      </w:r>
      <w:r w:rsidRPr="003C4F1A">
        <w:rPr>
          <w:color w:val="000000" w:themeColor="text1"/>
        </w:rPr>
        <w:softHyphen/>
        <w:t xml:space="preserve">фия, </w:t>
      </w:r>
      <w:proofErr w:type="spellStart"/>
      <w:r w:rsidRPr="003C4F1A">
        <w:rPr>
          <w:color w:val="000000" w:themeColor="text1"/>
        </w:rPr>
        <w:t>тремография</w:t>
      </w:r>
      <w:proofErr w:type="spellEnd"/>
      <w:r w:rsidRPr="003C4F1A">
        <w:rPr>
          <w:color w:val="000000" w:themeColor="text1"/>
        </w:rPr>
        <w:t xml:space="preserve">, </w:t>
      </w:r>
      <w:proofErr w:type="spellStart"/>
      <w:r w:rsidRPr="003C4F1A">
        <w:rPr>
          <w:color w:val="000000" w:themeColor="text1"/>
        </w:rPr>
        <w:t>рефлексометрия</w:t>
      </w:r>
      <w:proofErr w:type="spellEnd"/>
      <w:r w:rsidRPr="003C4F1A">
        <w:rPr>
          <w:color w:val="000000" w:themeColor="text1"/>
        </w:rPr>
        <w:t>, разли</w:t>
      </w:r>
      <w:r w:rsidR="0020284B">
        <w:rPr>
          <w:color w:val="000000" w:themeColor="text1"/>
        </w:rPr>
        <w:t xml:space="preserve">чные корректурные </w:t>
      </w:r>
      <w:r w:rsidR="0020284B">
        <w:rPr>
          <w:color w:val="000000" w:themeColor="text1"/>
        </w:rPr>
        <w:lastRenderedPageBreak/>
        <w:t>пробы, стаби</w:t>
      </w:r>
      <w:r w:rsidRPr="003C4F1A">
        <w:rPr>
          <w:color w:val="000000" w:themeColor="text1"/>
        </w:rPr>
        <w:t>лография, критическая частота световых мельканий;</w:t>
      </w:r>
    </w:p>
    <w:p w14:paraId="2C88FF86" w14:textId="77777777" w:rsidR="0020284B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>текущее обследование (ТО)</w:t>
      </w:r>
      <w:r w:rsidRPr="003C4F1A">
        <w:rPr>
          <w:color w:val="000000" w:themeColor="text1"/>
        </w:rPr>
        <w:t xml:space="preserve"> </w:t>
      </w:r>
    </w:p>
    <w:p w14:paraId="02C9FABB" w14:textId="32A608AE" w:rsidR="0020284B" w:rsidRDefault="0020284B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проводится в дни больших тренировочных нагрузок для получения информации о ходе тренировочного процесса, функ</w:t>
      </w:r>
      <w:r w:rsidR="003C4F1A" w:rsidRPr="003C4F1A">
        <w:rPr>
          <w:color w:val="000000" w:themeColor="text1"/>
        </w:rPr>
        <w:softHyphen/>
        <w:t>циональном состоянии организма спортсмена, эффективности применяемых средств восстановления.</w:t>
      </w:r>
    </w:p>
    <w:p w14:paraId="57AE462E" w14:textId="77777777" w:rsidR="00D6529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Врачебный контроль - необходимое условие успешного выполнения од</w:t>
      </w:r>
      <w:r w:rsidRPr="003C4F1A">
        <w:rPr>
          <w:color w:val="000000" w:themeColor="text1"/>
        </w:rPr>
        <w:softHyphen/>
        <w:t xml:space="preserve">ной из важнейших задач, стоящих перед тренером, </w:t>
      </w:r>
    </w:p>
    <w:p w14:paraId="43E251B7" w14:textId="260B758F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- укрепление здоровья юного спортсмена. Так как необходима уверенность </w:t>
      </w:r>
      <w:r w:rsidR="00D6529A">
        <w:rPr>
          <w:color w:val="000000" w:themeColor="text1"/>
        </w:rPr>
        <w:t xml:space="preserve">  </w:t>
      </w:r>
      <w:r w:rsidRPr="003C4F1A">
        <w:rPr>
          <w:color w:val="000000" w:themeColor="text1"/>
        </w:rPr>
        <w:t>в том, что занятия не вызывают негативных проявлений и последствий, врачебный контроль дол</w:t>
      </w:r>
      <w:r w:rsidRPr="003C4F1A">
        <w:rPr>
          <w:color w:val="000000" w:themeColor="text1"/>
        </w:rPr>
        <w:softHyphen/>
        <w:t>жен осуществляться постоянно, систематически. Грамотное использование в процессе многолетней подготовки данных всех видо</w:t>
      </w:r>
      <w:r w:rsidR="00D6529A">
        <w:rPr>
          <w:color w:val="000000" w:themeColor="text1"/>
        </w:rPr>
        <w:t xml:space="preserve">в обследований помогает следить </w:t>
      </w:r>
      <w:r w:rsidRPr="003C4F1A">
        <w:rPr>
          <w:color w:val="000000" w:themeColor="text1"/>
        </w:rPr>
        <w:t>за динамикой показателей состояния</w:t>
      </w:r>
      <w:r w:rsidR="00D6529A">
        <w:rPr>
          <w:color w:val="000000" w:themeColor="text1"/>
        </w:rPr>
        <w:t xml:space="preserve"> здоровья, физического развития </w:t>
      </w:r>
      <w:r w:rsidRPr="003C4F1A">
        <w:rPr>
          <w:color w:val="000000" w:themeColor="text1"/>
        </w:rPr>
        <w:t>и функциональной подготовленности сп</w:t>
      </w:r>
      <w:r w:rsidR="00D6529A">
        <w:rPr>
          <w:color w:val="000000" w:themeColor="text1"/>
        </w:rPr>
        <w:t>ортсменов, дает возможность про</w:t>
      </w:r>
      <w:r w:rsidRPr="003C4F1A">
        <w:rPr>
          <w:color w:val="000000" w:themeColor="text1"/>
        </w:rPr>
        <w:t>слеживать, как переносятся тренировочные и соревновательные нагрузки, корректировать их объемы и интенсивность, а при необходимости своев</w:t>
      </w:r>
      <w:r w:rsidRPr="003C4F1A">
        <w:rPr>
          <w:color w:val="000000" w:themeColor="text1"/>
        </w:rPr>
        <w:softHyphen/>
        <w:t>ременно принимать лечебно-профилактические меры, проводить повторные обследования и консультации с врачами-специалистами.</w:t>
      </w:r>
    </w:p>
    <w:p w14:paraId="5C65A3A8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Санитарно-просветительскую работу врач должен проводить, учитывая возраст и общую подготовленность спортсменов.</w:t>
      </w:r>
    </w:p>
    <w:p w14:paraId="42445D7D" w14:textId="57C76092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В группах </w:t>
      </w:r>
      <w:r w:rsidRPr="003C4F1A">
        <w:rPr>
          <w:i/>
          <w:iCs/>
          <w:color w:val="000000" w:themeColor="text1"/>
        </w:rPr>
        <w:t>начальной подготовки</w:t>
      </w:r>
      <w:r w:rsidRPr="003C4F1A">
        <w:rPr>
          <w:color w:val="000000" w:themeColor="text1"/>
        </w:rPr>
        <w:t xml:space="preserve"> решаются следующие задачи: </w:t>
      </w:r>
      <w:r w:rsidR="00B6632F">
        <w:rPr>
          <w:color w:val="000000" w:themeColor="text1"/>
        </w:rPr>
        <w:t>оз</w:t>
      </w:r>
      <w:r w:rsidRPr="003C4F1A">
        <w:rPr>
          <w:color w:val="000000" w:themeColor="text1"/>
        </w:rPr>
        <w:t>накомление юных спортсменов с содержанием и значением для занима</w:t>
      </w:r>
      <w:r w:rsidRPr="003C4F1A">
        <w:rPr>
          <w:color w:val="000000" w:themeColor="text1"/>
        </w:rPr>
        <w:softHyphen/>
        <w:t>ющихся спортом понятий: гигиена личная и мест занятий спортом, общий режим дня, вредные привычки, привитие гигиенических навыков, привычки неукоснительно выполнять рекомендации врача, контроль за состоянием здоровья юных спортсменов.</w:t>
      </w:r>
    </w:p>
    <w:p w14:paraId="53C36F1B" w14:textId="6C8A0E99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В </w:t>
      </w:r>
      <w:r w:rsidRPr="003C4F1A">
        <w:rPr>
          <w:i/>
          <w:iCs/>
          <w:color w:val="000000" w:themeColor="text1"/>
        </w:rPr>
        <w:t>тренировочных группах</w:t>
      </w:r>
      <w:r w:rsidRPr="003C4F1A">
        <w:rPr>
          <w:color w:val="000000" w:themeColor="text1"/>
        </w:rPr>
        <w:t xml:space="preserve"> следует уг</w:t>
      </w:r>
      <w:r w:rsidR="00B6632F">
        <w:rPr>
          <w:color w:val="000000" w:themeColor="text1"/>
        </w:rPr>
        <w:t xml:space="preserve">лубить имеющиеся сведения </w:t>
      </w:r>
      <w:r w:rsidR="00D6529A">
        <w:rPr>
          <w:color w:val="000000" w:themeColor="text1"/>
        </w:rPr>
        <w:t xml:space="preserve">                        </w:t>
      </w:r>
      <w:r w:rsidR="00B6632F">
        <w:rPr>
          <w:color w:val="000000" w:themeColor="text1"/>
        </w:rPr>
        <w:t>и рас</w:t>
      </w:r>
      <w:r w:rsidRPr="003C4F1A">
        <w:rPr>
          <w:color w:val="000000" w:themeColor="text1"/>
        </w:rPr>
        <w:t>ширить знания, включив данные о гигиене жилищ, сна, одежды, ознакомить со значением и использованием разных видов водных процедур и природных факторов для закаливания организма; контролировать уровень развития функциональных систем, состояние здор</w:t>
      </w:r>
      <w:r w:rsidR="00D6529A">
        <w:rPr>
          <w:color w:val="000000" w:themeColor="text1"/>
        </w:rPr>
        <w:t xml:space="preserve">овья и восстановление </w:t>
      </w:r>
      <w:r w:rsidR="00D6529A">
        <w:rPr>
          <w:color w:val="000000" w:themeColor="text1"/>
        </w:rPr>
        <w:lastRenderedPageBreak/>
        <w:t>работоспо</w:t>
      </w:r>
      <w:r w:rsidRPr="003C4F1A">
        <w:rPr>
          <w:color w:val="000000" w:themeColor="text1"/>
        </w:rPr>
        <w:t>собности занимающихся; приводя примеры пагубного воздействия вредных привычек (курения, алкоголя, наркотиков) и отрицательного влияния дли</w:t>
      </w:r>
      <w:r w:rsidRPr="003C4F1A">
        <w:rPr>
          <w:color w:val="000000" w:themeColor="text1"/>
        </w:rPr>
        <w:softHyphen/>
        <w:t>тельного пребывания перед экранами телевизора и компьютера, убеждать юных спортсменов в необходимости избегать ситуаций, ведущих к привыка</w:t>
      </w:r>
      <w:r w:rsidRPr="003C4F1A">
        <w:rPr>
          <w:color w:val="000000" w:themeColor="text1"/>
        </w:rPr>
        <w:softHyphen/>
        <w:t>нию, к опасной зависимости от вредных привычек.</w:t>
      </w:r>
    </w:p>
    <w:p w14:paraId="50372975" w14:textId="4ED4AB4B" w:rsidR="005044B0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В группах </w:t>
      </w:r>
      <w:r w:rsidRPr="003C4F1A">
        <w:rPr>
          <w:i/>
          <w:iCs/>
          <w:color w:val="000000" w:themeColor="text1"/>
        </w:rPr>
        <w:t>спортивного совершенствования</w:t>
      </w:r>
      <w:r w:rsidR="00B6632F">
        <w:rPr>
          <w:color w:val="000000" w:themeColor="text1"/>
        </w:rPr>
        <w:t xml:space="preserve"> необходимо постоянно кон</w:t>
      </w:r>
      <w:r w:rsidRPr="003C4F1A">
        <w:rPr>
          <w:color w:val="000000" w:themeColor="text1"/>
        </w:rPr>
        <w:t>тролировать уровень функциональной под</w:t>
      </w:r>
      <w:r w:rsidR="00D6529A">
        <w:rPr>
          <w:color w:val="000000" w:themeColor="text1"/>
        </w:rPr>
        <w:t>готовленности и состояние здоро</w:t>
      </w:r>
      <w:r w:rsidRPr="003C4F1A">
        <w:rPr>
          <w:color w:val="000000" w:themeColor="text1"/>
        </w:rPr>
        <w:t>вья спортсменов, расширять знания спортсменов о принципах построения рационального питания, его режиме, норм</w:t>
      </w:r>
      <w:r w:rsidR="00B6632F">
        <w:rPr>
          <w:color w:val="000000" w:themeColor="text1"/>
        </w:rPr>
        <w:t xml:space="preserve">ах потребления продуктов </w:t>
      </w:r>
      <w:r w:rsidR="00D6529A">
        <w:rPr>
          <w:color w:val="000000" w:themeColor="text1"/>
        </w:rPr>
        <w:t xml:space="preserve">                            </w:t>
      </w:r>
      <w:r w:rsidR="00B6632F">
        <w:rPr>
          <w:color w:val="000000" w:themeColor="text1"/>
        </w:rPr>
        <w:t>в зави</w:t>
      </w:r>
      <w:r w:rsidRPr="003C4F1A">
        <w:rPr>
          <w:color w:val="000000" w:themeColor="text1"/>
        </w:rPr>
        <w:t xml:space="preserve">симости от </w:t>
      </w:r>
      <w:proofErr w:type="spellStart"/>
      <w:r w:rsidRPr="003C4F1A">
        <w:rPr>
          <w:color w:val="000000" w:themeColor="text1"/>
        </w:rPr>
        <w:t>энергозатрат</w:t>
      </w:r>
      <w:proofErr w:type="spellEnd"/>
      <w:r w:rsidRPr="003C4F1A">
        <w:rPr>
          <w:color w:val="000000" w:themeColor="text1"/>
        </w:rPr>
        <w:t>, значении в</w:t>
      </w:r>
      <w:r w:rsidR="00B6632F">
        <w:rPr>
          <w:color w:val="000000" w:themeColor="text1"/>
        </w:rPr>
        <w:t>итаминов и отдельных пищевых веществ;</w:t>
      </w:r>
      <w:r w:rsidRPr="003C4F1A">
        <w:rPr>
          <w:color w:val="000000" w:themeColor="text1"/>
        </w:rPr>
        <w:t xml:space="preserve"> о различных заболеваниях, отрицательном воздействии длительных систематических занятий на опорно-двигательный аппарат баскетболистов </w:t>
      </w:r>
      <w:r w:rsidR="00D6529A">
        <w:rPr>
          <w:color w:val="000000" w:themeColor="text1"/>
        </w:rPr>
        <w:t xml:space="preserve">             </w:t>
      </w:r>
      <w:r w:rsidRPr="003C4F1A">
        <w:rPr>
          <w:color w:val="000000" w:themeColor="text1"/>
        </w:rPr>
        <w:t>и мер</w:t>
      </w:r>
      <w:r w:rsidR="00B6632F">
        <w:rPr>
          <w:color w:val="000000" w:themeColor="text1"/>
        </w:rPr>
        <w:t>ах по профилактике заболеваний;</w:t>
      </w:r>
      <w:r w:rsidRPr="003C4F1A">
        <w:rPr>
          <w:color w:val="000000" w:themeColor="text1"/>
        </w:rPr>
        <w:t xml:space="preserve"> о симптомах утомления и переутомле</w:t>
      </w:r>
      <w:r w:rsidRPr="003C4F1A">
        <w:rPr>
          <w:color w:val="000000" w:themeColor="text1"/>
        </w:rPr>
        <w:softHyphen/>
        <w:t>ния, необходимости само</w:t>
      </w:r>
      <w:r w:rsidR="00B6632F">
        <w:rPr>
          <w:color w:val="000000" w:themeColor="text1"/>
        </w:rPr>
        <w:t>контроля за этими состояниями;</w:t>
      </w:r>
      <w:r w:rsidRPr="003C4F1A">
        <w:rPr>
          <w:color w:val="000000" w:themeColor="text1"/>
        </w:rPr>
        <w:t xml:space="preserve"> о вреде чрезмер</w:t>
      </w:r>
      <w:r w:rsidRPr="003C4F1A">
        <w:rPr>
          <w:color w:val="000000" w:themeColor="text1"/>
        </w:rPr>
        <w:softHyphen/>
        <w:t>ного увлечения компьютером и длительного пребывания перед экраном те</w:t>
      </w:r>
      <w:r w:rsidRPr="003C4F1A">
        <w:rPr>
          <w:color w:val="000000" w:themeColor="text1"/>
        </w:rPr>
        <w:softHyphen/>
        <w:t>левизора.</w:t>
      </w:r>
    </w:p>
    <w:p w14:paraId="647ADB7A" w14:textId="4FBC2A52" w:rsidR="005044B0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Не менее важна задача врача по обеспечению должного </w:t>
      </w:r>
      <w:proofErr w:type="spellStart"/>
      <w:r w:rsidRPr="003C4F1A">
        <w:rPr>
          <w:color w:val="000000" w:themeColor="text1"/>
        </w:rPr>
        <w:t>санитарно</w:t>
      </w:r>
      <w:r w:rsidRPr="003C4F1A">
        <w:rPr>
          <w:color w:val="000000" w:themeColor="text1"/>
        </w:rPr>
        <w:softHyphen/>
        <w:t>гигиенического</w:t>
      </w:r>
      <w:proofErr w:type="spellEnd"/>
      <w:r w:rsidRPr="003C4F1A">
        <w:rPr>
          <w:color w:val="000000" w:themeColor="text1"/>
        </w:rPr>
        <w:t xml:space="preserve"> состояния мест проведени</w:t>
      </w:r>
      <w:r w:rsidR="00B6632F">
        <w:rPr>
          <w:color w:val="000000" w:themeColor="text1"/>
        </w:rPr>
        <w:t xml:space="preserve">я тренировочных занятий </w:t>
      </w:r>
      <w:r w:rsidR="00D6529A">
        <w:rPr>
          <w:color w:val="000000" w:themeColor="text1"/>
        </w:rPr>
        <w:t xml:space="preserve">                             </w:t>
      </w:r>
      <w:r w:rsidR="00B6632F">
        <w:rPr>
          <w:color w:val="000000" w:themeColor="text1"/>
        </w:rPr>
        <w:t>и сорев</w:t>
      </w:r>
      <w:r w:rsidRPr="003C4F1A">
        <w:rPr>
          <w:color w:val="000000" w:themeColor="text1"/>
        </w:rPr>
        <w:t>нований. Для создания оптимальных (комфортных) условий, обеспечиваю</w:t>
      </w:r>
      <w:r w:rsidRPr="003C4F1A">
        <w:rPr>
          <w:color w:val="000000" w:themeColor="text1"/>
        </w:rPr>
        <w:softHyphen/>
        <w:t>щих высокую работоспособность баскетболистов, необходимо следующее:</w:t>
      </w:r>
    </w:p>
    <w:p w14:paraId="120BFE23" w14:textId="3FDB473A" w:rsidR="005044B0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 xml:space="preserve">- </w:t>
      </w:r>
      <w:r w:rsidRPr="003C4F1A">
        <w:rPr>
          <w:color w:val="000000" w:themeColor="text1"/>
        </w:rPr>
        <w:t>поддержание температуры в пределах 18°,</w:t>
      </w:r>
      <w:r w:rsidR="00D6529A">
        <w:rPr>
          <w:color w:val="000000" w:themeColor="text1"/>
        </w:rPr>
        <w:t xml:space="preserve"> чтобы разность температур окру</w:t>
      </w:r>
      <w:r w:rsidRPr="003C4F1A">
        <w:rPr>
          <w:color w:val="000000" w:themeColor="text1"/>
        </w:rPr>
        <w:t>жающей среды и тела не приводила к пе</w:t>
      </w:r>
      <w:r w:rsidR="00D6529A">
        <w:rPr>
          <w:color w:val="000000" w:themeColor="text1"/>
        </w:rPr>
        <w:t>реохлаждению или избыточному пе</w:t>
      </w:r>
      <w:r w:rsidRPr="003C4F1A">
        <w:rPr>
          <w:color w:val="000000" w:themeColor="text1"/>
        </w:rPr>
        <w:t>регреву;</w:t>
      </w:r>
    </w:p>
    <w:p w14:paraId="2532E1EB" w14:textId="77777777" w:rsidR="005044B0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 - подача приточной вентиляцией свежего воздуха; </w:t>
      </w:r>
    </w:p>
    <w:p w14:paraId="28BF5BF2" w14:textId="0CBF86C4" w:rsidR="005044B0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- освещение зала, щита, кольца должно быть достаточным, не вызывающим излишнего напряжения, а ровный свет в зале должен предотвращать появле</w:t>
      </w:r>
      <w:r w:rsidRPr="003C4F1A">
        <w:rPr>
          <w:color w:val="000000" w:themeColor="text1"/>
        </w:rPr>
        <w:softHyphen/>
        <w:t>ние бликов.</w:t>
      </w:r>
    </w:p>
    <w:p w14:paraId="2F729079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Для врачебного контроля за здоровьем занимающихся используются данные:</w:t>
      </w:r>
    </w:p>
    <w:p w14:paraId="591D4AF8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- объективные: кровяное давление, пульс, частота и глубина дыхания </w:t>
      </w:r>
      <w:r w:rsidRPr="003C4F1A">
        <w:rPr>
          <w:color w:val="000000" w:themeColor="text1"/>
        </w:rPr>
        <w:lastRenderedPageBreak/>
        <w:t>(спирометрия), вес тела, динамометрия (показатели мышечной силы), тре</w:t>
      </w:r>
      <w:r w:rsidRPr="003C4F1A">
        <w:rPr>
          <w:color w:val="000000" w:themeColor="text1"/>
        </w:rPr>
        <w:softHyphen/>
        <w:t>мор, потоотделение, внимание;</w:t>
      </w:r>
    </w:p>
    <w:p w14:paraId="3E88FF85" w14:textId="2AA1B54B" w:rsidR="005044B0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-</w:t>
      </w:r>
      <w:r w:rsidR="005044B0">
        <w:rPr>
          <w:color w:val="000000" w:themeColor="text1"/>
        </w:rPr>
        <w:t xml:space="preserve"> </w:t>
      </w:r>
      <w:r w:rsidRPr="003C4F1A">
        <w:rPr>
          <w:color w:val="000000" w:themeColor="text1"/>
        </w:rPr>
        <w:t>субъективные (для самоконтроля): са</w:t>
      </w:r>
      <w:r w:rsidR="005044B0">
        <w:rPr>
          <w:color w:val="000000" w:themeColor="text1"/>
        </w:rPr>
        <w:t>мочувствие, настроение, сон, ап</w:t>
      </w:r>
      <w:r w:rsidRPr="003C4F1A">
        <w:rPr>
          <w:color w:val="000000" w:themeColor="text1"/>
        </w:rPr>
        <w:t>петит, желание тренироваться, работоспособность и т.д.</w:t>
      </w:r>
    </w:p>
    <w:p w14:paraId="3AF81F40" w14:textId="5A486335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Спортсмены-разрядники должны вести дневник, фиксируя в нем данные самоконтроля. Учет этих данных поможет более объективно оценить состоя</w:t>
      </w:r>
      <w:r w:rsidRPr="003C4F1A">
        <w:rPr>
          <w:color w:val="000000" w:themeColor="text1"/>
        </w:rPr>
        <w:softHyphen/>
        <w:t>ние спортсмена, это необходимо для опре</w:t>
      </w:r>
      <w:r w:rsidR="005044B0">
        <w:rPr>
          <w:color w:val="000000" w:themeColor="text1"/>
        </w:rPr>
        <w:t>деления оптимальных объемов тре</w:t>
      </w:r>
      <w:r w:rsidRPr="003C4F1A">
        <w:rPr>
          <w:color w:val="000000" w:themeColor="text1"/>
        </w:rPr>
        <w:t>нировочных нагрузок, их интенсивности</w:t>
      </w:r>
      <w:r w:rsidR="005044B0">
        <w:rPr>
          <w:color w:val="000000" w:themeColor="text1"/>
        </w:rPr>
        <w:t>. Данные помогут определить вре</w:t>
      </w:r>
      <w:r w:rsidRPr="003C4F1A">
        <w:rPr>
          <w:color w:val="000000" w:themeColor="text1"/>
        </w:rPr>
        <w:t xml:space="preserve">менные ограничения и противопоказания к занятиям, получить сведения </w:t>
      </w:r>
      <w:r w:rsidR="00D6529A">
        <w:rPr>
          <w:color w:val="000000" w:themeColor="text1"/>
        </w:rPr>
        <w:t xml:space="preserve">           </w:t>
      </w:r>
      <w:r w:rsidRPr="003C4F1A">
        <w:rPr>
          <w:color w:val="000000" w:themeColor="text1"/>
        </w:rPr>
        <w:t>о типовых травмах и указать на особенност</w:t>
      </w:r>
      <w:r w:rsidR="005044B0">
        <w:rPr>
          <w:color w:val="000000" w:themeColor="text1"/>
        </w:rPr>
        <w:t>и профилактики спортивного трав</w:t>
      </w:r>
      <w:r w:rsidRPr="003C4F1A">
        <w:rPr>
          <w:color w:val="000000" w:themeColor="text1"/>
        </w:rPr>
        <w:t>матизма.</w:t>
      </w:r>
    </w:p>
    <w:p w14:paraId="5BD3A45A" w14:textId="6CD9FFAD" w:rsidR="00B21516" w:rsidRPr="003C4F1A" w:rsidRDefault="003C4F1A" w:rsidP="00E4622A">
      <w:pPr>
        <w:pStyle w:val="1"/>
        <w:numPr>
          <w:ilvl w:val="1"/>
          <w:numId w:val="31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Причины возникновения травм, их профилактика</w:t>
      </w:r>
      <w:r w:rsidRPr="003C4F1A">
        <w:rPr>
          <w:color w:val="000000" w:themeColor="text1"/>
        </w:rPr>
        <w:t>. Оказание первой помощи: способы остановки кровотечений, перевязки, наложение первичной шины, приемы искусственного дыхания.</w:t>
      </w:r>
    </w:p>
    <w:p w14:paraId="5D9FA5FE" w14:textId="77777777" w:rsidR="00D00A4B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Медицинский контроль осуществляется работниками </w:t>
      </w:r>
      <w:proofErr w:type="spellStart"/>
      <w:r w:rsidRPr="003C4F1A">
        <w:rPr>
          <w:color w:val="000000" w:themeColor="text1"/>
        </w:rPr>
        <w:t>врачебно</w:t>
      </w:r>
      <w:r w:rsidRPr="003C4F1A">
        <w:rPr>
          <w:color w:val="000000" w:themeColor="text1"/>
        </w:rPr>
        <w:softHyphen/>
        <w:t>физкультурного</w:t>
      </w:r>
      <w:proofErr w:type="spellEnd"/>
      <w:r w:rsidRPr="003C4F1A">
        <w:rPr>
          <w:color w:val="000000" w:themeColor="text1"/>
        </w:rPr>
        <w:t xml:space="preserve"> диспансера, кабинета врачебного контроля поликлиники </w:t>
      </w:r>
      <w:r w:rsidR="00863E31">
        <w:rPr>
          <w:color w:val="000000" w:themeColor="text1"/>
        </w:rPr>
        <w:t xml:space="preserve">                 </w:t>
      </w:r>
      <w:r w:rsidRPr="003C4F1A">
        <w:rPr>
          <w:color w:val="000000" w:themeColor="text1"/>
        </w:rPr>
        <w:t>и врачами Учреждения. На каждого спортсмена заполнена врачебно</w:t>
      </w:r>
      <w:r w:rsidRPr="003C4F1A">
        <w:rPr>
          <w:color w:val="000000" w:themeColor="text1"/>
        </w:rPr>
        <w:softHyphen/>
      </w:r>
      <w:r w:rsidR="005044B0">
        <w:rPr>
          <w:color w:val="000000" w:themeColor="text1"/>
        </w:rPr>
        <w:t>-</w:t>
      </w:r>
      <w:r w:rsidRPr="003C4F1A">
        <w:rPr>
          <w:color w:val="000000" w:themeColor="text1"/>
        </w:rPr>
        <w:t xml:space="preserve">контрольная карта, в которую занесены данные медицинских обследований, начиная с первого года занятий. Она хранится в личном деле занимающегося. Мастера спорта </w:t>
      </w:r>
      <w:r w:rsidR="00863E31">
        <w:rPr>
          <w:color w:val="000000" w:themeColor="text1"/>
        </w:rPr>
        <w:t xml:space="preserve">              </w:t>
      </w:r>
      <w:r w:rsidRPr="003C4F1A">
        <w:rPr>
          <w:color w:val="000000" w:themeColor="text1"/>
        </w:rPr>
        <w:t xml:space="preserve">и кандидаты в мастера спорта обслуживаются во </w:t>
      </w:r>
      <w:proofErr w:type="spellStart"/>
      <w:r w:rsidRPr="003C4F1A">
        <w:rPr>
          <w:color w:val="000000" w:themeColor="text1"/>
        </w:rPr>
        <w:t>врачебно</w:t>
      </w:r>
      <w:r w:rsidRPr="003C4F1A">
        <w:rPr>
          <w:color w:val="000000" w:themeColor="text1"/>
        </w:rPr>
        <w:softHyphen/>
        <w:t>физкультурном</w:t>
      </w:r>
      <w:proofErr w:type="spellEnd"/>
      <w:r w:rsidRPr="003C4F1A">
        <w:rPr>
          <w:color w:val="000000" w:themeColor="text1"/>
        </w:rPr>
        <w:t xml:space="preserve"> диспансере.</w:t>
      </w:r>
      <w:bookmarkStart w:id="25" w:name="bookmark70"/>
      <w:bookmarkStart w:id="26" w:name="bookmark71"/>
    </w:p>
    <w:p w14:paraId="156810E5" w14:textId="03AB7E45" w:rsidR="00B21516" w:rsidRPr="00E87A15" w:rsidRDefault="003C4F1A" w:rsidP="00E87A15">
      <w:pPr>
        <w:pStyle w:val="1"/>
        <w:numPr>
          <w:ilvl w:val="1"/>
          <w:numId w:val="31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b/>
          <w:color w:val="auto"/>
        </w:rPr>
      </w:pPr>
      <w:r w:rsidRPr="00E87A15">
        <w:rPr>
          <w:b/>
          <w:color w:val="auto"/>
        </w:rPr>
        <w:t>Рекомендации по организации психологической подготовки</w:t>
      </w:r>
      <w:bookmarkEnd w:id="25"/>
      <w:bookmarkEnd w:id="26"/>
    </w:p>
    <w:p w14:paraId="545CED78" w14:textId="74691F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4607A7">
        <w:rPr>
          <w:color w:val="auto"/>
        </w:rPr>
        <w:t>Для занятий баскетболом важно учи</w:t>
      </w:r>
      <w:r w:rsidR="00863E31" w:rsidRPr="004607A7">
        <w:rPr>
          <w:color w:val="auto"/>
        </w:rPr>
        <w:t xml:space="preserve">тывать критерии, влияющие </w:t>
      </w:r>
      <w:r w:rsidR="00E87A15">
        <w:rPr>
          <w:color w:val="auto"/>
        </w:rPr>
        <w:t xml:space="preserve">                       </w:t>
      </w:r>
      <w:r w:rsidR="00863E31" w:rsidRPr="004607A7">
        <w:rPr>
          <w:color w:val="auto"/>
        </w:rPr>
        <w:t>на фи</w:t>
      </w:r>
      <w:r w:rsidRPr="004607A7">
        <w:rPr>
          <w:color w:val="auto"/>
        </w:rPr>
        <w:t>зическое и психическое здоровье личности</w:t>
      </w:r>
      <w:r w:rsidR="00E87A15">
        <w:rPr>
          <w:color w:val="auto"/>
        </w:rPr>
        <w:t>. Физическое здоровье - это уро</w:t>
      </w:r>
      <w:r w:rsidRPr="004607A7">
        <w:rPr>
          <w:color w:val="auto"/>
        </w:rPr>
        <w:t xml:space="preserve">вень </w:t>
      </w:r>
      <w:r w:rsidRPr="003C4F1A">
        <w:rPr>
          <w:color w:val="000000" w:themeColor="text1"/>
        </w:rPr>
        <w:t>развития и функциональных возможностей органов и систем организма. Основу физического здоровья составляют морфологические и функциональ</w:t>
      </w:r>
      <w:r w:rsidRPr="003C4F1A">
        <w:rPr>
          <w:color w:val="000000" w:themeColor="text1"/>
        </w:rPr>
        <w:softHyphen/>
        <w:t>ные резервы организма. Психическое здоровье - способность человека адек</w:t>
      </w:r>
      <w:r w:rsidRPr="003C4F1A">
        <w:rPr>
          <w:color w:val="000000" w:themeColor="text1"/>
        </w:rPr>
        <w:softHyphen/>
        <w:t>ватно реагировать на внешние и внутренние раздражители, умение уравнове</w:t>
      </w:r>
      <w:r w:rsidRPr="003C4F1A">
        <w:rPr>
          <w:color w:val="000000" w:themeColor="text1"/>
        </w:rPr>
        <w:softHyphen/>
        <w:t>сить себя с окружающей средой. Физическое и психическое здоровье челове</w:t>
      </w:r>
      <w:r w:rsidRPr="003C4F1A">
        <w:rPr>
          <w:color w:val="000000" w:themeColor="text1"/>
        </w:rPr>
        <w:softHyphen/>
        <w:t>ка тесно взаимосвязаны. Существенная часть этих взаимодействий происхо</w:t>
      </w:r>
      <w:r w:rsidRPr="003C4F1A">
        <w:rPr>
          <w:color w:val="000000" w:themeColor="text1"/>
        </w:rPr>
        <w:softHyphen/>
        <w:t xml:space="preserve">дит через </w:t>
      </w:r>
      <w:r w:rsidRPr="003C4F1A">
        <w:rPr>
          <w:color w:val="000000" w:themeColor="text1"/>
        </w:rPr>
        <w:lastRenderedPageBreak/>
        <w:t>нервную систему, поэтому психическое состояние взаимодействует на работу внутренних органов, а состояние внутренних органов сказывается на психике. Занятия спортом активно влияют на физическое и психическое здоровье человека, поэтому тренерский состав Учреждения, в системе подго</w:t>
      </w:r>
      <w:r w:rsidRPr="003C4F1A">
        <w:rPr>
          <w:color w:val="000000" w:themeColor="text1"/>
        </w:rPr>
        <w:softHyphen/>
        <w:t>товки спортсменов применяет методы, по</w:t>
      </w:r>
      <w:r w:rsidR="00E87A15">
        <w:rPr>
          <w:color w:val="000000" w:themeColor="text1"/>
        </w:rPr>
        <w:t>зитивно влияющие на здоровье за</w:t>
      </w:r>
      <w:r w:rsidRPr="003C4F1A">
        <w:rPr>
          <w:color w:val="000000" w:themeColor="text1"/>
        </w:rPr>
        <w:t>нимающихся.</w:t>
      </w:r>
    </w:p>
    <w:p w14:paraId="117275F7" w14:textId="77777777" w:rsidR="00E87A15" w:rsidRDefault="003C4F1A" w:rsidP="00E87A15">
      <w:pPr>
        <w:pStyle w:val="1"/>
        <w:shd w:val="clear" w:color="auto" w:fill="auto"/>
        <w:tabs>
          <w:tab w:val="left" w:pos="142"/>
        </w:tabs>
        <w:spacing w:line="360" w:lineRule="auto"/>
        <w:jc w:val="both"/>
        <w:rPr>
          <w:color w:val="000000" w:themeColor="text1"/>
        </w:rPr>
      </w:pPr>
      <w:r w:rsidRPr="00E87A15">
        <w:rPr>
          <w:bCs/>
          <w:i/>
          <w:color w:val="000000" w:themeColor="text1"/>
        </w:rPr>
        <w:t>Психофизическая регуляция организма.</w:t>
      </w:r>
      <w:r w:rsidRPr="003C4F1A">
        <w:rPr>
          <w:b/>
          <w:bCs/>
          <w:color w:val="000000" w:themeColor="text1"/>
        </w:rPr>
        <w:t xml:space="preserve"> </w:t>
      </w:r>
    </w:p>
    <w:p w14:paraId="152E1377" w14:textId="0C3CC551" w:rsidR="004607A7" w:rsidRDefault="003C4F1A" w:rsidP="00E87A15">
      <w:pPr>
        <w:pStyle w:val="1"/>
        <w:shd w:val="clear" w:color="auto" w:fill="auto"/>
        <w:tabs>
          <w:tab w:val="left" w:pos="142"/>
        </w:tabs>
        <w:spacing w:line="360" w:lineRule="auto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Субъективное восприятие спортивных соревнований, мероприятий связаны </w:t>
      </w:r>
      <w:r w:rsidR="00E87A15">
        <w:rPr>
          <w:color w:val="000000" w:themeColor="text1"/>
        </w:rPr>
        <w:t xml:space="preserve">  </w:t>
      </w:r>
      <w:r w:rsidRPr="003C4F1A">
        <w:rPr>
          <w:color w:val="000000" w:themeColor="text1"/>
        </w:rPr>
        <w:t>с эмоциями. Они помогают мобилизовать силы организма для преодо</w:t>
      </w:r>
      <w:r w:rsidR="004607A7">
        <w:rPr>
          <w:color w:val="000000" w:themeColor="text1"/>
        </w:rPr>
        <w:t>ления каких-либо трудностей. От</w:t>
      </w:r>
      <w:r w:rsidRPr="003C4F1A">
        <w:rPr>
          <w:color w:val="000000" w:themeColor="text1"/>
        </w:rPr>
        <w:t>рицательные эмоции негативно влияют н</w:t>
      </w:r>
      <w:r w:rsidR="004607A7">
        <w:rPr>
          <w:color w:val="000000" w:themeColor="text1"/>
        </w:rPr>
        <w:t>а организм, что препятствует до</w:t>
      </w:r>
      <w:r w:rsidRPr="003C4F1A">
        <w:rPr>
          <w:color w:val="000000" w:themeColor="text1"/>
        </w:rPr>
        <w:t>стижению высоких спортивных результато</w:t>
      </w:r>
      <w:r w:rsidR="004607A7">
        <w:rPr>
          <w:color w:val="000000" w:themeColor="text1"/>
        </w:rPr>
        <w:t xml:space="preserve">в. Избавиться </w:t>
      </w:r>
      <w:r w:rsidR="00E87A15">
        <w:rPr>
          <w:color w:val="000000" w:themeColor="text1"/>
        </w:rPr>
        <w:t xml:space="preserve">       </w:t>
      </w:r>
      <w:r w:rsidR="004607A7">
        <w:rPr>
          <w:color w:val="000000" w:themeColor="text1"/>
        </w:rPr>
        <w:t>от чрезмерных вол</w:t>
      </w:r>
      <w:r w:rsidRPr="003C4F1A">
        <w:rPr>
          <w:color w:val="000000" w:themeColor="text1"/>
        </w:rPr>
        <w:t>нений, преодолеть отрицательные эм</w:t>
      </w:r>
      <w:r w:rsidR="00E87A15">
        <w:rPr>
          <w:color w:val="000000" w:themeColor="text1"/>
        </w:rPr>
        <w:t xml:space="preserve">оции можно, переключая внимание </w:t>
      </w:r>
      <w:r w:rsidRPr="003C4F1A">
        <w:rPr>
          <w:color w:val="000000" w:themeColor="text1"/>
        </w:rPr>
        <w:t>на другой предмет или вид деятельности, чтобы не допустить состояния стресса (напряжения). Предотвращение таких срыв</w:t>
      </w:r>
      <w:r w:rsidR="004607A7">
        <w:rPr>
          <w:color w:val="000000" w:themeColor="text1"/>
        </w:rPr>
        <w:t>ов обеспечивает регулярная адек</w:t>
      </w:r>
      <w:r w:rsidRPr="003C4F1A">
        <w:rPr>
          <w:color w:val="000000" w:themeColor="text1"/>
        </w:rPr>
        <w:t>ватная физическая нагрузка, обладающа</w:t>
      </w:r>
      <w:r w:rsidR="004607A7">
        <w:rPr>
          <w:color w:val="000000" w:themeColor="text1"/>
        </w:rPr>
        <w:t>я антистрессовым действием, сни</w:t>
      </w:r>
      <w:r w:rsidRPr="003C4F1A">
        <w:rPr>
          <w:color w:val="000000" w:themeColor="text1"/>
        </w:rPr>
        <w:t xml:space="preserve">жающая тревогу и подавленность. Тренеры Учреждения для регулирования психического состояния спортсменов используют метод </w:t>
      </w:r>
      <w:r w:rsidR="004607A7">
        <w:rPr>
          <w:b/>
          <w:bCs/>
          <w:color w:val="000000" w:themeColor="text1"/>
        </w:rPr>
        <w:t>аутогенной трени</w:t>
      </w:r>
      <w:r w:rsidRPr="003C4F1A">
        <w:rPr>
          <w:b/>
          <w:bCs/>
          <w:color w:val="000000" w:themeColor="text1"/>
        </w:rPr>
        <w:t xml:space="preserve">ровки. </w:t>
      </w:r>
      <w:r w:rsidRPr="003C4F1A">
        <w:rPr>
          <w:color w:val="000000" w:themeColor="text1"/>
        </w:rPr>
        <w:t>Мышечная деятельность связана</w:t>
      </w:r>
      <w:r w:rsidR="004607A7">
        <w:rPr>
          <w:color w:val="000000" w:themeColor="text1"/>
        </w:rPr>
        <w:t xml:space="preserve"> с эмоциональной сферой. Спортс</w:t>
      </w:r>
      <w:r w:rsidRPr="003C4F1A">
        <w:rPr>
          <w:color w:val="000000" w:themeColor="text1"/>
        </w:rPr>
        <w:t xml:space="preserve">мен, который чем-то огорчен, расстроен, взволнован, выглядит напряженно. В этом случае аутогенная тренировка снимает напряжение </w:t>
      </w:r>
      <w:r w:rsidR="004607A7">
        <w:rPr>
          <w:color w:val="000000" w:themeColor="text1"/>
        </w:rPr>
        <w:t xml:space="preserve">                     </w:t>
      </w:r>
      <w:r w:rsidRPr="003C4F1A">
        <w:rPr>
          <w:color w:val="000000" w:themeColor="text1"/>
        </w:rPr>
        <w:t>и способствует успешному выступлению спортсменов.</w:t>
      </w:r>
    </w:p>
    <w:p w14:paraId="126A61FD" w14:textId="77777777" w:rsidR="00E87A15" w:rsidRPr="00D00A4B" w:rsidRDefault="00E87A15" w:rsidP="00E87A15">
      <w:pPr>
        <w:pStyle w:val="1"/>
        <w:shd w:val="clear" w:color="auto" w:fill="auto"/>
        <w:tabs>
          <w:tab w:val="left" w:pos="142"/>
        </w:tabs>
        <w:spacing w:line="360" w:lineRule="auto"/>
        <w:jc w:val="both"/>
        <w:rPr>
          <w:color w:val="000000" w:themeColor="text1"/>
        </w:rPr>
      </w:pPr>
    </w:p>
    <w:p w14:paraId="04D73880" w14:textId="28780501" w:rsidR="00A05380" w:rsidRPr="00675537" w:rsidRDefault="003C4F1A" w:rsidP="00E4622A">
      <w:pPr>
        <w:pStyle w:val="22"/>
        <w:keepNext/>
        <w:keepLines/>
        <w:numPr>
          <w:ilvl w:val="1"/>
          <w:numId w:val="31"/>
        </w:numPr>
        <w:shd w:val="clear" w:color="auto" w:fill="auto"/>
        <w:tabs>
          <w:tab w:val="left" w:pos="0"/>
          <w:tab w:val="left" w:pos="142"/>
        </w:tabs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bookmarkStart w:id="27" w:name="bookmark72"/>
      <w:bookmarkStart w:id="28" w:name="bookmark73"/>
      <w:r w:rsidRPr="00675537">
        <w:rPr>
          <w:color w:val="auto"/>
          <w:sz w:val="28"/>
          <w:szCs w:val="28"/>
        </w:rPr>
        <w:t>План применения восстановительных средств</w:t>
      </w:r>
      <w:bookmarkEnd w:id="27"/>
      <w:bookmarkEnd w:id="28"/>
    </w:p>
    <w:p w14:paraId="12BFAE0F" w14:textId="77777777" w:rsidR="00B21516" w:rsidRPr="00675537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auto"/>
        </w:rPr>
      </w:pPr>
      <w:r w:rsidRPr="00675537">
        <w:rPr>
          <w:b/>
          <w:bCs/>
          <w:color w:val="auto"/>
        </w:rPr>
        <w:t>Восстановительные средства и мероприятия.</w:t>
      </w:r>
    </w:p>
    <w:p w14:paraId="5E853270" w14:textId="7CB702A0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675537">
        <w:rPr>
          <w:color w:val="auto"/>
        </w:rPr>
        <w:t xml:space="preserve">Понятие о тренировке и спортивной форме. Восстановление физической </w:t>
      </w:r>
      <w:r w:rsidR="004607A7" w:rsidRPr="00675537">
        <w:rPr>
          <w:color w:val="auto"/>
        </w:rPr>
        <w:t xml:space="preserve">        </w:t>
      </w:r>
      <w:r w:rsidRPr="00675537">
        <w:rPr>
          <w:color w:val="auto"/>
        </w:rPr>
        <w:t>и психической работоспособности. Трениро</w:t>
      </w:r>
      <w:r w:rsidR="00E87A15">
        <w:rPr>
          <w:color w:val="auto"/>
        </w:rPr>
        <w:t>вка и восстановление - составля</w:t>
      </w:r>
      <w:r w:rsidRPr="00675537">
        <w:rPr>
          <w:color w:val="auto"/>
        </w:rPr>
        <w:t xml:space="preserve">ющие </w:t>
      </w:r>
      <w:r w:rsidRPr="003C4F1A">
        <w:rPr>
          <w:color w:val="000000" w:themeColor="text1"/>
        </w:rPr>
        <w:t>единого процесса овладения выс</w:t>
      </w:r>
      <w:r w:rsidR="00E87A15">
        <w:rPr>
          <w:color w:val="000000" w:themeColor="text1"/>
        </w:rPr>
        <w:t>оким спортивным мастерством. Ос</w:t>
      </w:r>
      <w:r w:rsidRPr="003C4F1A">
        <w:rPr>
          <w:color w:val="000000" w:themeColor="text1"/>
        </w:rPr>
        <w:t xml:space="preserve">новные понятия об утомлении, его сущности, </w:t>
      </w:r>
      <w:r w:rsidR="00E87A15">
        <w:rPr>
          <w:color w:val="000000" w:themeColor="text1"/>
        </w:rPr>
        <w:t>характерных признаках. Утом</w:t>
      </w:r>
      <w:r w:rsidRPr="003C4F1A">
        <w:rPr>
          <w:color w:val="000000" w:themeColor="text1"/>
        </w:rPr>
        <w:t>ление подростков и юношей. Переутомле</w:t>
      </w:r>
      <w:r w:rsidR="00E87A15">
        <w:rPr>
          <w:color w:val="000000" w:themeColor="text1"/>
        </w:rPr>
        <w:t>ние как следствие неполного вос</w:t>
      </w:r>
      <w:r w:rsidRPr="003C4F1A">
        <w:rPr>
          <w:color w:val="000000" w:themeColor="text1"/>
        </w:rPr>
        <w:t xml:space="preserve">становления, его опасность для растущего организма, меры предупреждения. </w:t>
      </w:r>
      <w:r w:rsidRPr="003C4F1A">
        <w:rPr>
          <w:color w:val="000000" w:themeColor="text1"/>
        </w:rPr>
        <w:lastRenderedPageBreak/>
        <w:t>Система восстановительных мероприятий имеет комплексный характер, включает в себя различные средства, при применении которых нужно учиты</w:t>
      </w:r>
      <w:r w:rsidRPr="003C4F1A">
        <w:rPr>
          <w:color w:val="000000" w:themeColor="text1"/>
        </w:rPr>
        <w:softHyphen/>
        <w:t>вать возраст, спортивный стаж, квалификацию и индивидуальные (возраст</w:t>
      </w:r>
      <w:r w:rsidRPr="003C4F1A">
        <w:rPr>
          <w:color w:val="000000" w:themeColor="text1"/>
        </w:rPr>
        <w:softHyphen/>
        <w:t>ные) особенности юных спортсменов.</w:t>
      </w:r>
    </w:p>
    <w:p w14:paraId="36ECED59" w14:textId="7A16D489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Необходимо использовать мето</w:t>
      </w:r>
      <w:r w:rsidR="00E87A15">
        <w:rPr>
          <w:color w:val="000000" w:themeColor="text1"/>
        </w:rPr>
        <w:t>дические рекомендации по предуп</w:t>
      </w:r>
      <w:r w:rsidRPr="003C4F1A">
        <w:rPr>
          <w:color w:val="000000" w:themeColor="text1"/>
        </w:rPr>
        <w:t>реждению переутомления и использованию средств восстановления.</w:t>
      </w:r>
    </w:p>
    <w:p w14:paraId="3A5A3012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Педагогические средства восстановления:</w:t>
      </w:r>
    </w:p>
    <w:p w14:paraId="30F2F9FB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рациональное распределение нагрузок по этапам подготовки;</w:t>
      </w:r>
    </w:p>
    <w:p w14:paraId="746CEB0C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рациональное построение тренировочного занятия;</w:t>
      </w:r>
    </w:p>
    <w:p w14:paraId="11821589" w14:textId="422B96CF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постепенное возрастание тренир</w:t>
      </w:r>
      <w:r w:rsidR="00675537">
        <w:rPr>
          <w:color w:val="000000" w:themeColor="text1"/>
        </w:rPr>
        <w:t>овочных нагрузок по объему                                и ин</w:t>
      </w:r>
      <w:r w:rsidRPr="003C4F1A">
        <w:rPr>
          <w:color w:val="000000" w:themeColor="text1"/>
        </w:rPr>
        <w:t>тенсивности;</w:t>
      </w:r>
    </w:p>
    <w:p w14:paraId="4680EB15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разнообразие средств и методов тренировки;</w:t>
      </w:r>
    </w:p>
    <w:p w14:paraId="5AC754F3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переключение с одного вида спортивной деятельности на другой;</w:t>
      </w:r>
    </w:p>
    <w:p w14:paraId="2C12E3B1" w14:textId="52A187E8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чередование тренировочных наг</w:t>
      </w:r>
      <w:r w:rsidR="00E87A15">
        <w:rPr>
          <w:color w:val="000000" w:themeColor="text1"/>
        </w:rPr>
        <w:t>рузок различного объема                                          и интен</w:t>
      </w:r>
      <w:r w:rsidRPr="003C4F1A">
        <w:rPr>
          <w:color w:val="000000" w:themeColor="text1"/>
        </w:rPr>
        <w:t>сивности;</w:t>
      </w:r>
    </w:p>
    <w:p w14:paraId="6BB5C8FA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изменение характера пауз отдыха, их продолжительности;</w:t>
      </w:r>
    </w:p>
    <w:p w14:paraId="37EC0A32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чередование тренировочных дней и дней отдыха;</w:t>
      </w:r>
    </w:p>
    <w:p w14:paraId="754FDEE0" w14:textId="20CE1B58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оптимальное соотношение нагру</w:t>
      </w:r>
      <w:r w:rsidR="000F7143">
        <w:rPr>
          <w:color w:val="000000" w:themeColor="text1"/>
        </w:rPr>
        <w:t>зок и отдыха на отдельном трени</w:t>
      </w:r>
      <w:r w:rsidRPr="003C4F1A">
        <w:rPr>
          <w:color w:val="000000" w:themeColor="text1"/>
        </w:rPr>
        <w:t>ровочном занятии и в отдельном недельном цикле;</w:t>
      </w:r>
    </w:p>
    <w:p w14:paraId="142638DB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оптимальное соотношение нагрузок и отдыха на этапах годичного цик</w:t>
      </w:r>
      <w:r w:rsidRPr="003C4F1A">
        <w:rPr>
          <w:color w:val="000000" w:themeColor="text1"/>
        </w:rPr>
        <w:softHyphen/>
        <w:t>ла;</w:t>
      </w:r>
    </w:p>
    <w:p w14:paraId="195FD83E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оптимальное соотношение тренировочных и соревновательных на</w:t>
      </w:r>
      <w:r w:rsidRPr="003C4F1A">
        <w:rPr>
          <w:color w:val="000000" w:themeColor="text1"/>
        </w:rPr>
        <w:softHyphen/>
        <w:t>грузок;</w:t>
      </w:r>
    </w:p>
    <w:p w14:paraId="0CF77C39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упражнения для активного отдыха и расслабления;</w:t>
      </w:r>
    </w:p>
    <w:p w14:paraId="0D6544F1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корригирующие упражнения для позвоночника;</w:t>
      </w:r>
    </w:p>
    <w:p w14:paraId="011287CE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дни профилактического отдыха.</w:t>
      </w:r>
    </w:p>
    <w:p w14:paraId="3EF08A6E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>Психологические средства восстановления</w:t>
      </w:r>
      <w:r w:rsidRPr="003C4F1A">
        <w:rPr>
          <w:color w:val="000000" w:themeColor="text1"/>
        </w:rPr>
        <w:t>:</w:t>
      </w:r>
    </w:p>
    <w:p w14:paraId="2CFB7854" w14:textId="056A1C3C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-</w:t>
      </w:r>
      <w:r w:rsidR="00A05380">
        <w:rPr>
          <w:color w:val="000000" w:themeColor="text1"/>
        </w:rPr>
        <w:t xml:space="preserve"> </w:t>
      </w:r>
      <w:r w:rsidRPr="003C4F1A">
        <w:rPr>
          <w:color w:val="000000" w:themeColor="text1"/>
        </w:rPr>
        <w:t>создание положительного эмоционального фона тренировки;</w:t>
      </w:r>
    </w:p>
    <w:p w14:paraId="4643EFB4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переключение внимания, мыслей, отвлекающие мероприятия;</w:t>
      </w:r>
    </w:p>
    <w:p w14:paraId="374FA748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внушение;</w:t>
      </w:r>
    </w:p>
    <w:p w14:paraId="62DF4732" w14:textId="5F76184A" w:rsidR="0052554B" w:rsidRPr="00FA2F66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психорегулирующая тренировка.</w:t>
      </w:r>
    </w:p>
    <w:p w14:paraId="45F66AAB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К медико-биологическим средствам восстановления относятся сле</w:t>
      </w:r>
      <w:r w:rsidRPr="003C4F1A">
        <w:rPr>
          <w:color w:val="000000" w:themeColor="text1"/>
        </w:rPr>
        <w:softHyphen/>
        <w:t>дующие:</w:t>
      </w:r>
    </w:p>
    <w:p w14:paraId="1966F598" w14:textId="77777777" w:rsidR="00B21516" w:rsidRPr="003C4F1A" w:rsidRDefault="003C4F1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lastRenderedPageBreak/>
        <w:t>Гигиенические средства:</w:t>
      </w:r>
    </w:p>
    <w:p w14:paraId="1DE88909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водные процедуры закаливающего характера;</w:t>
      </w:r>
    </w:p>
    <w:p w14:paraId="7CDDD650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душ, теплые ванны;</w:t>
      </w:r>
    </w:p>
    <w:p w14:paraId="6573B62B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прогулки на свежем воздухе;</w:t>
      </w:r>
    </w:p>
    <w:p w14:paraId="23207A3F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рациональные режимы дня и сна, питания;</w:t>
      </w:r>
    </w:p>
    <w:p w14:paraId="2FFE8892" w14:textId="0D0CD2BC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-</w:t>
      </w:r>
      <w:r w:rsidR="00A05380">
        <w:rPr>
          <w:color w:val="000000" w:themeColor="text1"/>
        </w:rPr>
        <w:t xml:space="preserve"> </w:t>
      </w:r>
      <w:r w:rsidRPr="003C4F1A">
        <w:rPr>
          <w:color w:val="000000" w:themeColor="text1"/>
        </w:rPr>
        <w:t>витаминизация;</w:t>
      </w:r>
    </w:p>
    <w:p w14:paraId="52CA2008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тренировки в благоприятное время суток.</w:t>
      </w:r>
    </w:p>
    <w:p w14:paraId="2F3BA853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  <w:tab w:val="left" w:pos="2371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>Физиотерапевтические средства:</w:t>
      </w:r>
    </w:p>
    <w:p w14:paraId="1EB554B1" w14:textId="404BDC2F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душ: теплый (успокаивающий) </w:t>
      </w:r>
      <w:r w:rsidR="00675537">
        <w:rPr>
          <w:color w:val="000000" w:themeColor="text1"/>
        </w:rPr>
        <w:t>при температуре 36-38°                                              и продол</w:t>
      </w:r>
      <w:r w:rsidRPr="003C4F1A">
        <w:rPr>
          <w:color w:val="000000" w:themeColor="text1"/>
        </w:rPr>
        <w:t>жительности 12-15 мин; прохладный,</w:t>
      </w:r>
      <w:r w:rsidR="00675537">
        <w:rPr>
          <w:color w:val="000000" w:themeColor="text1"/>
        </w:rPr>
        <w:t xml:space="preserve"> контрастный и вибрационный (то</w:t>
      </w:r>
      <w:r w:rsidRPr="003C4F1A">
        <w:rPr>
          <w:color w:val="000000" w:themeColor="text1"/>
        </w:rPr>
        <w:t>низирующие) при температуре 23-28° и продолжительности 2-3 мин;</w:t>
      </w:r>
    </w:p>
    <w:p w14:paraId="2D7ECA4A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ванны: хвойные, жемчужные, солевые;</w:t>
      </w:r>
    </w:p>
    <w:p w14:paraId="7423575D" w14:textId="1DFBBC43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бани 1-2 раза в неделю: парная или суховоздушная при температуре </w:t>
      </w:r>
      <w:r w:rsidR="000F7143">
        <w:rPr>
          <w:color w:val="000000" w:themeColor="text1"/>
        </w:rPr>
        <w:t xml:space="preserve">           </w:t>
      </w:r>
      <w:r w:rsidRPr="003C4F1A">
        <w:rPr>
          <w:color w:val="000000" w:themeColor="text1"/>
        </w:rPr>
        <w:t>80-90°, 2-3 захода по 5-7 мин (исключая предсоревновательный и соревнова</w:t>
      </w:r>
      <w:r w:rsidRPr="003C4F1A">
        <w:rPr>
          <w:color w:val="000000" w:themeColor="text1"/>
        </w:rPr>
        <w:softHyphen/>
        <w:t>тельный микроциклы);</w:t>
      </w:r>
    </w:p>
    <w:p w14:paraId="0ADB8CDD" w14:textId="1A432BB6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-</w:t>
      </w:r>
      <w:r w:rsidR="0052554B">
        <w:rPr>
          <w:color w:val="000000" w:themeColor="text1"/>
        </w:rPr>
        <w:t xml:space="preserve"> </w:t>
      </w:r>
      <w:r w:rsidRPr="003C4F1A">
        <w:rPr>
          <w:color w:val="000000" w:themeColor="text1"/>
        </w:rPr>
        <w:t>ультрафиолетовое облучение;</w:t>
      </w:r>
    </w:p>
    <w:p w14:paraId="23B7BA5A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аэронизация</w:t>
      </w:r>
      <w:proofErr w:type="spellEnd"/>
      <w:r w:rsidRPr="003C4F1A">
        <w:rPr>
          <w:color w:val="000000" w:themeColor="text1"/>
        </w:rPr>
        <w:t xml:space="preserve">, </w:t>
      </w:r>
      <w:proofErr w:type="spellStart"/>
      <w:r w:rsidRPr="003C4F1A">
        <w:rPr>
          <w:color w:val="000000" w:themeColor="text1"/>
        </w:rPr>
        <w:t>кислородотерапия</w:t>
      </w:r>
      <w:proofErr w:type="spellEnd"/>
      <w:r w:rsidRPr="003C4F1A">
        <w:rPr>
          <w:color w:val="000000" w:themeColor="text1"/>
        </w:rPr>
        <w:t>;</w:t>
      </w:r>
    </w:p>
    <w:p w14:paraId="3E237D01" w14:textId="7E48020E" w:rsidR="0052554B" w:rsidRPr="0052554B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массаж, массаж с растирками,</w:t>
      </w:r>
      <w:r w:rsidR="000F7143">
        <w:rPr>
          <w:color w:val="000000" w:themeColor="text1"/>
        </w:rPr>
        <w:t xml:space="preserve"> самомассаж. Приемы массажа: по</w:t>
      </w:r>
      <w:r w:rsidRPr="003C4F1A">
        <w:rPr>
          <w:color w:val="000000" w:themeColor="text1"/>
        </w:rPr>
        <w:t>глаживание, разминание, поколачивание, потряхивание.</w:t>
      </w:r>
    </w:p>
    <w:p w14:paraId="454695F7" w14:textId="01012D8E" w:rsidR="00675537" w:rsidRPr="003C4F1A" w:rsidRDefault="003C4F1A" w:rsidP="00E4622A">
      <w:pPr>
        <w:pStyle w:val="1"/>
        <w:shd w:val="clear" w:color="auto" w:fill="auto"/>
        <w:tabs>
          <w:tab w:val="left" w:pos="142"/>
        </w:tabs>
        <w:spacing w:after="380"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Педагогические средства восстановления являются основными в работе </w:t>
      </w:r>
      <w:r w:rsidR="00675537">
        <w:rPr>
          <w:color w:val="000000" w:themeColor="text1"/>
        </w:rPr>
        <w:t xml:space="preserve">          </w:t>
      </w:r>
      <w:r w:rsidRPr="003C4F1A">
        <w:rPr>
          <w:color w:val="000000" w:themeColor="text1"/>
        </w:rPr>
        <w:t xml:space="preserve">с подростками на этапе начальной подготовки. Различные </w:t>
      </w:r>
      <w:proofErr w:type="spellStart"/>
      <w:r w:rsidRPr="003C4F1A">
        <w:rPr>
          <w:color w:val="000000" w:themeColor="text1"/>
        </w:rPr>
        <w:t>медико</w:t>
      </w:r>
      <w:r w:rsidRPr="003C4F1A">
        <w:rPr>
          <w:color w:val="000000" w:themeColor="text1"/>
        </w:rPr>
        <w:softHyphen/>
        <w:t>биологические</w:t>
      </w:r>
      <w:proofErr w:type="spellEnd"/>
      <w:r w:rsidRPr="003C4F1A">
        <w:rPr>
          <w:color w:val="000000" w:themeColor="text1"/>
        </w:rPr>
        <w:t xml:space="preserve"> средства восстановления необходимо применять в группах тренировочных </w:t>
      </w:r>
      <w:r w:rsidR="00675537">
        <w:rPr>
          <w:color w:val="000000" w:themeColor="text1"/>
        </w:rPr>
        <w:t xml:space="preserve">              </w:t>
      </w:r>
      <w:r w:rsidRPr="003C4F1A">
        <w:rPr>
          <w:color w:val="000000" w:themeColor="text1"/>
        </w:rPr>
        <w:t>и спортивного совершенствования, так как значительно воз</w:t>
      </w:r>
      <w:r w:rsidRPr="003C4F1A">
        <w:rPr>
          <w:color w:val="000000" w:themeColor="text1"/>
        </w:rPr>
        <w:softHyphen/>
        <w:t xml:space="preserve">растают интенсивность и объемы тренировочных нагрузок. Повышаются требования </w:t>
      </w:r>
      <w:r w:rsidR="00675537">
        <w:rPr>
          <w:color w:val="000000" w:themeColor="text1"/>
        </w:rPr>
        <w:t xml:space="preserve">          </w:t>
      </w:r>
      <w:r w:rsidRPr="003C4F1A">
        <w:rPr>
          <w:color w:val="000000" w:themeColor="text1"/>
        </w:rPr>
        <w:t>к качеству планирования занятий. Неправильно методически по</w:t>
      </w:r>
      <w:r w:rsidRPr="003C4F1A">
        <w:rPr>
          <w:color w:val="000000" w:themeColor="text1"/>
        </w:rPr>
        <w:softHyphen/>
        <w:t xml:space="preserve">строенное тренировочное занятие не даст положительных результатов даже </w:t>
      </w:r>
      <w:r w:rsidR="00675537">
        <w:rPr>
          <w:color w:val="000000" w:themeColor="text1"/>
        </w:rPr>
        <w:t xml:space="preserve">                              </w:t>
      </w:r>
      <w:r w:rsidRPr="003C4F1A">
        <w:rPr>
          <w:color w:val="000000" w:themeColor="text1"/>
        </w:rPr>
        <w:t>при использовании вспомогательных средств восстановления. Психологиче</w:t>
      </w:r>
      <w:r w:rsidRPr="003C4F1A">
        <w:rPr>
          <w:color w:val="000000" w:themeColor="text1"/>
        </w:rPr>
        <w:softHyphen/>
        <w:t>ские, гигиенические и медико-биологические средства повышают устойчи</w:t>
      </w:r>
      <w:r w:rsidRPr="003C4F1A">
        <w:rPr>
          <w:color w:val="000000" w:themeColor="text1"/>
        </w:rPr>
        <w:softHyphen/>
        <w:t>вость растущего организма к тренировочным и соревновательным нагрузкам, помогают снимать утомление за более коро</w:t>
      </w:r>
      <w:r w:rsidR="000F7143">
        <w:rPr>
          <w:color w:val="000000" w:themeColor="text1"/>
        </w:rPr>
        <w:t xml:space="preserve">ткое время, создавая этим </w:t>
      </w:r>
      <w:r w:rsidR="000F7143">
        <w:rPr>
          <w:color w:val="000000" w:themeColor="text1"/>
        </w:rPr>
        <w:lastRenderedPageBreak/>
        <w:t>допол</w:t>
      </w:r>
      <w:r w:rsidRPr="003C4F1A">
        <w:rPr>
          <w:color w:val="000000" w:themeColor="text1"/>
        </w:rPr>
        <w:t xml:space="preserve">нительные возможности спортивного роста. Более быстрому восполнению </w:t>
      </w:r>
      <w:proofErr w:type="spellStart"/>
      <w:r w:rsidRPr="003C4F1A">
        <w:rPr>
          <w:color w:val="000000" w:themeColor="text1"/>
        </w:rPr>
        <w:t>энергозатрат</w:t>
      </w:r>
      <w:proofErr w:type="spellEnd"/>
      <w:r w:rsidRPr="003C4F1A">
        <w:rPr>
          <w:color w:val="000000" w:themeColor="text1"/>
        </w:rPr>
        <w:t xml:space="preserve"> помогает рациональное питание. Повышенная потребность юных спортсменов </w:t>
      </w:r>
      <w:r w:rsidR="00675537">
        <w:rPr>
          <w:color w:val="000000" w:themeColor="text1"/>
        </w:rPr>
        <w:t xml:space="preserve">     </w:t>
      </w:r>
      <w:r w:rsidRPr="003C4F1A">
        <w:rPr>
          <w:color w:val="000000" w:themeColor="text1"/>
        </w:rPr>
        <w:t>в полноценном белке, витаминах, минеральных веще</w:t>
      </w:r>
      <w:r w:rsidRPr="003C4F1A">
        <w:rPr>
          <w:color w:val="000000" w:themeColor="text1"/>
        </w:rPr>
        <w:softHyphen/>
        <w:t>ствах удовлетворяется введением дополнительных продуктов, спортивных напитков. В период напряженных тренировок и соревнований питание явля</w:t>
      </w:r>
      <w:r w:rsidRPr="003C4F1A">
        <w:rPr>
          <w:color w:val="000000" w:themeColor="text1"/>
        </w:rPr>
        <w:softHyphen/>
        <w:t xml:space="preserve">ется одним </w:t>
      </w:r>
      <w:r w:rsidR="000F7143">
        <w:rPr>
          <w:color w:val="000000" w:themeColor="text1"/>
        </w:rPr>
        <w:t xml:space="preserve">        </w:t>
      </w:r>
      <w:r w:rsidRPr="003C4F1A">
        <w:rPr>
          <w:color w:val="000000" w:themeColor="text1"/>
        </w:rPr>
        <w:t>из важных средств повышения работоспособности и ускорения восстановительных процессов. Питание должно иметь оптимальную к</w:t>
      </w:r>
      <w:r w:rsidR="000F7143">
        <w:rPr>
          <w:color w:val="000000" w:themeColor="text1"/>
        </w:rPr>
        <w:t>оличе</w:t>
      </w:r>
      <w:r w:rsidRPr="003C4F1A">
        <w:rPr>
          <w:color w:val="000000" w:themeColor="text1"/>
        </w:rPr>
        <w:t xml:space="preserve">ственную величину, калорийность, хорошую усвояемость, высокие вкусовые качества, соответствовать требованиям по </w:t>
      </w:r>
      <w:r w:rsidR="000F7143">
        <w:rPr>
          <w:color w:val="000000" w:themeColor="text1"/>
        </w:rPr>
        <w:t>группе крови                                  и обеспечивать вос</w:t>
      </w:r>
      <w:r w:rsidRPr="003C4F1A">
        <w:rPr>
          <w:color w:val="000000" w:themeColor="text1"/>
        </w:rPr>
        <w:t xml:space="preserve">полнение </w:t>
      </w:r>
      <w:proofErr w:type="spellStart"/>
      <w:r w:rsidRPr="003C4F1A">
        <w:rPr>
          <w:color w:val="000000" w:themeColor="text1"/>
        </w:rPr>
        <w:t>энергозатрат</w:t>
      </w:r>
      <w:proofErr w:type="spellEnd"/>
      <w:r w:rsidRPr="003C4F1A">
        <w:rPr>
          <w:color w:val="000000" w:themeColor="text1"/>
        </w:rPr>
        <w:t xml:space="preserve"> и обмен веществ в</w:t>
      </w:r>
      <w:r w:rsidR="000F7143">
        <w:rPr>
          <w:color w:val="000000" w:themeColor="text1"/>
        </w:rPr>
        <w:t xml:space="preserve"> организме спортсмена. </w:t>
      </w:r>
      <w:proofErr w:type="spellStart"/>
      <w:r w:rsidR="000F7143">
        <w:rPr>
          <w:color w:val="000000" w:themeColor="text1"/>
        </w:rPr>
        <w:t>Белково</w:t>
      </w:r>
      <w:proofErr w:type="spellEnd"/>
      <w:r w:rsidR="000F7143">
        <w:rPr>
          <w:color w:val="000000" w:themeColor="text1"/>
        </w:rPr>
        <w:t>-</w:t>
      </w:r>
      <w:r w:rsidRPr="003C4F1A">
        <w:rPr>
          <w:color w:val="000000" w:themeColor="text1"/>
        </w:rPr>
        <w:t xml:space="preserve">витаминные препараты назначаются строго </w:t>
      </w:r>
      <w:r w:rsidR="000F7143">
        <w:rPr>
          <w:color w:val="000000" w:themeColor="text1"/>
        </w:rPr>
        <w:t xml:space="preserve">                                 по медицинским показателям </w:t>
      </w:r>
      <w:r w:rsidRPr="003C4F1A">
        <w:rPr>
          <w:color w:val="000000" w:themeColor="text1"/>
        </w:rPr>
        <w:t xml:space="preserve">при крайней необходимости. Постоянное применение одного и того же средства уменьшает восстановительный эффект. Адаптация происходит медленнее, эффект восстановления гораздо выше </w:t>
      </w:r>
      <w:r w:rsidR="000F7143">
        <w:rPr>
          <w:color w:val="000000" w:themeColor="text1"/>
        </w:rPr>
        <w:t xml:space="preserve">               </w:t>
      </w:r>
      <w:r w:rsidRPr="003C4F1A">
        <w:rPr>
          <w:color w:val="000000" w:themeColor="text1"/>
        </w:rPr>
        <w:t>при и</w:t>
      </w:r>
      <w:r w:rsidR="000F7143">
        <w:rPr>
          <w:color w:val="000000" w:themeColor="text1"/>
        </w:rPr>
        <w:t xml:space="preserve">спользовании нескольких средств </w:t>
      </w:r>
      <w:r w:rsidRPr="003C4F1A">
        <w:rPr>
          <w:color w:val="000000" w:themeColor="text1"/>
        </w:rPr>
        <w:t xml:space="preserve">в комплексе. При составлении восстановительных комплексов применяются средства общего </w:t>
      </w:r>
      <w:proofErr w:type="gramStart"/>
      <w:r w:rsidRPr="003C4F1A">
        <w:rPr>
          <w:color w:val="000000" w:themeColor="text1"/>
        </w:rPr>
        <w:t xml:space="preserve">воздействия, </w:t>
      </w:r>
      <w:r w:rsidR="000F7143">
        <w:rPr>
          <w:color w:val="000000" w:themeColor="text1"/>
        </w:rPr>
        <w:t xml:space="preserve">  </w:t>
      </w:r>
      <w:proofErr w:type="gramEnd"/>
      <w:r w:rsidR="000F7143">
        <w:rPr>
          <w:color w:val="000000" w:themeColor="text1"/>
        </w:rPr>
        <w:t xml:space="preserve">         </w:t>
      </w:r>
      <w:r w:rsidRPr="003C4F1A">
        <w:rPr>
          <w:color w:val="000000" w:themeColor="text1"/>
        </w:rPr>
        <w:t xml:space="preserve">а затем - локального (местного). Комплексное использование восстановительных средств в полном объеме необходимо на этапе спортивного совершенствования после </w:t>
      </w:r>
      <w:r w:rsidR="000F7143">
        <w:rPr>
          <w:color w:val="000000" w:themeColor="text1"/>
        </w:rPr>
        <w:t>больших тренировочных нагру</w:t>
      </w:r>
      <w:r w:rsidR="000F7143">
        <w:rPr>
          <w:color w:val="000000" w:themeColor="text1"/>
        </w:rPr>
        <w:softHyphen/>
        <w:t xml:space="preserve">зок </w:t>
      </w:r>
      <w:r w:rsidRPr="003C4F1A">
        <w:rPr>
          <w:color w:val="000000" w:themeColor="text1"/>
        </w:rPr>
        <w:t>и в соревновательном периоде. Если полное восстановление работоспо</w:t>
      </w:r>
      <w:r w:rsidRPr="003C4F1A">
        <w:rPr>
          <w:color w:val="000000" w:themeColor="text1"/>
        </w:rPr>
        <w:softHyphen/>
        <w:t>собности осуществляется естественным путем, то в дополнительных восста</w:t>
      </w:r>
      <w:r w:rsidRPr="003C4F1A">
        <w:rPr>
          <w:color w:val="000000" w:themeColor="text1"/>
        </w:rPr>
        <w:softHyphen/>
        <w:t xml:space="preserve">новительных средствах нет необходимости. </w:t>
      </w:r>
      <w:r w:rsidR="000F7143">
        <w:rPr>
          <w:color w:val="000000" w:themeColor="text1"/>
        </w:rPr>
        <w:t xml:space="preserve">                   </w:t>
      </w:r>
      <w:r w:rsidRPr="003C4F1A">
        <w:rPr>
          <w:color w:val="000000" w:themeColor="text1"/>
        </w:rPr>
        <w:t>К мероприятиям оздоровитель</w:t>
      </w:r>
      <w:r w:rsidRPr="003C4F1A">
        <w:rPr>
          <w:color w:val="000000" w:themeColor="text1"/>
        </w:rPr>
        <w:softHyphen/>
        <w:t>но-восстановительного характера можно отнести посещения спортивных со</w:t>
      </w:r>
      <w:r w:rsidRPr="003C4F1A">
        <w:rPr>
          <w:color w:val="000000" w:themeColor="text1"/>
        </w:rPr>
        <w:softHyphen/>
        <w:t>стязаний по популярным видам спорта, концерто</w:t>
      </w:r>
      <w:r w:rsidR="000F7143">
        <w:rPr>
          <w:color w:val="000000" w:themeColor="text1"/>
        </w:rPr>
        <w:t>в, спектаклей, музеев, уча</w:t>
      </w:r>
      <w:r w:rsidR="000F7143">
        <w:rPr>
          <w:color w:val="000000" w:themeColor="text1"/>
        </w:rPr>
        <w:softHyphen/>
        <w:t>стие</w:t>
      </w:r>
      <w:r w:rsidR="00675537">
        <w:rPr>
          <w:color w:val="000000" w:themeColor="text1"/>
        </w:rPr>
        <w:t xml:space="preserve"> </w:t>
      </w:r>
      <w:r w:rsidRPr="003C4F1A">
        <w:rPr>
          <w:color w:val="000000" w:themeColor="text1"/>
        </w:rPr>
        <w:t xml:space="preserve">в загородных прогулках, экскурсиях. Важно </w:t>
      </w:r>
      <w:r w:rsidR="000F7143">
        <w:rPr>
          <w:color w:val="000000" w:themeColor="text1"/>
        </w:rPr>
        <w:t xml:space="preserve">                </w:t>
      </w:r>
      <w:r w:rsidRPr="003C4F1A">
        <w:rPr>
          <w:color w:val="000000" w:themeColor="text1"/>
        </w:rPr>
        <w:t xml:space="preserve">не только иметь знания о </w:t>
      </w:r>
      <w:r w:rsidR="000F7143">
        <w:rPr>
          <w:color w:val="000000" w:themeColor="text1"/>
        </w:rPr>
        <w:t xml:space="preserve">средствах </w:t>
      </w:r>
      <w:r w:rsidRPr="003C4F1A">
        <w:rPr>
          <w:color w:val="000000" w:themeColor="text1"/>
        </w:rPr>
        <w:t>и методах восстановления работоспособности спортсменов, но и систематически и грамотно их применять.</w:t>
      </w:r>
    </w:p>
    <w:p w14:paraId="0E519A7A" w14:textId="7B2E805B" w:rsidR="00B21516" w:rsidRPr="0052554B" w:rsidRDefault="003C4F1A" w:rsidP="007C6FD5">
      <w:pPr>
        <w:pStyle w:val="22"/>
        <w:keepNext/>
        <w:keepLines/>
        <w:numPr>
          <w:ilvl w:val="1"/>
          <w:numId w:val="31"/>
        </w:numPr>
        <w:shd w:val="clear" w:color="auto" w:fill="auto"/>
        <w:tabs>
          <w:tab w:val="left" w:pos="0"/>
          <w:tab w:val="left" w:pos="142"/>
        </w:tabs>
        <w:spacing w:line="360" w:lineRule="auto"/>
        <w:rPr>
          <w:color w:val="000000" w:themeColor="text1"/>
          <w:sz w:val="28"/>
          <w:szCs w:val="28"/>
        </w:rPr>
      </w:pPr>
      <w:bookmarkStart w:id="29" w:name="bookmark74"/>
      <w:bookmarkStart w:id="30" w:name="bookmark75"/>
      <w:r w:rsidRPr="0052554B">
        <w:rPr>
          <w:color w:val="000000" w:themeColor="text1"/>
          <w:sz w:val="28"/>
          <w:szCs w:val="28"/>
        </w:rPr>
        <w:t>План антидопинговых мероприятий</w:t>
      </w:r>
      <w:bookmarkEnd w:id="29"/>
      <w:bookmarkEnd w:id="30"/>
    </w:p>
    <w:p w14:paraId="6B9FF5E3" w14:textId="3FF3FB20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В Учреждении уделяется повышенное внимание спорту во всех </w:t>
      </w:r>
      <w:r w:rsidR="00675537">
        <w:rPr>
          <w:color w:val="000000" w:themeColor="text1"/>
        </w:rPr>
        <w:t xml:space="preserve">                        </w:t>
      </w:r>
      <w:r w:rsidRPr="003C4F1A">
        <w:rPr>
          <w:color w:val="000000" w:themeColor="text1"/>
        </w:rPr>
        <w:t xml:space="preserve">его проявлениях, в том числе и пропаганде справедливого и беспристрастного </w:t>
      </w:r>
      <w:r w:rsidRPr="003C4F1A">
        <w:rPr>
          <w:color w:val="000000" w:themeColor="text1"/>
        </w:rPr>
        <w:lastRenderedPageBreak/>
        <w:t>духа состязательности и искоренения использования допинга в спорте.</w:t>
      </w:r>
    </w:p>
    <w:p w14:paraId="72A8EED0" w14:textId="0DF5BEAA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В рамках реализации мер по предотвращению допинга в спорте и борьбе </w:t>
      </w:r>
      <w:r w:rsidR="00675537">
        <w:rPr>
          <w:color w:val="000000" w:themeColor="text1"/>
        </w:rPr>
        <w:t xml:space="preserve">         </w:t>
      </w:r>
      <w:r w:rsidRPr="003C4F1A">
        <w:rPr>
          <w:color w:val="000000" w:themeColor="text1"/>
        </w:rPr>
        <w:t>с ним в среде московских спортсменов, в целях предупреждения применения запрещенных в спорте субстанций и (или) запрещенных методов Учреждение участвует в реализации региональной антидопинговой программы «Честный спорт», осуществляемой Департаментом спорта города Москвы.</w:t>
      </w:r>
    </w:p>
    <w:p w14:paraId="55DE8A63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Основными направлениями реализации программы являются:</w:t>
      </w:r>
    </w:p>
    <w:p w14:paraId="556FD64C" w14:textId="1263198C" w:rsidR="00B21516" w:rsidRPr="003C4F1A" w:rsidRDefault="008368BC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 xml:space="preserve">мониторинг применения спортсменами запрещенных в спорте субстанций </w:t>
      </w:r>
      <w:r w:rsidR="00675537">
        <w:rPr>
          <w:color w:val="000000" w:themeColor="text1"/>
        </w:rPr>
        <w:t xml:space="preserve">             </w:t>
      </w:r>
      <w:r w:rsidR="003C4F1A" w:rsidRPr="003C4F1A">
        <w:rPr>
          <w:color w:val="000000" w:themeColor="text1"/>
        </w:rPr>
        <w:t>и методов;</w:t>
      </w:r>
    </w:p>
    <w:p w14:paraId="3E7D15C0" w14:textId="51AFBA87" w:rsidR="00B21516" w:rsidRPr="003C4F1A" w:rsidRDefault="008368BC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организация и проведение образовательных программ по антидопинговой тематике для спортсменов, их родителей, тренеров, медицинского и иного персонала;</w:t>
      </w:r>
    </w:p>
    <w:p w14:paraId="5FB82F0E" w14:textId="5D93A2C2" w:rsidR="00B21516" w:rsidRPr="003C4F1A" w:rsidRDefault="008368BC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работа с медицинским персоналом в Учреждении;</w:t>
      </w:r>
    </w:p>
    <w:p w14:paraId="37F210CA" w14:textId="03D7E4E4" w:rsidR="00B21516" w:rsidRPr="003C4F1A" w:rsidRDefault="008368BC" w:rsidP="00E4622A">
      <w:pPr>
        <w:pStyle w:val="1"/>
        <w:shd w:val="clear" w:color="auto" w:fill="auto"/>
        <w:tabs>
          <w:tab w:val="left" w:pos="0"/>
          <w:tab w:val="left" w:pos="142"/>
          <w:tab w:val="left" w:pos="1867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социологические исследования, опросы, тестирование на знание антидопинговых правил;</w:t>
      </w:r>
    </w:p>
    <w:p w14:paraId="5C7AF404" w14:textId="0C74AE56" w:rsidR="00B21516" w:rsidRPr="003C4F1A" w:rsidRDefault="008368BC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проведение антидопинговой пропаганды в Учреждении.</w:t>
      </w:r>
    </w:p>
    <w:p w14:paraId="5F18EEA1" w14:textId="253D6034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С целью содействия предотвращению применения допинга в спорте </w:t>
      </w:r>
      <w:r w:rsidR="000F7143">
        <w:rPr>
          <w:color w:val="000000" w:themeColor="text1"/>
        </w:rPr>
        <w:t xml:space="preserve">                 </w:t>
      </w:r>
      <w:r w:rsidRPr="003C4F1A">
        <w:rPr>
          <w:color w:val="000000" w:themeColor="text1"/>
        </w:rPr>
        <w:t>и борьбы с ним, в интересах его искоренения Учреждение проводит:</w:t>
      </w:r>
    </w:p>
    <w:p w14:paraId="5A877CC4" w14:textId="3EA06689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отдельные образовательные программы для медицинского </w:t>
      </w:r>
      <w:proofErr w:type="gramStart"/>
      <w:r w:rsidRPr="003C4F1A">
        <w:rPr>
          <w:color w:val="000000" w:themeColor="text1"/>
        </w:rPr>
        <w:t xml:space="preserve">персонала: </w:t>
      </w:r>
      <w:r w:rsidR="00675537">
        <w:rPr>
          <w:color w:val="000000" w:themeColor="text1"/>
        </w:rPr>
        <w:t xml:space="preserve">  </w:t>
      </w:r>
      <w:proofErr w:type="gramEnd"/>
      <w:r w:rsidR="00675537">
        <w:rPr>
          <w:color w:val="000000" w:themeColor="text1"/>
        </w:rPr>
        <w:t xml:space="preserve">          </w:t>
      </w:r>
      <w:r w:rsidR="000F7143">
        <w:rPr>
          <w:color w:val="000000" w:themeColor="text1"/>
        </w:rPr>
        <w:t xml:space="preserve">           </w:t>
      </w:r>
      <w:r w:rsidRPr="003C4F1A">
        <w:rPr>
          <w:color w:val="000000" w:themeColor="text1"/>
        </w:rPr>
        <w:t>в рамках ежемесячных собраний рассматриваются различные аспекты антидопинговой работы, имеющей отношение к деятельности медицинского персонала.</w:t>
      </w:r>
    </w:p>
    <w:p w14:paraId="1ACA42B9" w14:textId="2A8A6B3A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обеспечение команд аптечками, где состав всех препаратов проверен </w:t>
      </w:r>
      <w:r w:rsidR="00675537">
        <w:rPr>
          <w:color w:val="000000" w:themeColor="text1"/>
        </w:rPr>
        <w:t xml:space="preserve">            </w:t>
      </w:r>
      <w:r w:rsidR="000F7143">
        <w:rPr>
          <w:color w:val="000000" w:themeColor="text1"/>
        </w:rPr>
        <w:t xml:space="preserve">          </w:t>
      </w:r>
      <w:r w:rsidRPr="003C4F1A">
        <w:rPr>
          <w:color w:val="000000" w:themeColor="text1"/>
        </w:rPr>
        <w:t>на предмет содержания в них запрещенных в спорте субстанций.</w:t>
      </w:r>
    </w:p>
    <w:p w14:paraId="5C6E6CAD" w14:textId="1B405CF3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анализ электронной рассылки для врачей. В случае появления изменений </w:t>
      </w:r>
      <w:r w:rsidR="00675537">
        <w:rPr>
          <w:color w:val="000000" w:themeColor="text1"/>
        </w:rPr>
        <w:t xml:space="preserve">     </w:t>
      </w:r>
      <w:r w:rsidR="000F7143">
        <w:rPr>
          <w:color w:val="000000" w:themeColor="text1"/>
        </w:rPr>
        <w:t xml:space="preserve">          </w:t>
      </w:r>
      <w:r w:rsidRPr="003C4F1A">
        <w:rPr>
          <w:color w:val="000000" w:themeColor="text1"/>
        </w:rPr>
        <w:t xml:space="preserve">в антидопинговой нормативной правовой базе врачи немедленно уведомляются об этом. Также каждый врач по электронной рассылке получает необходимую ему в работе информацию: схематичная памятка оформления разрешения </w:t>
      </w:r>
      <w:r w:rsidR="00675537">
        <w:rPr>
          <w:color w:val="000000" w:themeColor="text1"/>
        </w:rPr>
        <w:t xml:space="preserve">                        </w:t>
      </w:r>
      <w:r w:rsidRPr="003C4F1A">
        <w:rPr>
          <w:color w:val="000000" w:themeColor="text1"/>
        </w:rPr>
        <w:t>на терапевтическое использование, бланки запросов и образцы заполнения.</w:t>
      </w:r>
    </w:p>
    <w:p w14:paraId="134C0EE7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участие медицинского персонала Учреждения в семинарах и собраниях, </w:t>
      </w:r>
      <w:r w:rsidRPr="003C4F1A">
        <w:rPr>
          <w:color w:val="000000" w:themeColor="text1"/>
        </w:rPr>
        <w:lastRenderedPageBreak/>
        <w:t>проводимых в рамках программы «Честный спорт».</w:t>
      </w:r>
    </w:p>
    <w:p w14:paraId="637D8172" w14:textId="2848EE47" w:rsidR="00675537" w:rsidRPr="007C6FD5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ознакомление медицинского и тренерского персонала, спортсменов, а также размещение на информационных стендах документов по борьбе с допингом </w:t>
      </w:r>
      <w:r w:rsidR="00675537">
        <w:rPr>
          <w:color w:val="000000" w:themeColor="text1"/>
        </w:rPr>
        <w:t xml:space="preserve">            </w:t>
      </w:r>
      <w:r w:rsidRPr="003C4F1A">
        <w:rPr>
          <w:color w:val="000000" w:themeColor="text1"/>
        </w:rPr>
        <w:t>в спорте.</w:t>
      </w:r>
    </w:p>
    <w:p w14:paraId="5EBEDEB7" w14:textId="64C02F92" w:rsidR="00675537" w:rsidRPr="007C6FD5" w:rsidRDefault="00D00A4B" w:rsidP="007C6FD5">
      <w:pPr>
        <w:pStyle w:val="22"/>
        <w:keepNext/>
        <w:keepLines/>
        <w:numPr>
          <w:ilvl w:val="1"/>
          <w:numId w:val="31"/>
        </w:numPr>
        <w:shd w:val="clear" w:color="auto" w:fill="auto"/>
        <w:tabs>
          <w:tab w:val="left" w:pos="142"/>
          <w:tab w:val="left" w:pos="2029"/>
        </w:tabs>
        <w:spacing w:line="360" w:lineRule="auto"/>
        <w:rPr>
          <w:color w:val="000000" w:themeColor="text1"/>
          <w:sz w:val="28"/>
          <w:szCs w:val="28"/>
        </w:rPr>
      </w:pPr>
      <w:bookmarkStart w:id="31" w:name="bookmark76"/>
      <w:bookmarkStart w:id="32" w:name="bookmark77"/>
      <w:r>
        <w:rPr>
          <w:color w:val="000000" w:themeColor="text1"/>
          <w:sz w:val="28"/>
          <w:szCs w:val="28"/>
        </w:rPr>
        <w:t>Инструкторская и судейская</w:t>
      </w:r>
      <w:r w:rsidR="003C4F1A" w:rsidRPr="008368BC">
        <w:rPr>
          <w:color w:val="000000" w:themeColor="text1"/>
          <w:sz w:val="28"/>
          <w:szCs w:val="28"/>
        </w:rPr>
        <w:t xml:space="preserve"> практик</w:t>
      </w:r>
      <w:bookmarkEnd w:id="31"/>
      <w:bookmarkEnd w:id="32"/>
      <w:r>
        <w:rPr>
          <w:color w:val="000000" w:themeColor="text1"/>
          <w:sz w:val="28"/>
          <w:szCs w:val="28"/>
        </w:rPr>
        <w:t>а</w:t>
      </w:r>
    </w:p>
    <w:p w14:paraId="2969DA17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Инструкторская практика предполагает овладение умением и навыками выполнения обязанностей помощника тренера, проведения отдельных частей тренировочного занятия в присутствии тренера. Тренер должен дать необхо</w:t>
      </w:r>
      <w:r w:rsidRPr="003C4F1A">
        <w:rPr>
          <w:color w:val="000000" w:themeColor="text1"/>
        </w:rPr>
        <w:softHyphen/>
        <w:t>димые теоретические знания, научить передавать их и применять в практиче</w:t>
      </w:r>
      <w:r w:rsidRPr="003C4F1A">
        <w:rPr>
          <w:color w:val="000000" w:themeColor="text1"/>
        </w:rPr>
        <w:softHyphen/>
        <w:t>ской работе.</w:t>
      </w:r>
    </w:p>
    <w:p w14:paraId="5CE07188" w14:textId="4E1B2F21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Рекомендации тренерам.</w:t>
      </w:r>
    </w:p>
    <w:p w14:paraId="29704BB2" w14:textId="3092FF91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Тренировочное занятие начинается с подготовки рабочих мест, построе</w:t>
      </w:r>
      <w:r w:rsidRPr="003C4F1A">
        <w:rPr>
          <w:color w:val="000000" w:themeColor="text1"/>
        </w:rPr>
        <w:softHyphen/>
        <w:t>ния группы и проверки присутствующих.</w:t>
      </w:r>
      <w:r w:rsidR="00675537">
        <w:rPr>
          <w:color w:val="000000" w:themeColor="text1"/>
        </w:rPr>
        <w:t xml:space="preserve"> Помощь одного из учеников, ини</w:t>
      </w:r>
      <w:r w:rsidRPr="003C4F1A">
        <w:rPr>
          <w:color w:val="000000" w:themeColor="text1"/>
        </w:rPr>
        <w:t>циативного и ответственного, в такое время необходима, однако не следует постоянно прибегать к помощи одного-двух наиболее организованных спортсменов. Работу по подготовке базы к тренировочному занятию должны уметь выполнять поочередно все занимающиеся. График дежурств, составля</w:t>
      </w:r>
      <w:r w:rsidRPr="003C4F1A">
        <w:rPr>
          <w:color w:val="000000" w:themeColor="text1"/>
        </w:rPr>
        <w:softHyphen/>
        <w:t xml:space="preserve">ется тренером-преподавателем на месяц. Спортсмены обязаны ознакомиться с ним </w:t>
      </w:r>
      <w:r w:rsidR="00675537">
        <w:rPr>
          <w:color w:val="000000" w:themeColor="text1"/>
        </w:rPr>
        <w:t xml:space="preserve">        </w:t>
      </w:r>
      <w:r w:rsidRPr="003C4F1A">
        <w:rPr>
          <w:color w:val="000000" w:themeColor="text1"/>
        </w:rPr>
        <w:t>и следить за своей очередью.</w:t>
      </w:r>
    </w:p>
    <w:p w14:paraId="5414A49C" w14:textId="0C2BC606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 группах начальной подготовки целесообразно назначать двух-трех дежурных. Для того чтобы подготовка к занятию не отнимала время, дежур</w:t>
      </w:r>
      <w:r w:rsidRPr="003C4F1A">
        <w:rPr>
          <w:color w:val="000000" w:themeColor="text1"/>
        </w:rPr>
        <w:softHyphen/>
        <w:t>ные приходят раньше, получив указания тренера подготовить помещения к занятию. В конце занятия каждый из спортсменов приводит в порядок свое тренировочное место, инвентарь, а дежурный следит за тем, чтобы все было выполнено добросовестно. Дежурные выступают в роли помощников трене</w:t>
      </w:r>
      <w:r w:rsidRPr="003C4F1A">
        <w:rPr>
          <w:color w:val="000000" w:themeColor="text1"/>
        </w:rPr>
        <w:softHyphen/>
        <w:t>ра. В конце тренировки, подводя итоги проделанного на занятии, тренер оце</w:t>
      </w:r>
      <w:r w:rsidRPr="003C4F1A">
        <w:rPr>
          <w:color w:val="000000" w:themeColor="text1"/>
        </w:rPr>
        <w:softHyphen/>
        <w:t>нивает действия своих помощников, отмечает положительные стороны и ука</w:t>
      </w:r>
      <w:r w:rsidRPr="003C4F1A">
        <w:rPr>
          <w:color w:val="000000" w:themeColor="text1"/>
        </w:rPr>
        <w:softHyphen/>
        <w:t>зывает на недочеты. Итоговыми оценками могут быть: «хорошо», «удовле</w:t>
      </w:r>
      <w:r w:rsidRPr="003C4F1A">
        <w:rPr>
          <w:color w:val="000000" w:themeColor="text1"/>
        </w:rPr>
        <w:softHyphen/>
        <w:t xml:space="preserve">творительно», которые можно заносить в график, а в конце полугодия или года подвести итоги </w:t>
      </w:r>
      <w:r w:rsidR="00F000EC">
        <w:rPr>
          <w:color w:val="000000" w:themeColor="text1"/>
        </w:rPr>
        <w:t xml:space="preserve">                       </w:t>
      </w:r>
      <w:r w:rsidRPr="003C4F1A">
        <w:rPr>
          <w:color w:val="000000" w:themeColor="text1"/>
        </w:rPr>
        <w:t xml:space="preserve">и поощрить тех, кто наиболее успешно справлялся с обязанностями дежурного. </w:t>
      </w:r>
      <w:r w:rsidR="00675537">
        <w:rPr>
          <w:color w:val="000000" w:themeColor="text1"/>
        </w:rPr>
        <w:t xml:space="preserve">        </w:t>
      </w:r>
      <w:r w:rsidRPr="003C4F1A">
        <w:rPr>
          <w:color w:val="000000" w:themeColor="text1"/>
        </w:rPr>
        <w:lastRenderedPageBreak/>
        <w:t>О том, что будут подводиться итоги, можно со</w:t>
      </w:r>
      <w:r w:rsidRPr="003C4F1A">
        <w:rPr>
          <w:color w:val="000000" w:themeColor="text1"/>
        </w:rPr>
        <w:softHyphen/>
        <w:t>общить заранее. Это придаст большую значимость всей работе дежурных.</w:t>
      </w:r>
    </w:p>
    <w:p w14:paraId="36FBD04F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За годы занятий баскетболом спортсмены должны под руководством тренера научиться:</w:t>
      </w:r>
    </w:p>
    <w:p w14:paraId="4E312986" w14:textId="77777777" w:rsidR="00675537" w:rsidRDefault="00675537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i/>
          <w:iCs/>
          <w:color w:val="000000" w:themeColor="text1"/>
        </w:rPr>
      </w:pPr>
    </w:p>
    <w:p w14:paraId="75734628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>В группах начальной подготовки:</w:t>
      </w:r>
    </w:p>
    <w:p w14:paraId="6257561A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выполнять обязанности дежурного;</w:t>
      </w:r>
    </w:p>
    <w:p w14:paraId="4B8F211A" w14:textId="77777777" w:rsidR="00B21516" w:rsidRPr="003C4F1A" w:rsidRDefault="003C4F1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-демонстрировать упражнения общефизической направленности;</w:t>
      </w:r>
    </w:p>
    <w:p w14:paraId="4CF5AD60" w14:textId="206345D4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замечать нарушения мер безопасност</w:t>
      </w:r>
      <w:r w:rsidR="00675537">
        <w:rPr>
          <w:color w:val="000000" w:themeColor="text1"/>
        </w:rPr>
        <w:t>и, тактично делать замечания то</w:t>
      </w:r>
      <w:r w:rsidRPr="003C4F1A">
        <w:rPr>
          <w:color w:val="000000" w:themeColor="text1"/>
        </w:rPr>
        <w:t>варищам о недопустимости действий, ведущих к этим нарушениям;</w:t>
      </w:r>
    </w:p>
    <w:p w14:paraId="080907EE" w14:textId="1B7A8A51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уметь находить ошибки в технических действиях других спортсменов </w:t>
      </w:r>
      <w:r w:rsidR="00675537">
        <w:rPr>
          <w:color w:val="000000" w:themeColor="text1"/>
        </w:rPr>
        <w:t xml:space="preserve">             </w:t>
      </w:r>
      <w:r w:rsidRPr="003C4F1A">
        <w:rPr>
          <w:color w:val="000000" w:themeColor="text1"/>
        </w:rPr>
        <w:t>и помогать их устранять.</w:t>
      </w:r>
    </w:p>
    <w:p w14:paraId="5D81F6F2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>В тренировочных группах:</w:t>
      </w:r>
    </w:p>
    <w:p w14:paraId="5DEB98AD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выполнять обязанности дежурного;</w:t>
      </w:r>
    </w:p>
    <w:p w14:paraId="324CFADE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строить группу перед началом занятия;</w:t>
      </w:r>
    </w:p>
    <w:p w14:paraId="4E40DE34" w14:textId="2895139A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замечать нарушения мер безопасност</w:t>
      </w:r>
      <w:r w:rsidR="00675537">
        <w:rPr>
          <w:color w:val="000000" w:themeColor="text1"/>
        </w:rPr>
        <w:t>и, тактично указывать на них то</w:t>
      </w:r>
      <w:r w:rsidRPr="003C4F1A">
        <w:rPr>
          <w:color w:val="000000" w:themeColor="text1"/>
        </w:rPr>
        <w:t>варищам, объяснять недопустимость и опасность нарушений;</w:t>
      </w:r>
    </w:p>
    <w:p w14:paraId="29995CA4" w14:textId="7A1DCD4A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рассказывать об основных мерах безопасности, объяснять их значение </w:t>
      </w:r>
      <w:r w:rsidR="00675537">
        <w:rPr>
          <w:color w:val="000000" w:themeColor="text1"/>
        </w:rPr>
        <w:t xml:space="preserve">            </w:t>
      </w:r>
      <w:r w:rsidRPr="003C4F1A">
        <w:rPr>
          <w:color w:val="000000" w:themeColor="text1"/>
        </w:rPr>
        <w:t>и смысл тем, кто пришел в зал впервые;</w:t>
      </w:r>
    </w:p>
    <w:p w14:paraId="7B83BAB1" w14:textId="2DA62213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показывать в разминке упражнения общей и специальной физической направленности (1-й год обучения) и про</w:t>
      </w:r>
      <w:r w:rsidR="000F7143">
        <w:rPr>
          <w:color w:val="000000" w:themeColor="text1"/>
        </w:rPr>
        <w:t>водить 1-ю часть разминки                                в при</w:t>
      </w:r>
      <w:r w:rsidRPr="003C4F1A">
        <w:rPr>
          <w:color w:val="000000" w:themeColor="text1"/>
        </w:rPr>
        <w:t>сутствии тренера (2-й год обучения);</w:t>
      </w:r>
    </w:p>
    <w:p w14:paraId="079E2492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уметь показывать основные элементы техники;</w:t>
      </w:r>
    </w:p>
    <w:p w14:paraId="58EDA9B6" w14:textId="6459819F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уметь находить ошибки в технических действиях других спортсменов </w:t>
      </w:r>
      <w:r w:rsidR="00675537">
        <w:rPr>
          <w:color w:val="000000" w:themeColor="text1"/>
        </w:rPr>
        <w:t xml:space="preserve">             </w:t>
      </w:r>
      <w:r w:rsidRPr="003C4F1A">
        <w:rPr>
          <w:color w:val="000000" w:themeColor="text1"/>
        </w:rPr>
        <w:t>и помогать их устранению;</w:t>
      </w:r>
    </w:p>
    <w:p w14:paraId="30949F8F" w14:textId="11B4B07A" w:rsidR="00B21516" w:rsidRPr="003C4F1A" w:rsidRDefault="003C4F1A" w:rsidP="000F7143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активно пропагандир</w:t>
      </w:r>
      <w:r w:rsidR="000F7143">
        <w:rPr>
          <w:color w:val="000000" w:themeColor="text1"/>
        </w:rPr>
        <w:t>овать баскетбол, привлекая тех, кто хотел бы за</w:t>
      </w:r>
      <w:r w:rsidRPr="003C4F1A">
        <w:rPr>
          <w:color w:val="000000" w:themeColor="text1"/>
        </w:rPr>
        <w:t>ниматься этим видом спорта.</w:t>
      </w:r>
    </w:p>
    <w:p w14:paraId="50B9EEC4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0"/>
        <w:jc w:val="both"/>
        <w:rPr>
          <w:color w:val="000000" w:themeColor="text1"/>
        </w:rPr>
      </w:pPr>
      <w:r w:rsidRPr="003C4F1A">
        <w:rPr>
          <w:i/>
          <w:iCs/>
          <w:color w:val="000000" w:themeColor="text1"/>
        </w:rPr>
        <w:t>В группах спортивного совершенствования:</w:t>
      </w:r>
    </w:p>
    <w:p w14:paraId="0809A96D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-выполнять обязанности дежурного;</w:t>
      </w:r>
    </w:p>
    <w:p w14:paraId="75B5745D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уметь построить группу перед началом занятия;</w:t>
      </w:r>
    </w:p>
    <w:p w14:paraId="4D3E15B6" w14:textId="0AE0D6FF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lastRenderedPageBreak/>
        <w:t>замечать нарушения мер безопасност</w:t>
      </w:r>
      <w:r w:rsidR="00675537">
        <w:rPr>
          <w:color w:val="000000" w:themeColor="text1"/>
        </w:rPr>
        <w:t>и, тактично делать замечания то</w:t>
      </w:r>
      <w:r w:rsidRPr="003C4F1A">
        <w:rPr>
          <w:color w:val="000000" w:themeColor="text1"/>
        </w:rPr>
        <w:t>варищам, объясняя, почему недопустимы и опасны подобные нарушения;</w:t>
      </w:r>
    </w:p>
    <w:p w14:paraId="61D3BFC1" w14:textId="06983F0B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уметь рассказывать об основных мерах безопасности, объяснить </w:t>
      </w:r>
      <w:r w:rsidR="00675537">
        <w:rPr>
          <w:color w:val="000000" w:themeColor="text1"/>
        </w:rPr>
        <w:t xml:space="preserve">                    </w:t>
      </w:r>
      <w:r w:rsidR="00906A9B">
        <w:rPr>
          <w:color w:val="000000" w:themeColor="text1"/>
        </w:rPr>
        <w:t xml:space="preserve">  </w:t>
      </w:r>
      <w:r w:rsidRPr="003C4F1A">
        <w:rPr>
          <w:color w:val="000000" w:themeColor="text1"/>
        </w:rPr>
        <w:t>их значение и смысл тем, кто пришел в зал впервые;</w:t>
      </w:r>
    </w:p>
    <w:p w14:paraId="13704ABF" w14:textId="27BFA6CD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проводить первую часть разми</w:t>
      </w:r>
      <w:r w:rsidR="00906A9B">
        <w:rPr>
          <w:color w:val="000000" w:themeColor="text1"/>
        </w:rPr>
        <w:t>нки, состоящую из упражнений об</w:t>
      </w:r>
      <w:r w:rsidRPr="003C4F1A">
        <w:rPr>
          <w:color w:val="000000" w:themeColor="text1"/>
        </w:rPr>
        <w:t>щеразвивающей и специальной направленности;</w:t>
      </w:r>
    </w:p>
    <w:p w14:paraId="55F04FFC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проводить заключительную часть разминки, состоящую из упражнений специальной технической направленности;</w:t>
      </w:r>
    </w:p>
    <w:p w14:paraId="7F396523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проводить занятия в группах начальной подготовки в качестве помощ</w:t>
      </w:r>
      <w:r w:rsidRPr="003C4F1A">
        <w:rPr>
          <w:color w:val="000000" w:themeColor="text1"/>
        </w:rPr>
        <w:softHyphen/>
        <w:t>ника тренера;</w:t>
      </w:r>
    </w:p>
    <w:p w14:paraId="57E9F3D0" w14:textId="364A3DAA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проводить в присутствии тренера отд</w:t>
      </w:r>
      <w:r w:rsidR="00906A9B">
        <w:rPr>
          <w:color w:val="000000" w:themeColor="text1"/>
        </w:rPr>
        <w:t>ельные части практических                         и тео</w:t>
      </w:r>
      <w:r w:rsidRPr="003C4F1A">
        <w:rPr>
          <w:color w:val="000000" w:themeColor="text1"/>
        </w:rPr>
        <w:t>ретических занятий в тренировочных группах.</w:t>
      </w:r>
    </w:p>
    <w:p w14:paraId="453B5565" w14:textId="77777777" w:rsidR="00B21516" w:rsidRPr="003C4F1A" w:rsidRDefault="003C4F1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Кроме того, в тренировочном процессе для баскетболистов предусмот</w:t>
      </w:r>
      <w:r w:rsidRPr="003C4F1A">
        <w:rPr>
          <w:color w:val="000000" w:themeColor="text1"/>
        </w:rPr>
        <w:softHyphen/>
        <w:t>рено:</w:t>
      </w:r>
    </w:p>
    <w:p w14:paraId="1047CD93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изучение правил соревнований;</w:t>
      </w:r>
    </w:p>
    <w:p w14:paraId="2DA637A0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приобретение судейских навыков в качестве судей и их помощников;</w:t>
      </w:r>
    </w:p>
    <w:p w14:paraId="5CB0C9F1" w14:textId="5C57FB22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участие в организационной работе п</w:t>
      </w:r>
      <w:r w:rsidR="00906A9B">
        <w:rPr>
          <w:color w:val="000000" w:themeColor="text1"/>
        </w:rPr>
        <w:t>о подготовке и проведению сорев</w:t>
      </w:r>
      <w:r w:rsidRPr="003C4F1A">
        <w:rPr>
          <w:color w:val="000000" w:themeColor="text1"/>
        </w:rPr>
        <w:t>нований в составе оргкомитета;</w:t>
      </w:r>
    </w:p>
    <w:p w14:paraId="05401412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организацию и проведение соревнований в младших группах;</w:t>
      </w:r>
    </w:p>
    <w:p w14:paraId="064EB123" w14:textId="77777777" w:rsidR="00B21516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after="360"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оформление основной судейской документации.</w:t>
      </w:r>
    </w:p>
    <w:p w14:paraId="592C7554" w14:textId="77777777" w:rsidR="00906A9B" w:rsidRDefault="00906A9B" w:rsidP="00E4622A">
      <w:pPr>
        <w:pStyle w:val="1"/>
        <w:shd w:val="clear" w:color="auto" w:fill="auto"/>
        <w:tabs>
          <w:tab w:val="left" w:pos="0"/>
          <w:tab w:val="left" w:pos="142"/>
        </w:tabs>
        <w:spacing w:after="360" w:line="360" w:lineRule="auto"/>
        <w:jc w:val="both"/>
        <w:rPr>
          <w:color w:val="000000" w:themeColor="text1"/>
        </w:rPr>
      </w:pPr>
    </w:p>
    <w:p w14:paraId="199DF7CD" w14:textId="77777777" w:rsidR="00906A9B" w:rsidRDefault="00906A9B" w:rsidP="00E4622A">
      <w:pPr>
        <w:pStyle w:val="1"/>
        <w:shd w:val="clear" w:color="auto" w:fill="auto"/>
        <w:tabs>
          <w:tab w:val="left" w:pos="0"/>
          <w:tab w:val="left" w:pos="142"/>
        </w:tabs>
        <w:spacing w:after="360" w:line="360" w:lineRule="auto"/>
        <w:jc w:val="both"/>
        <w:rPr>
          <w:color w:val="000000" w:themeColor="text1"/>
        </w:rPr>
      </w:pPr>
    </w:p>
    <w:p w14:paraId="5C38369B" w14:textId="77777777" w:rsidR="00906A9B" w:rsidRDefault="00906A9B" w:rsidP="00E4622A">
      <w:pPr>
        <w:pStyle w:val="1"/>
        <w:shd w:val="clear" w:color="auto" w:fill="auto"/>
        <w:tabs>
          <w:tab w:val="left" w:pos="0"/>
          <w:tab w:val="left" w:pos="142"/>
        </w:tabs>
        <w:spacing w:after="360" w:line="360" w:lineRule="auto"/>
        <w:jc w:val="both"/>
        <w:rPr>
          <w:color w:val="000000" w:themeColor="text1"/>
        </w:rPr>
      </w:pPr>
    </w:p>
    <w:p w14:paraId="7393CEEB" w14:textId="77777777" w:rsidR="00906A9B" w:rsidRDefault="00906A9B" w:rsidP="00E4622A">
      <w:pPr>
        <w:pStyle w:val="1"/>
        <w:shd w:val="clear" w:color="auto" w:fill="auto"/>
        <w:tabs>
          <w:tab w:val="left" w:pos="0"/>
          <w:tab w:val="left" w:pos="142"/>
        </w:tabs>
        <w:spacing w:after="360" w:line="360" w:lineRule="auto"/>
        <w:jc w:val="both"/>
        <w:rPr>
          <w:color w:val="000000" w:themeColor="text1"/>
        </w:rPr>
      </w:pPr>
    </w:p>
    <w:p w14:paraId="0875FBD2" w14:textId="77777777" w:rsidR="00906A9B" w:rsidRDefault="00906A9B" w:rsidP="00E4622A">
      <w:pPr>
        <w:pStyle w:val="1"/>
        <w:shd w:val="clear" w:color="auto" w:fill="auto"/>
        <w:tabs>
          <w:tab w:val="left" w:pos="0"/>
          <w:tab w:val="left" w:pos="142"/>
        </w:tabs>
        <w:spacing w:after="360" w:line="360" w:lineRule="auto"/>
        <w:jc w:val="both"/>
        <w:rPr>
          <w:color w:val="000000" w:themeColor="text1"/>
        </w:rPr>
      </w:pPr>
    </w:p>
    <w:p w14:paraId="3BEDD72B" w14:textId="77777777" w:rsidR="007C6FD5" w:rsidRPr="003C4F1A" w:rsidRDefault="007C6FD5" w:rsidP="007C6FD5">
      <w:pPr>
        <w:pStyle w:val="1"/>
        <w:shd w:val="clear" w:color="auto" w:fill="auto"/>
        <w:tabs>
          <w:tab w:val="left" w:pos="0"/>
          <w:tab w:val="left" w:pos="142"/>
        </w:tabs>
        <w:spacing w:after="360" w:line="360" w:lineRule="auto"/>
        <w:ind w:firstLine="0"/>
        <w:jc w:val="both"/>
        <w:rPr>
          <w:color w:val="000000" w:themeColor="text1"/>
        </w:rPr>
      </w:pPr>
    </w:p>
    <w:p w14:paraId="13EE40D8" w14:textId="10D78DA0" w:rsidR="00B21516" w:rsidRPr="00FA2F66" w:rsidRDefault="007C6FD5" w:rsidP="00E4622A">
      <w:pPr>
        <w:pStyle w:val="30"/>
        <w:numPr>
          <w:ilvl w:val="0"/>
          <w:numId w:val="31"/>
        </w:numPr>
        <w:shd w:val="clear" w:color="auto" w:fill="auto"/>
        <w:tabs>
          <w:tab w:val="left" w:pos="142"/>
        </w:tabs>
        <w:spacing w:after="0" w:line="360" w:lineRule="auto"/>
        <w:ind w:left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СИСТЕМА КОНТРОЛЯ И ЗАЧЕТНЫЕ ТРЕБОВАНИЯ</w:t>
      </w:r>
    </w:p>
    <w:p w14:paraId="7B355699" w14:textId="77777777" w:rsidR="008368BC" w:rsidRPr="003C4F1A" w:rsidRDefault="008368BC" w:rsidP="00E4622A">
      <w:pPr>
        <w:pStyle w:val="30"/>
        <w:shd w:val="clear" w:color="auto" w:fill="auto"/>
        <w:tabs>
          <w:tab w:val="left" w:pos="142"/>
        </w:tabs>
        <w:spacing w:after="0" w:line="360" w:lineRule="auto"/>
        <w:ind w:left="0" w:firstLine="0"/>
        <w:rPr>
          <w:color w:val="000000" w:themeColor="text1"/>
        </w:rPr>
      </w:pPr>
    </w:p>
    <w:p w14:paraId="0524A406" w14:textId="6CC80B01" w:rsidR="00B21516" w:rsidRPr="003C4F1A" w:rsidRDefault="003C4F1A" w:rsidP="00E4622A">
      <w:pPr>
        <w:pStyle w:val="1"/>
        <w:numPr>
          <w:ilvl w:val="1"/>
          <w:numId w:val="31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Основными критериями и результатами реализации Программы являет</w:t>
      </w:r>
      <w:r w:rsidRPr="003C4F1A">
        <w:rPr>
          <w:color w:val="000000" w:themeColor="text1"/>
        </w:rPr>
        <w:softHyphen/>
        <w:t>ся:</w:t>
      </w:r>
    </w:p>
    <w:p w14:paraId="69B51EF8" w14:textId="77777777" w:rsidR="00B21516" w:rsidRPr="00313B4E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  <w:color w:val="000000" w:themeColor="text1"/>
        </w:rPr>
      </w:pPr>
      <w:r w:rsidRPr="00313B4E">
        <w:rPr>
          <w:i/>
          <w:color w:val="000000" w:themeColor="text1"/>
        </w:rPr>
        <w:t>На этапе начальной подготовки:</w:t>
      </w:r>
    </w:p>
    <w:p w14:paraId="6471F10D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формирование устойчивого интереса к занятиям спортом;</w:t>
      </w:r>
    </w:p>
    <w:p w14:paraId="02395B37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формирование широкого круга двигательных умений и навыков;</w:t>
      </w:r>
    </w:p>
    <w:p w14:paraId="6D6CF823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освоение основ техники по виду спорта баскетбол;</w:t>
      </w:r>
    </w:p>
    <w:p w14:paraId="08784889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всестороннее гармоничное развитие физических качеств;</w:t>
      </w:r>
    </w:p>
    <w:p w14:paraId="098376E1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укрепление здоровья спортсменов;</w:t>
      </w:r>
    </w:p>
    <w:p w14:paraId="137457AE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отбор перспективных юных спортсменов для дальнейших занятий по виду спорта баскетбол.</w:t>
      </w:r>
    </w:p>
    <w:p w14:paraId="71545BB1" w14:textId="77777777" w:rsidR="00B21516" w:rsidRPr="00313B4E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13B4E">
        <w:rPr>
          <w:i/>
          <w:color w:val="000000" w:themeColor="text1"/>
        </w:rPr>
        <w:t>На тренировочном этапе</w:t>
      </w:r>
      <w:r w:rsidRPr="00313B4E">
        <w:rPr>
          <w:color w:val="000000" w:themeColor="text1"/>
        </w:rPr>
        <w:t xml:space="preserve"> (этапе спортивной специализации):</w:t>
      </w:r>
    </w:p>
    <w:p w14:paraId="4C4E78F4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повышение уровня общей и специальной физической, технической, тактической и психологической подготовки;</w:t>
      </w:r>
    </w:p>
    <w:p w14:paraId="798318F4" w14:textId="46F61126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приобретение опыта и достижение стабильности выступления </w:t>
      </w:r>
      <w:r w:rsidR="00906A9B">
        <w:rPr>
          <w:color w:val="000000" w:themeColor="text1"/>
        </w:rPr>
        <w:t xml:space="preserve">                           </w:t>
      </w:r>
      <w:r w:rsidRPr="003C4F1A">
        <w:rPr>
          <w:color w:val="000000" w:themeColor="text1"/>
        </w:rPr>
        <w:t>на официальных спортивных соревнованиях по виду спорта баскетбол;</w:t>
      </w:r>
    </w:p>
    <w:p w14:paraId="3561538F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формирование спортивной мотивации;</w:t>
      </w:r>
    </w:p>
    <w:p w14:paraId="71CF65CB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укрепление здоровья спортсменов.</w:t>
      </w:r>
    </w:p>
    <w:p w14:paraId="3C811C93" w14:textId="77777777" w:rsidR="00B21516" w:rsidRPr="00313B4E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  <w:color w:val="000000" w:themeColor="text1"/>
        </w:rPr>
      </w:pPr>
      <w:r w:rsidRPr="00313B4E">
        <w:rPr>
          <w:i/>
          <w:color w:val="000000" w:themeColor="text1"/>
        </w:rPr>
        <w:t>На этапе совершенствования спортивного мастерства:</w:t>
      </w:r>
    </w:p>
    <w:p w14:paraId="403208BF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повышение функциональных возможностей организма спортсменов;</w:t>
      </w:r>
    </w:p>
    <w:p w14:paraId="5A865CF4" w14:textId="412D9028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совершенствование общих и специа</w:t>
      </w:r>
      <w:r w:rsidR="00906A9B">
        <w:rPr>
          <w:color w:val="000000" w:themeColor="text1"/>
        </w:rPr>
        <w:t>льных физических качеств, техни</w:t>
      </w:r>
      <w:r w:rsidRPr="003C4F1A">
        <w:rPr>
          <w:color w:val="000000" w:themeColor="text1"/>
        </w:rPr>
        <w:t>ческой, тактической и психологической подготовки;</w:t>
      </w:r>
    </w:p>
    <w:p w14:paraId="6FA8E71C" w14:textId="0658839D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стабильность демонстрации высоких</w:t>
      </w:r>
      <w:r w:rsidR="00906A9B">
        <w:rPr>
          <w:color w:val="000000" w:themeColor="text1"/>
        </w:rPr>
        <w:t xml:space="preserve"> спортивных результатов </w:t>
      </w:r>
      <w:r w:rsidR="00F000EC">
        <w:rPr>
          <w:color w:val="000000" w:themeColor="text1"/>
        </w:rPr>
        <w:t xml:space="preserve">                             </w:t>
      </w:r>
      <w:r w:rsidR="00906A9B">
        <w:rPr>
          <w:color w:val="000000" w:themeColor="text1"/>
        </w:rPr>
        <w:t>на реги</w:t>
      </w:r>
      <w:r w:rsidRPr="003C4F1A">
        <w:rPr>
          <w:color w:val="000000" w:themeColor="text1"/>
        </w:rPr>
        <w:t>ональных и всероссийских официальных спортивных соревнованиях;</w:t>
      </w:r>
    </w:p>
    <w:p w14:paraId="3DB721A5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поддержание высокого уровня спортивной мотивации;</w:t>
      </w:r>
    </w:p>
    <w:p w14:paraId="3592962D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сохранение здоровья спортсменов.</w:t>
      </w:r>
    </w:p>
    <w:p w14:paraId="6F798C8B" w14:textId="7B2A74B4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Для обеспечения этапов спортивной подготовки У</w:t>
      </w:r>
      <w:r w:rsidR="007C6FD5">
        <w:rPr>
          <w:color w:val="000000" w:themeColor="text1"/>
        </w:rPr>
        <w:t>чреждение использу</w:t>
      </w:r>
      <w:r w:rsidR="007C6FD5">
        <w:rPr>
          <w:color w:val="000000" w:themeColor="text1"/>
        </w:rPr>
        <w:softHyphen/>
        <w:t>е</w:t>
      </w:r>
      <w:r w:rsidRPr="003C4F1A">
        <w:rPr>
          <w:color w:val="000000" w:themeColor="text1"/>
        </w:rPr>
        <w:t xml:space="preserve">т систему спортивного отбора, представляющую собой целевой поиск </w:t>
      </w:r>
      <w:r w:rsidR="00906A9B">
        <w:rPr>
          <w:color w:val="000000" w:themeColor="text1"/>
        </w:rPr>
        <w:t xml:space="preserve">                            </w:t>
      </w:r>
      <w:r w:rsidRPr="003C4F1A">
        <w:rPr>
          <w:color w:val="000000" w:themeColor="text1"/>
        </w:rPr>
        <w:t xml:space="preserve">и определение состава перспективных спортсменов для достижения высоких </w:t>
      </w:r>
      <w:r w:rsidRPr="003C4F1A">
        <w:rPr>
          <w:color w:val="000000" w:themeColor="text1"/>
        </w:rPr>
        <w:lastRenderedPageBreak/>
        <w:t>спортивных результатов.</w:t>
      </w:r>
    </w:p>
    <w:p w14:paraId="2511AF6D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Система спортивного отбора включает:</w:t>
      </w:r>
    </w:p>
    <w:p w14:paraId="3283B70C" w14:textId="0969111F" w:rsidR="00B21516" w:rsidRPr="003C4F1A" w:rsidRDefault="00313B4E" w:rsidP="00E4622A">
      <w:pPr>
        <w:pStyle w:val="1"/>
        <w:shd w:val="clear" w:color="auto" w:fill="auto"/>
        <w:tabs>
          <w:tab w:val="left" w:pos="142"/>
          <w:tab w:val="left" w:pos="2299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массовый просмотр и тестирован</w:t>
      </w:r>
      <w:r w:rsidR="00906A9B">
        <w:rPr>
          <w:color w:val="000000" w:themeColor="text1"/>
        </w:rPr>
        <w:t>ие юношей и девушек с целью ори</w:t>
      </w:r>
      <w:r w:rsidR="003C4F1A" w:rsidRPr="003C4F1A">
        <w:rPr>
          <w:color w:val="000000" w:themeColor="text1"/>
        </w:rPr>
        <w:t>ентирования их на занятия спортом;</w:t>
      </w:r>
    </w:p>
    <w:p w14:paraId="02122805" w14:textId="34760173" w:rsidR="00B21516" w:rsidRPr="003C4F1A" w:rsidRDefault="00313B4E" w:rsidP="00E4622A">
      <w:pPr>
        <w:pStyle w:val="1"/>
        <w:shd w:val="clear" w:color="auto" w:fill="auto"/>
        <w:tabs>
          <w:tab w:val="left" w:pos="142"/>
          <w:tab w:val="left" w:pos="2318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отбор перспективных юных спортсменов для комплектования групп спортивной подготовки по виду спорта баскетбол;</w:t>
      </w:r>
    </w:p>
    <w:p w14:paraId="0D96076F" w14:textId="7AE18593" w:rsidR="00B21516" w:rsidRPr="003C4F1A" w:rsidRDefault="00313B4E" w:rsidP="00E4622A">
      <w:pPr>
        <w:pStyle w:val="1"/>
        <w:shd w:val="clear" w:color="auto" w:fill="auto"/>
        <w:tabs>
          <w:tab w:val="left" w:pos="142"/>
          <w:tab w:val="left" w:pos="2309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просмотр и отбор перспективных юных спортсменов на тренировоч</w:t>
      </w:r>
      <w:r w:rsidR="003C4F1A" w:rsidRPr="003C4F1A">
        <w:rPr>
          <w:color w:val="000000" w:themeColor="text1"/>
        </w:rPr>
        <w:softHyphen/>
        <w:t>ных сборах и соревнованиях.</w:t>
      </w:r>
    </w:p>
    <w:p w14:paraId="38CE5BFA" w14:textId="77777777" w:rsidR="00313B4E" w:rsidRDefault="00313B4E" w:rsidP="00E4622A">
      <w:pPr>
        <w:pStyle w:val="a9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i/>
          <w:iCs/>
          <w:color w:val="000000" w:themeColor="text1"/>
          <w:sz w:val="28"/>
          <w:szCs w:val="28"/>
          <w:u w:val="none"/>
        </w:rPr>
      </w:pPr>
    </w:p>
    <w:p w14:paraId="77A1530C" w14:textId="28AB970B" w:rsidR="00B21516" w:rsidRPr="00906A9B" w:rsidRDefault="000F7143" w:rsidP="00E4622A">
      <w:pPr>
        <w:pStyle w:val="a9"/>
        <w:shd w:val="clear" w:color="auto" w:fill="auto"/>
        <w:tabs>
          <w:tab w:val="left" w:pos="142"/>
        </w:tabs>
        <w:spacing w:line="360" w:lineRule="auto"/>
        <w:ind w:firstLine="567"/>
        <w:jc w:val="right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  <w:u w:val="none"/>
        </w:rPr>
        <w:t>Таблица №12</w:t>
      </w:r>
    </w:p>
    <w:p w14:paraId="280E736E" w14:textId="1ADF71BB" w:rsidR="00313B4E" w:rsidRPr="00906A9B" w:rsidRDefault="00313B4E" w:rsidP="00E4622A">
      <w:pPr>
        <w:pStyle w:val="a9"/>
        <w:shd w:val="clear" w:color="auto" w:fill="auto"/>
        <w:tabs>
          <w:tab w:val="left" w:pos="142"/>
        </w:tabs>
        <w:ind w:firstLine="567"/>
        <w:jc w:val="center"/>
        <w:rPr>
          <w:b/>
          <w:color w:val="000000" w:themeColor="text1"/>
          <w:sz w:val="28"/>
          <w:szCs w:val="28"/>
          <w:u w:val="none"/>
        </w:rPr>
      </w:pPr>
      <w:r w:rsidRPr="00906A9B">
        <w:rPr>
          <w:b/>
          <w:color w:val="000000" w:themeColor="text1"/>
          <w:sz w:val="28"/>
          <w:szCs w:val="28"/>
          <w:u w:val="none"/>
        </w:rPr>
        <w:t>Влияние физических качеств и телосложения на результати</w:t>
      </w:r>
      <w:r w:rsidR="00906A9B" w:rsidRPr="00906A9B">
        <w:rPr>
          <w:b/>
          <w:color w:val="000000" w:themeColor="text1"/>
          <w:sz w:val="28"/>
          <w:szCs w:val="28"/>
          <w:u w:val="none"/>
        </w:rPr>
        <w:t>вность по виду спорта баскетбол</w:t>
      </w:r>
    </w:p>
    <w:p w14:paraId="1BC374F3" w14:textId="77777777" w:rsidR="00906A9B" w:rsidRPr="00906A9B" w:rsidRDefault="00906A9B" w:rsidP="00E4622A">
      <w:pPr>
        <w:pStyle w:val="a9"/>
        <w:shd w:val="clear" w:color="auto" w:fill="auto"/>
        <w:tabs>
          <w:tab w:val="left" w:pos="142"/>
        </w:tabs>
        <w:ind w:firstLine="567"/>
        <w:jc w:val="center"/>
        <w:rPr>
          <w:color w:val="000000" w:themeColor="text1"/>
          <w:sz w:val="28"/>
          <w:szCs w:val="28"/>
          <w:u w:val="none"/>
        </w:rPr>
      </w:pPr>
    </w:p>
    <w:tbl>
      <w:tblPr>
        <w:tblOverlap w:val="never"/>
        <w:tblW w:w="0" w:type="auto"/>
        <w:tblInd w:w="14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1696"/>
      </w:tblGrid>
      <w:tr w:rsidR="003C4F1A" w:rsidRPr="003C4F1A" w14:paraId="4135C523" w14:textId="77777777" w:rsidTr="00313B4E">
        <w:trPr>
          <w:trHeight w:hRule="exact"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6E2C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b/>
                <w:bCs/>
                <w:color w:val="000000" w:themeColor="text1"/>
                <w:sz w:val="24"/>
                <w:szCs w:val="24"/>
              </w:rPr>
              <w:t>Физические качества и телосложение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661E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b/>
                <w:bCs/>
                <w:color w:val="000000" w:themeColor="text1"/>
                <w:sz w:val="24"/>
                <w:szCs w:val="24"/>
              </w:rPr>
              <w:t>Уровень влияния</w:t>
            </w:r>
          </w:p>
        </w:tc>
      </w:tr>
      <w:tr w:rsidR="003C4F1A" w:rsidRPr="003C4F1A" w14:paraId="3A0A6AF1" w14:textId="77777777" w:rsidTr="00313B4E">
        <w:trPr>
          <w:trHeight w:hRule="exact"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8A5B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Скоростные способности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AE4D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C4F1A" w:rsidRPr="003C4F1A" w14:paraId="72C1C867" w14:textId="77777777" w:rsidTr="00313B4E">
        <w:trPr>
          <w:trHeight w:hRule="exact"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5810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Мышечная сила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4043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C4F1A" w:rsidRPr="003C4F1A" w14:paraId="0DE0B5A2" w14:textId="77777777" w:rsidTr="00313B4E">
        <w:trPr>
          <w:trHeight w:hRule="exact" w:val="2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21A3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Вестибулярная устойчивость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59C0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C4F1A" w:rsidRPr="003C4F1A" w14:paraId="18636BAC" w14:textId="77777777" w:rsidTr="00313B4E">
        <w:trPr>
          <w:trHeight w:hRule="exact"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4B49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Выносливость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0A2D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C4F1A" w:rsidRPr="003C4F1A" w14:paraId="0AA8D577" w14:textId="77777777" w:rsidTr="00313B4E">
        <w:trPr>
          <w:trHeight w:hRule="exact"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65D75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Гибкость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C1F4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C4F1A" w:rsidRPr="003C4F1A" w14:paraId="545CA722" w14:textId="77777777" w:rsidTr="00313B4E">
        <w:trPr>
          <w:trHeight w:hRule="exact" w:val="2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1F49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063A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3C4F1A" w:rsidRPr="003C4F1A" w14:paraId="0410F6CB" w14:textId="77777777" w:rsidTr="00313B4E">
        <w:trPr>
          <w:trHeight w:hRule="exact" w:val="3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84A1B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Телосложение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3BAAB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C4F1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092527C4" w14:textId="77777777" w:rsidR="00630255" w:rsidRDefault="00630255" w:rsidP="00E4622A">
      <w:pPr>
        <w:pStyle w:val="24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2506FDA4" w14:textId="77777777" w:rsidR="00313B4E" w:rsidRPr="00313B4E" w:rsidRDefault="00313B4E" w:rsidP="00E4622A">
      <w:pPr>
        <w:pStyle w:val="24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13B4E">
        <w:rPr>
          <w:color w:val="000000" w:themeColor="text1"/>
          <w:sz w:val="28"/>
          <w:szCs w:val="28"/>
        </w:rPr>
        <w:t>Условные обозначения:</w:t>
      </w:r>
    </w:p>
    <w:p w14:paraId="64D8BDF9" w14:textId="12CC7F18" w:rsidR="00906A9B" w:rsidRPr="00906A9B" w:rsidRDefault="00313B4E" w:rsidP="00E4622A">
      <w:pPr>
        <w:pStyle w:val="24"/>
        <w:numPr>
          <w:ilvl w:val="0"/>
          <w:numId w:val="38"/>
        </w:numPr>
        <w:shd w:val="clear" w:color="auto" w:fill="auto"/>
        <w:tabs>
          <w:tab w:val="left" w:pos="142"/>
        </w:tabs>
        <w:spacing w:after="340" w:line="360" w:lineRule="auto"/>
        <w:ind w:left="0"/>
        <w:jc w:val="both"/>
        <w:rPr>
          <w:color w:val="000000" w:themeColor="text1"/>
          <w:sz w:val="28"/>
          <w:szCs w:val="28"/>
        </w:rPr>
        <w:sectPr w:rsidR="00906A9B" w:rsidRPr="00906A9B" w:rsidSect="0057306B">
          <w:headerReference w:type="default" r:id="rId16"/>
          <w:footerReference w:type="default" r:id="rId17"/>
          <w:type w:val="continuous"/>
          <w:pgSz w:w="11900" w:h="16840"/>
          <w:pgMar w:top="992" w:right="985" w:bottom="992" w:left="1276" w:header="409" w:footer="686" w:gutter="0"/>
          <w:cols w:space="720"/>
          <w:noEndnote/>
          <w:docGrid w:linePitch="360"/>
        </w:sectPr>
      </w:pPr>
      <w:r w:rsidRPr="00313B4E">
        <w:rPr>
          <w:color w:val="000000" w:themeColor="text1"/>
          <w:sz w:val="28"/>
          <w:szCs w:val="28"/>
        </w:rPr>
        <w:t>- значительное влияние; 2 - среднее влия</w:t>
      </w:r>
      <w:r w:rsidR="00906A9B">
        <w:rPr>
          <w:color w:val="000000" w:themeColor="text1"/>
          <w:sz w:val="28"/>
          <w:szCs w:val="28"/>
        </w:rPr>
        <w:t xml:space="preserve">ние; 1 - незначительное влияние. </w:t>
      </w:r>
    </w:p>
    <w:p w14:paraId="4981A82B" w14:textId="71F021B4" w:rsidR="00906A9B" w:rsidRPr="00906A9B" w:rsidRDefault="00906A9B" w:rsidP="00E4622A">
      <w:pPr>
        <w:pStyle w:val="30"/>
        <w:numPr>
          <w:ilvl w:val="1"/>
          <w:numId w:val="31"/>
        </w:numPr>
        <w:shd w:val="clear" w:color="auto" w:fill="auto"/>
        <w:tabs>
          <w:tab w:val="left" w:pos="142"/>
          <w:tab w:val="left" w:pos="2060"/>
        </w:tabs>
        <w:ind w:left="0" w:firstLine="567"/>
        <w:jc w:val="center"/>
        <w:rPr>
          <w:color w:val="000000" w:themeColor="text1"/>
          <w:sz w:val="28"/>
          <w:szCs w:val="28"/>
        </w:rPr>
      </w:pPr>
      <w:r w:rsidRPr="00D479A2">
        <w:rPr>
          <w:color w:val="000000" w:themeColor="text1"/>
          <w:sz w:val="28"/>
          <w:szCs w:val="28"/>
        </w:rPr>
        <w:lastRenderedPageBreak/>
        <w:t>Требования к результатам реализации Программы на каж</w:t>
      </w:r>
      <w:r w:rsidRPr="00D479A2">
        <w:rPr>
          <w:color w:val="000000" w:themeColor="text1"/>
          <w:sz w:val="28"/>
          <w:szCs w:val="28"/>
        </w:rPr>
        <w:softHyphen/>
        <w:t>дом этапе спортивной подготовки, выполнение которых дает основание для перевода лица, проходящего спортивную подго</w:t>
      </w:r>
      <w:r w:rsidRPr="00D479A2">
        <w:rPr>
          <w:color w:val="000000" w:themeColor="text1"/>
          <w:sz w:val="28"/>
          <w:szCs w:val="28"/>
        </w:rPr>
        <w:softHyphen/>
        <w:t>товку на следующий этап спортивной подготовки</w:t>
      </w:r>
    </w:p>
    <w:p w14:paraId="5FD2A709" w14:textId="77777777" w:rsidR="00630255" w:rsidRDefault="00630255" w:rsidP="00E4622A">
      <w:pPr>
        <w:tabs>
          <w:tab w:val="left" w:pos="142"/>
        </w:tabs>
        <w:spacing w:line="1" w:lineRule="exact"/>
        <w:rPr>
          <w:color w:val="000000" w:themeColor="text1"/>
        </w:rPr>
      </w:pPr>
    </w:p>
    <w:p w14:paraId="04E5435D" w14:textId="77777777" w:rsidR="00906A9B" w:rsidRDefault="00906A9B" w:rsidP="00E4622A">
      <w:pPr>
        <w:tabs>
          <w:tab w:val="left" w:pos="142"/>
        </w:tabs>
        <w:spacing w:line="1" w:lineRule="exact"/>
        <w:rPr>
          <w:color w:val="000000" w:themeColor="text1"/>
        </w:rPr>
      </w:pPr>
    </w:p>
    <w:p w14:paraId="6A55FC22" w14:textId="77777777" w:rsidR="00906A9B" w:rsidRDefault="00906A9B" w:rsidP="00E4622A">
      <w:pPr>
        <w:tabs>
          <w:tab w:val="left" w:pos="142"/>
        </w:tabs>
        <w:spacing w:line="1" w:lineRule="exact"/>
        <w:rPr>
          <w:color w:val="000000" w:themeColor="text1"/>
        </w:rPr>
      </w:pPr>
    </w:p>
    <w:p w14:paraId="580FA105" w14:textId="77777777" w:rsidR="00906A9B" w:rsidRDefault="00906A9B" w:rsidP="00E4622A">
      <w:pPr>
        <w:tabs>
          <w:tab w:val="left" w:pos="142"/>
        </w:tabs>
        <w:spacing w:line="1" w:lineRule="exact"/>
        <w:rPr>
          <w:color w:val="000000" w:themeColor="text1"/>
        </w:rPr>
        <w:sectPr w:rsidR="00906A9B" w:rsidSect="00E4622A">
          <w:pgSz w:w="16840" w:h="11900" w:orient="landscape"/>
          <w:pgMar w:top="1134" w:right="992" w:bottom="987" w:left="992" w:header="409" w:footer="686" w:gutter="0"/>
          <w:cols w:space="720"/>
          <w:noEndnote/>
          <w:docGrid w:linePitch="360"/>
        </w:sectPr>
      </w:pPr>
    </w:p>
    <w:p w14:paraId="196C2A53" w14:textId="4E7BB428" w:rsidR="00B21516" w:rsidRPr="00906A9B" w:rsidRDefault="000F7143" w:rsidP="00E4622A">
      <w:pPr>
        <w:pStyle w:val="30"/>
        <w:shd w:val="clear" w:color="auto" w:fill="auto"/>
        <w:tabs>
          <w:tab w:val="left" w:pos="142"/>
          <w:tab w:val="left" w:pos="2060"/>
        </w:tabs>
        <w:ind w:left="0" w:firstLine="0"/>
        <w:jc w:val="right"/>
        <w:rPr>
          <w:b w:val="0"/>
          <w:color w:val="000000" w:themeColor="text1"/>
          <w:sz w:val="28"/>
          <w:szCs w:val="28"/>
        </w:rPr>
      </w:pPr>
      <w:r>
        <w:rPr>
          <w:b w:val="0"/>
          <w:iCs/>
          <w:color w:val="000000" w:themeColor="text1"/>
          <w:sz w:val="28"/>
          <w:szCs w:val="28"/>
        </w:rPr>
        <w:t>Таблица № 13</w:t>
      </w:r>
    </w:p>
    <w:p w14:paraId="642C8B83" w14:textId="44034A09" w:rsidR="00906A9B" w:rsidRPr="00630255" w:rsidRDefault="00630255" w:rsidP="00E4622A">
      <w:pPr>
        <w:pStyle w:val="1"/>
        <w:shd w:val="clear" w:color="auto" w:fill="auto"/>
        <w:tabs>
          <w:tab w:val="left" w:pos="142"/>
        </w:tabs>
        <w:spacing w:after="280"/>
        <w:ind w:firstLine="0"/>
        <w:jc w:val="center"/>
        <w:rPr>
          <w:iCs/>
          <w:color w:val="000000" w:themeColor="text1"/>
        </w:rPr>
      </w:pPr>
      <w:r w:rsidRPr="00630255">
        <w:rPr>
          <w:iCs/>
          <w:color w:val="000000" w:themeColor="text1"/>
        </w:rPr>
        <w:t>Контрольные нормативы общей физической и сп</w:t>
      </w:r>
      <w:r w:rsidR="00906A9B">
        <w:rPr>
          <w:iCs/>
          <w:color w:val="000000" w:themeColor="text1"/>
        </w:rPr>
        <w:t>ециальной физической подготовки</w:t>
      </w:r>
    </w:p>
    <w:tbl>
      <w:tblPr>
        <w:tblStyle w:val="12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559"/>
        <w:gridCol w:w="1559"/>
        <w:gridCol w:w="1560"/>
        <w:gridCol w:w="1548"/>
        <w:gridCol w:w="11"/>
        <w:gridCol w:w="1559"/>
        <w:gridCol w:w="1559"/>
      </w:tblGrid>
      <w:tr w:rsidR="00906A9B" w:rsidRPr="00630255" w14:paraId="22BA7FA8" w14:textId="77777777" w:rsidTr="007768EC">
        <w:trPr>
          <w:trHeight w:val="286"/>
        </w:trPr>
        <w:tc>
          <w:tcPr>
            <w:tcW w:w="1843" w:type="dxa"/>
            <w:vMerge w:val="restart"/>
          </w:tcPr>
          <w:p w14:paraId="1BF115EE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Развиваемое физическое качество</w:t>
            </w:r>
          </w:p>
        </w:tc>
        <w:tc>
          <w:tcPr>
            <w:tcW w:w="3402" w:type="dxa"/>
            <w:vMerge w:val="restart"/>
          </w:tcPr>
          <w:p w14:paraId="0AE3102C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Контрольное упражнение</w:t>
            </w:r>
          </w:p>
        </w:tc>
        <w:tc>
          <w:tcPr>
            <w:tcW w:w="3118" w:type="dxa"/>
            <w:gridSpan w:val="2"/>
          </w:tcPr>
          <w:p w14:paraId="43F0311D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На этап начальной подготовки</w:t>
            </w:r>
          </w:p>
        </w:tc>
        <w:tc>
          <w:tcPr>
            <w:tcW w:w="3119" w:type="dxa"/>
            <w:gridSpan w:val="3"/>
          </w:tcPr>
          <w:p w14:paraId="70990A29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На тренировочный этап (этап спортивной специализации)</w:t>
            </w:r>
          </w:p>
        </w:tc>
        <w:tc>
          <w:tcPr>
            <w:tcW w:w="3118" w:type="dxa"/>
            <w:gridSpan w:val="2"/>
          </w:tcPr>
          <w:p w14:paraId="3A27C4ED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На этап совершенствования спортивного мастерства</w:t>
            </w:r>
          </w:p>
        </w:tc>
      </w:tr>
      <w:tr w:rsidR="00906A9B" w:rsidRPr="00630255" w14:paraId="6C47D344" w14:textId="77777777" w:rsidTr="007768EC">
        <w:tc>
          <w:tcPr>
            <w:tcW w:w="1843" w:type="dxa"/>
            <w:vMerge/>
          </w:tcPr>
          <w:p w14:paraId="67C0156A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2" w:type="dxa"/>
            <w:vMerge/>
          </w:tcPr>
          <w:p w14:paraId="4F0264FD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9" w:type="dxa"/>
          </w:tcPr>
          <w:p w14:paraId="29E923D0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юноши</w:t>
            </w:r>
          </w:p>
        </w:tc>
        <w:tc>
          <w:tcPr>
            <w:tcW w:w="1559" w:type="dxa"/>
          </w:tcPr>
          <w:p w14:paraId="700FBD99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девушки</w:t>
            </w:r>
          </w:p>
        </w:tc>
        <w:tc>
          <w:tcPr>
            <w:tcW w:w="1560" w:type="dxa"/>
          </w:tcPr>
          <w:p w14:paraId="26E98B06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юноши</w:t>
            </w:r>
          </w:p>
        </w:tc>
        <w:tc>
          <w:tcPr>
            <w:tcW w:w="1559" w:type="dxa"/>
            <w:gridSpan w:val="2"/>
          </w:tcPr>
          <w:p w14:paraId="68872325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девушки</w:t>
            </w:r>
          </w:p>
        </w:tc>
        <w:tc>
          <w:tcPr>
            <w:tcW w:w="1559" w:type="dxa"/>
          </w:tcPr>
          <w:p w14:paraId="235C2499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юноши</w:t>
            </w:r>
          </w:p>
        </w:tc>
        <w:tc>
          <w:tcPr>
            <w:tcW w:w="1559" w:type="dxa"/>
          </w:tcPr>
          <w:p w14:paraId="20F4D97A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девушки</w:t>
            </w:r>
          </w:p>
        </w:tc>
      </w:tr>
      <w:tr w:rsidR="00906A9B" w:rsidRPr="00630255" w14:paraId="195170F9" w14:textId="77777777" w:rsidTr="007768EC">
        <w:tc>
          <w:tcPr>
            <w:tcW w:w="1843" w:type="dxa"/>
          </w:tcPr>
          <w:p w14:paraId="1A80CF84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Скорость</w:t>
            </w:r>
          </w:p>
        </w:tc>
        <w:tc>
          <w:tcPr>
            <w:tcW w:w="3402" w:type="dxa"/>
          </w:tcPr>
          <w:p w14:paraId="5AA5BF83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Бег 20 м. (с)</w:t>
            </w:r>
          </w:p>
        </w:tc>
        <w:tc>
          <w:tcPr>
            <w:tcW w:w="1559" w:type="dxa"/>
          </w:tcPr>
          <w:p w14:paraId="23B0E626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4,5</w:t>
            </w:r>
          </w:p>
        </w:tc>
        <w:tc>
          <w:tcPr>
            <w:tcW w:w="1559" w:type="dxa"/>
          </w:tcPr>
          <w:p w14:paraId="547A0650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4,7</w:t>
            </w:r>
          </w:p>
        </w:tc>
        <w:tc>
          <w:tcPr>
            <w:tcW w:w="1560" w:type="dxa"/>
          </w:tcPr>
          <w:p w14:paraId="685101FA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4,0</w:t>
            </w:r>
          </w:p>
        </w:tc>
        <w:tc>
          <w:tcPr>
            <w:tcW w:w="1559" w:type="dxa"/>
            <w:gridSpan w:val="2"/>
          </w:tcPr>
          <w:p w14:paraId="06C5C8A3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4.3</w:t>
            </w:r>
          </w:p>
        </w:tc>
        <w:tc>
          <w:tcPr>
            <w:tcW w:w="1559" w:type="dxa"/>
          </w:tcPr>
          <w:p w14:paraId="6CAECF82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3,7</w:t>
            </w:r>
          </w:p>
        </w:tc>
        <w:tc>
          <w:tcPr>
            <w:tcW w:w="1559" w:type="dxa"/>
          </w:tcPr>
          <w:p w14:paraId="095B9435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4,0</w:t>
            </w:r>
          </w:p>
        </w:tc>
      </w:tr>
      <w:tr w:rsidR="00906A9B" w:rsidRPr="00630255" w14:paraId="10389956" w14:textId="77777777" w:rsidTr="007768EC">
        <w:tc>
          <w:tcPr>
            <w:tcW w:w="1843" w:type="dxa"/>
          </w:tcPr>
          <w:p w14:paraId="6467D161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2" w:type="dxa"/>
          </w:tcPr>
          <w:p w14:paraId="7DD856AB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Скоростное ведение мяча 20 м.</w:t>
            </w:r>
          </w:p>
        </w:tc>
        <w:tc>
          <w:tcPr>
            <w:tcW w:w="1559" w:type="dxa"/>
          </w:tcPr>
          <w:p w14:paraId="6F81D58E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8,6</w:t>
            </w:r>
          </w:p>
        </w:tc>
        <w:tc>
          <w:tcPr>
            <w:tcW w:w="1559" w:type="dxa"/>
          </w:tcPr>
          <w:p w14:paraId="62EA971A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9,4</w:t>
            </w:r>
          </w:p>
        </w:tc>
        <w:tc>
          <w:tcPr>
            <w:tcW w:w="1560" w:type="dxa"/>
          </w:tcPr>
          <w:p w14:paraId="5CB3BDA6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10,0</w:t>
            </w:r>
          </w:p>
        </w:tc>
        <w:tc>
          <w:tcPr>
            <w:tcW w:w="1559" w:type="dxa"/>
            <w:gridSpan w:val="2"/>
          </w:tcPr>
          <w:p w14:paraId="767F7726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10,7</w:t>
            </w:r>
          </w:p>
        </w:tc>
        <w:tc>
          <w:tcPr>
            <w:tcW w:w="1559" w:type="dxa"/>
          </w:tcPr>
          <w:p w14:paraId="130AD196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8,6</w:t>
            </w:r>
          </w:p>
        </w:tc>
        <w:tc>
          <w:tcPr>
            <w:tcW w:w="1559" w:type="dxa"/>
          </w:tcPr>
          <w:p w14:paraId="211726CF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9,4</w:t>
            </w:r>
          </w:p>
        </w:tc>
      </w:tr>
      <w:tr w:rsidR="00906A9B" w:rsidRPr="00630255" w14:paraId="230DF46F" w14:textId="77777777" w:rsidTr="007768EC">
        <w:tc>
          <w:tcPr>
            <w:tcW w:w="1843" w:type="dxa"/>
            <w:vMerge w:val="restart"/>
          </w:tcPr>
          <w:p w14:paraId="665F2C51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 xml:space="preserve">Выносливость </w:t>
            </w:r>
          </w:p>
        </w:tc>
        <w:tc>
          <w:tcPr>
            <w:tcW w:w="3402" w:type="dxa"/>
          </w:tcPr>
          <w:p w14:paraId="6C34027B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Бег 600 м. (мин)</w:t>
            </w:r>
          </w:p>
        </w:tc>
        <w:tc>
          <w:tcPr>
            <w:tcW w:w="1559" w:type="dxa"/>
          </w:tcPr>
          <w:p w14:paraId="22500778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559" w:type="dxa"/>
          </w:tcPr>
          <w:p w14:paraId="733B57E3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560" w:type="dxa"/>
          </w:tcPr>
          <w:p w14:paraId="46A7A2BD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2.05</w:t>
            </w:r>
          </w:p>
        </w:tc>
        <w:tc>
          <w:tcPr>
            <w:tcW w:w="1559" w:type="dxa"/>
            <w:gridSpan w:val="2"/>
          </w:tcPr>
          <w:p w14:paraId="281B0F7E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2.22</w:t>
            </w:r>
          </w:p>
        </w:tc>
        <w:tc>
          <w:tcPr>
            <w:tcW w:w="1559" w:type="dxa"/>
          </w:tcPr>
          <w:p w14:paraId="312E1EA7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2.02</w:t>
            </w:r>
          </w:p>
        </w:tc>
        <w:tc>
          <w:tcPr>
            <w:tcW w:w="1559" w:type="dxa"/>
          </w:tcPr>
          <w:p w14:paraId="515ACA41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2.18</w:t>
            </w:r>
          </w:p>
        </w:tc>
      </w:tr>
      <w:tr w:rsidR="00906A9B" w:rsidRPr="00630255" w14:paraId="58837E76" w14:textId="77777777" w:rsidTr="007768EC">
        <w:tc>
          <w:tcPr>
            <w:tcW w:w="1843" w:type="dxa"/>
            <w:vMerge/>
          </w:tcPr>
          <w:p w14:paraId="6967117A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02" w:type="dxa"/>
          </w:tcPr>
          <w:p w14:paraId="32165647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Челночный бег 40 с на 28 м (м)</w:t>
            </w:r>
          </w:p>
        </w:tc>
        <w:tc>
          <w:tcPr>
            <w:tcW w:w="1559" w:type="dxa"/>
          </w:tcPr>
          <w:p w14:paraId="1DF8BD48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559" w:type="dxa"/>
          </w:tcPr>
          <w:p w14:paraId="6A8244AD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1560" w:type="dxa"/>
          </w:tcPr>
          <w:p w14:paraId="229192AA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183</w:t>
            </w:r>
          </w:p>
        </w:tc>
        <w:tc>
          <w:tcPr>
            <w:tcW w:w="1559" w:type="dxa"/>
            <w:gridSpan w:val="2"/>
          </w:tcPr>
          <w:p w14:paraId="45B45A3A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168</w:t>
            </w:r>
          </w:p>
        </w:tc>
        <w:tc>
          <w:tcPr>
            <w:tcW w:w="1559" w:type="dxa"/>
          </w:tcPr>
          <w:p w14:paraId="32F62E13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232</w:t>
            </w:r>
          </w:p>
        </w:tc>
        <w:tc>
          <w:tcPr>
            <w:tcW w:w="1559" w:type="dxa"/>
          </w:tcPr>
          <w:p w14:paraId="295261ED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205</w:t>
            </w:r>
          </w:p>
        </w:tc>
      </w:tr>
      <w:tr w:rsidR="00906A9B" w:rsidRPr="00630255" w14:paraId="230CCE94" w14:textId="77777777" w:rsidTr="007768EC">
        <w:tc>
          <w:tcPr>
            <w:tcW w:w="1843" w:type="dxa"/>
            <w:vMerge w:val="restart"/>
          </w:tcPr>
          <w:p w14:paraId="47976C01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Скоростно-силовые качества</w:t>
            </w:r>
          </w:p>
        </w:tc>
        <w:tc>
          <w:tcPr>
            <w:tcW w:w="3402" w:type="dxa"/>
          </w:tcPr>
          <w:p w14:paraId="171734DD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Прыжки в длину с места (см) </w:t>
            </w:r>
          </w:p>
        </w:tc>
        <w:tc>
          <w:tcPr>
            <w:tcW w:w="1559" w:type="dxa"/>
          </w:tcPr>
          <w:p w14:paraId="7053B53C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130</w:t>
            </w:r>
          </w:p>
        </w:tc>
        <w:tc>
          <w:tcPr>
            <w:tcW w:w="1559" w:type="dxa"/>
          </w:tcPr>
          <w:p w14:paraId="565CAC6A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115</w:t>
            </w:r>
          </w:p>
        </w:tc>
        <w:tc>
          <w:tcPr>
            <w:tcW w:w="1560" w:type="dxa"/>
          </w:tcPr>
          <w:p w14:paraId="3C4F54D2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180</w:t>
            </w:r>
          </w:p>
        </w:tc>
        <w:tc>
          <w:tcPr>
            <w:tcW w:w="1559" w:type="dxa"/>
            <w:gridSpan w:val="2"/>
          </w:tcPr>
          <w:p w14:paraId="4A75CEDC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160</w:t>
            </w:r>
          </w:p>
        </w:tc>
        <w:tc>
          <w:tcPr>
            <w:tcW w:w="1559" w:type="dxa"/>
          </w:tcPr>
          <w:p w14:paraId="248DAE35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225</w:t>
            </w:r>
          </w:p>
        </w:tc>
        <w:tc>
          <w:tcPr>
            <w:tcW w:w="1559" w:type="dxa"/>
          </w:tcPr>
          <w:p w14:paraId="6A60EA63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212</w:t>
            </w:r>
          </w:p>
        </w:tc>
      </w:tr>
      <w:tr w:rsidR="00906A9B" w:rsidRPr="00630255" w14:paraId="7AF02CD1" w14:textId="77777777" w:rsidTr="007768EC">
        <w:tc>
          <w:tcPr>
            <w:tcW w:w="1843" w:type="dxa"/>
            <w:vMerge/>
          </w:tcPr>
          <w:p w14:paraId="3D5DCBD9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3402" w:type="dxa"/>
          </w:tcPr>
          <w:p w14:paraId="526213A1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Тройной прыжок с места (см)</w:t>
            </w:r>
          </w:p>
        </w:tc>
        <w:tc>
          <w:tcPr>
            <w:tcW w:w="1559" w:type="dxa"/>
          </w:tcPr>
          <w:p w14:paraId="1797F27D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1559" w:type="dxa"/>
          </w:tcPr>
          <w:p w14:paraId="3B3E6793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1560" w:type="dxa"/>
          </w:tcPr>
          <w:p w14:paraId="641834C9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1559" w:type="dxa"/>
            <w:gridSpan w:val="2"/>
          </w:tcPr>
          <w:p w14:paraId="0FAE00AD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1559" w:type="dxa"/>
          </w:tcPr>
          <w:p w14:paraId="215CB7C7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59" w:type="dxa"/>
          </w:tcPr>
          <w:p w14:paraId="7D031957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906A9B" w:rsidRPr="00630255" w14:paraId="7539DD52" w14:textId="77777777" w:rsidTr="007768EC">
        <w:tc>
          <w:tcPr>
            <w:tcW w:w="1843" w:type="dxa"/>
            <w:vMerge/>
          </w:tcPr>
          <w:p w14:paraId="6AF444D6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3402" w:type="dxa"/>
          </w:tcPr>
          <w:p w14:paraId="3801A9C6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Прыжок в высоту с места толчком двух ног (см)</w:t>
            </w:r>
          </w:p>
        </w:tc>
        <w:tc>
          <w:tcPr>
            <w:tcW w:w="1559" w:type="dxa"/>
          </w:tcPr>
          <w:p w14:paraId="32DAD74A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24</w:t>
            </w:r>
          </w:p>
        </w:tc>
        <w:tc>
          <w:tcPr>
            <w:tcW w:w="1559" w:type="dxa"/>
          </w:tcPr>
          <w:p w14:paraId="1081FADE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20</w:t>
            </w:r>
          </w:p>
        </w:tc>
        <w:tc>
          <w:tcPr>
            <w:tcW w:w="1560" w:type="dxa"/>
          </w:tcPr>
          <w:p w14:paraId="6581C6FA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35</w:t>
            </w:r>
          </w:p>
        </w:tc>
        <w:tc>
          <w:tcPr>
            <w:tcW w:w="1559" w:type="dxa"/>
            <w:gridSpan w:val="2"/>
          </w:tcPr>
          <w:p w14:paraId="3EBB44BB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30</w:t>
            </w:r>
          </w:p>
        </w:tc>
        <w:tc>
          <w:tcPr>
            <w:tcW w:w="1559" w:type="dxa"/>
          </w:tcPr>
          <w:p w14:paraId="31488098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46</w:t>
            </w:r>
          </w:p>
        </w:tc>
        <w:tc>
          <w:tcPr>
            <w:tcW w:w="1559" w:type="dxa"/>
          </w:tcPr>
          <w:p w14:paraId="457A05B5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30255">
              <w:rPr>
                <w:rFonts w:ascii="Times New Roman" w:hAnsi="Times New Roman"/>
                <w:color w:val="auto"/>
              </w:rPr>
              <w:t>40</w:t>
            </w:r>
          </w:p>
        </w:tc>
      </w:tr>
      <w:tr w:rsidR="00906A9B" w:rsidRPr="00630255" w14:paraId="6D182F0A" w14:textId="77777777" w:rsidTr="007768EC">
        <w:tc>
          <w:tcPr>
            <w:tcW w:w="5245" w:type="dxa"/>
            <w:gridSpan w:val="2"/>
          </w:tcPr>
          <w:p w14:paraId="47EC9A8F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Техническое мастерство</w:t>
            </w:r>
          </w:p>
        </w:tc>
        <w:tc>
          <w:tcPr>
            <w:tcW w:w="3118" w:type="dxa"/>
            <w:gridSpan w:val="2"/>
          </w:tcPr>
          <w:p w14:paraId="5AF23EE2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-</w:t>
            </w:r>
          </w:p>
        </w:tc>
        <w:tc>
          <w:tcPr>
            <w:tcW w:w="6237" w:type="dxa"/>
            <w:gridSpan w:val="5"/>
          </w:tcPr>
          <w:p w14:paraId="1A634343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Обязательная техническая программа</w:t>
            </w:r>
          </w:p>
        </w:tc>
      </w:tr>
      <w:tr w:rsidR="00906A9B" w:rsidRPr="00630255" w14:paraId="3ECE2FBF" w14:textId="77777777" w:rsidTr="007768EC">
        <w:tc>
          <w:tcPr>
            <w:tcW w:w="5245" w:type="dxa"/>
            <w:gridSpan w:val="2"/>
          </w:tcPr>
          <w:p w14:paraId="53D17A55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</w:rPr>
              <w:t>Спортивный разряд</w:t>
            </w:r>
          </w:p>
        </w:tc>
        <w:tc>
          <w:tcPr>
            <w:tcW w:w="3118" w:type="dxa"/>
            <w:gridSpan w:val="2"/>
          </w:tcPr>
          <w:p w14:paraId="264EF7B5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-</w:t>
            </w:r>
          </w:p>
        </w:tc>
        <w:tc>
          <w:tcPr>
            <w:tcW w:w="3108" w:type="dxa"/>
            <w:gridSpan w:val="2"/>
          </w:tcPr>
          <w:p w14:paraId="3E8192A7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>-</w:t>
            </w:r>
          </w:p>
        </w:tc>
        <w:tc>
          <w:tcPr>
            <w:tcW w:w="3129" w:type="dxa"/>
            <w:gridSpan w:val="3"/>
          </w:tcPr>
          <w:p w14:paraId="0BE3D77B" w14:textId="77777777" w:rsidR="00906A9B" w:rsidRPr="00630255" w:rsidRDefault="00906A9B" w:rsidP="00E4622A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</w:pPr>
            <w:r w:rsidRPr="00630255">
              <w:rPr>
                <w:rFonts w:ascii="Times New Roman" w:hAnsi="Times New Roman"/>
                <w:color w:val="auto"/>
                <w:spacing w:val="2"/>
                <w:shd w:val="clear" w:color="auto" w:fill="FFFFFF"/>
              </w:rPr>
              <w:t xml:space="preserve">Первый спортивный </w:t>
            </w:r>
          </w:p>
        </w:tc>
      </w:tr>
    </w:tbl>
    <w:p w14:paraId="070A96B8" w14:textId="77777777" w:rsidR="00906A9B" w:rsidRPr="00630255" w:rsidRDefault="00906A9B" w:rsidP="00E4622A">
      <w:pPr>
        <w:widowControl/>
        <w:tabs>
          <w:tab w:val="left" w:pos="142"/>
        </w:tabs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C44CCA3" w14:textId="77777777" w:rsidR="00906A9B" w:rsidRDefault="00906A9B" w:rsidP="00E4622A">
      <w:pPr>
        <w:pStyle w:val="1"/>
        <w:shd w:val="clear" w:color="auto" w:fill="auto"/>
        <w:tabs>
          <w:tab w:val="left" w:pos="142"/>
        </w:tabs>
        <w:spacing w:after="280"/>
        <w:ind w:firstLine="0"/>
        <w:jc w:val="both"/>
        <w:rPr>
          <w:color w:val="000000" w:themeColor="text1"/>
        </w:rPr>
        <w:sectPr w:rsidR="00906A9B" w:rsidSect="00E4622A">
          <w:type w:val="continuous"/>
          <w:pgSz w:w="16840" w:h="11900" w:orient="landscape"/>
          <w:pgMar w:top="1134" w:right="992" w:bottom="987" w:left="992" w:header="408" w:footer="686" w:gutter="0"/>
          <w:cols w:space="720"/>
          <w:noEndnote/>
          <w:docGrid w:linePitch="360"/>
        </w:sectPr>
      </w:pPr>
    </w:p>
    <w:p w14:paraId="640DEA60" w14:textId="3FBEF0E8" w:rsidR="00176A5A" w:rsidRDefault="00176A5A" w:rsidP="00E4622A">
      <w:pPr>
        <w:pStyle w:val="1"/>
        <w:shd w:val="clear" w:color="auto" w:fill="auto"/>
        <w:tabs>
          <w:tab w:val="left" w:pos="142"/>
        </w:tabs>
        <w:spacing w:after="280"/>
        <w:ind w:firstLine="567"/>
        <w:jc w:val="center"/>
        <w:rPr>
          <w:iCs/>
          <w:color w:val="000000" w:themeColor="text1"/>
        </w:rPr>
      </w:pPr>
    </w:p>
    <w:p w14:paraId="1B2CBB77" w14:textId="1E208D23" w:rsidR="00176A5A" w:rsidRDefault="00176A5A" w:rsidP="00E4622A">
      <w:pPr>
        <w:tabs>
          <w:tab w:val="left" w:pos="142"/>
        </w:tabs>
      </w:pPr>
    </w:p>
    <w:p w14:paraId="29C7F86A" w14:textId="77777777" w:rsidR="00176A5A" w:rsidRDefault="00176A5A" w:rsidP="00E4622A">
      <w:pPr>
        <w:tabs>
          <w:tab w:val="left" w:pos="142"/>
          <w:tab w:val="left" w:pos="2580"/>
        </w:tabs>
        <w:sectPr w:rsidR="00176A5A" w:rsidSect="00E4622A">
          <w:type w:val="continuous"/>
          <w:pgSz w:w="16840" w:h="11900" w:orient="landscape"/>
          <w:pgMar w:top="1134" w:right="992" w:bottom="987" w:left="992" w:header="408" w:footer="686" w:gutter="0"/>
          <w:cols w:space="720"/>
          <w:noEndnote/>
          <w:docGrid w:linePitch="360"/>
        </w:sectPr>
      </w:pPr>
      <w:r>
        <w:tab/>
      </w:r>
    </w:p>
    <w:p w14:paraId="1E391C2C" w14:textId="56FB8DF2" w:rsidR="00176A5A" w:rsidRPr="00A9364C" w:rsidRDefault="007A6725" w:rsidP="00E4622A">
      <w:pPr>
        <w:widowControl/>
        <w:tabs>
          <w:tab w:val="left" w:pos="142"/>
        </w:tabs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4.3. </w:t>
      </w:r>
      <w:r w:rsidR="00176A5A" w:rsidRPr="00A9364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Показателями освоения Программы </w:t>
      </w:r>
      <w:r w:rsidR="00176A5A" w:rsidRPr="00A936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спортивной подготовки являются:</w:t>
      </w:r>
    </w:p>
    <w:p w14:paraId="0FFA755E" w14:textId="6B9ADD41" w:rsidR="00176A5A" w:rsidRPr="00A9364C" w:rsidRDefault="00176A5A" w:rsidP="00E4622A">
      <w:pPr>
        <w:widowControl/>
        <w:tabs>
          <w:tab w:val="left" w:pos="142"/>
        </w:tabs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A936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Сдача контрольных и контрольно-п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ереводных нормативов</w:t>
      </w:r>
      <w:r w:rsidRPr="00A936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общей физической подготовке, специальной физической подготовке, обяз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ательной технической подготовке (таблица № 18);</w:t>
      </w:r>
    </w:p>
    <w:p w14:paraId="16753F2A" w14:textId="087FC644" w:rsidR="00176A5A" w:rsidRPr="00A9364C" w:rsidRDefault="00176A5A" w:rsidP="00E4622A">
      <w:pPr>
        <w:widowControl/>
        <w:tabs>
          <w:tab w:val="left" w:pos="142"/>
        </w:tabs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A936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Выполнение спортивных разрядов и получение спортивных званий </w:t>
      </w:r>
      <w:r w:rsidR="000F71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</w:t>
      </w:r>
      <w:r w:rsidRPr="00A936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 выполнении норм и требований ЕВСК, установленных для каждого года спортивной подготовки избранного вида спорта.</w:t>
      </w:r>
    </w:p>
    <w:p w14:paraId="2B04E196" w14:textId="77777777" w:rsidR="00176A5A" w:rsidRPr="00A9364C" w:rsidRDefault="00176A5A" w:rsidP="00E4622A">
      <w:pPr>
        <w:widowControl/>
        <w:tabs>
          <w:tab w:val="left" w:pos="142"/>
        </w:tabs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A936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Динамика прироста индивидуальных показателей выполнения программных требований по уровню спортивной подготовленности занимающихся;</w:t>
      </w:r>
    </w:p>
    <w:p w14:paraId="754EFB39" w14:textId="77777777" w:rsidR="00176A5A" w:rsidRPr="00A9364C" w:rsidRDefault="00176A5A" w:rsidP="00E4622A">
      <w:pPr>
        <w:widowControl/>
        <w:tabs>
          <w:tab w:val="left" w:pos="142"/>
        </w:tabs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Pr="00A936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Выполнение индивидуальных планов на этапах совершенс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твования спортивного мастерства.</w:t>
      </w:r>
    </w:p>
    <w:p w14:paraId="7208C1B3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Перевод спортсменов </w:t>
      </w:r>
      <w:r w:rsidRPr="003C4F1A">
        <w:rPr>
          <w:color w:val="000000" w:themeColor="text1"/>
        </w:rPr>
        <w:t>проходящих спортивную подготовку, в том числе досрочно, на следующий этап подготовки осуществляется приказами директора Учреждения на основании установленных контрольно-переводных нормативов при условии отсутствия медицинских противопоказаний.</w:t>
      </w:r>
    </w:p>
    <w:p w14:paraId="5E646E63" w14:textId="279691E9" w:rsidR="00176A5A" w:rsidRPr="003C4F1A" w:rsidRDefault="00176A5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Спортсменам, не выполнившим требования федерального стандарта спортивной подготовки по баскетболу, Учреждение предоставляет возможность продолжить заниматься на том же этапе подготовки на основе Договора оказания услуг по спортивной подготовке.</w:t>
      </w:r>
    </w:p>
    <w:p w14:paraId="68CB0D63" w14:textId="65F59CE6" w:rsidR="00176A5A" w:rsidRPr="003C4F1A" w:rsidRDefault="00176A5A" w:rsidP="007A6725">
      <w:pPr>
        <w:pStyle w:val="42"/>
        <w:keepNext/>
        <w:keepLines/>
        <w:numPr>
          <w:ilvl w:val="1"/>
          <w:numId w:val="42"/>
        </w:numPr>
        <w:shd w:val="clear" w:color="auto" w:fill="auto"/>
        <w:tabs>
          <w:tab w:val="left" w:pos="142"/>
        </w:tabs>
        <w:spacing w:line="360" w:lineRule="auto"/>
        <w:jc w:val="both"/>
        <w:rPr>
          <w:color w:val="000000" w:themeColor="text1"/>
        </w:rPr>
      </w:pPr>
      <w:bookmarkStart w:id="33" w:name="bookmark78"/>
      <w:bookmarkStart w:id="34" w:name="bookmark79"/>
      <w:r w:rsidRPr="003C4F1A">
        <w:rPr>
          <w:color w:val="000000" w:themeColor="text1"/>
        </w:rPr>
        <w:t>Критерии оценки эффективности деятельности Учреждения.</w:t>
      </w:r>
      <w:bookmarkEnd w:id="33"/>
      <w:bookmarkEnd w:id="34"/>
    </w:p>
    <w:p w14:paraId="50CD838D" w14:textId="28E5C24C" w:rsidR="00176A5A" w:rsidRPr="003C4F1A" w:rsidRDefault="00176A5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Для оценки качества и эффективности деятельности </w:t>
      </w:r>
      <w:proofErr w:type="gramStart"/>
      <w:r w:rsidRPr="003C4F1A">
        <w:rPr>
          <w:color w:val="000000" w:themeColor="text1"/>
        </w:rPr>
        <w:t xml:space="preserve">Учреждения, </w:t>
      </w:r>
      <w:r w:rsidR="000F7143">
        <w:rPr>
          <w:color w:val="000000" w:themeColor="text1"/>
        </w:rPr>
        <w:t xml:space="preserve">  </w:t>
      </w:r>
      <w:proofErr w:type="gramEnd"/>
      <w:r w:rsidR="000F7143">
        <w:rPr>
          <w:color w:val="000000" w:themeColor="text1"/>
        </w:rPr>
        <w:t xml:space="preserve">                  </w:t>
      </w:r>
      <w:r w:rsidRPr="003C4F1A">
        <w:rPr>
          <w:color w:val="000000" w:themeColor="text1"/>
        </w:rPr>
        <w:t>при реализации программы спортивной подготовки, применяются следующие основные критерии:</w:t>
      </w:r>
    </w:p>
    <w:p w14:paraId="773CAA56" w14:textId="77777777" w:rsidR="00176A5A" w:rsidRPr="00252FCC" w:rsidRDefault="00176A5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i/>
          <w:color w:val="000000" w:themeColor="text1"/>
        </w:rPr>
      </w:pPr>
      <w:r w:rsidRPr="00252FCC">
        <w:rPr>
          <w:i/>
          <w:color w:val="000000" w:themeColor="text1"/>
        </w:rPr>
        <w:t>На этапе начальной подготовки:</w:t>
      </w:r>
    </w:p>
    <w:p w14:paraId="66C70509" w14:textId="77777777" w:rsidR="00176A5A" w:rsidRPr="003C4F1A" w:rsidRDefault="00176A5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качественные показатели набора занимающихся;</w:t>
      </w:r>
    </w:p>
    <w:p w14:paraId="7C191809" w14:textId="77777777" w:rsidR="00176A5A" w:rsidRPr="003C4F1A" w:rsidRDefault="00176A5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стабильность состава занимающихся, утвержденного приказом Учреждения;</w:t>
      </w:r>
    </w:p>
    <w:p w14:paraId="69BC1571" w14:textId="77777777" w:rsidR="00176A5A" w:rsidRPr="003C4F1A" w:rsidRDefault="00176A5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динамика прироста индивидуальных показателей физической </w:t>
      </w:r>
      <w:r w:rsidRPr="003C4F1A">
        <w:rPr>
          <w:color w:val="000000" w:themeColor="text1"/>
        </w:rPr>
        <w:lastRenderedPageBreak/>
        <w:t>подготовленности занимающихся при сдаче контрольных нормативов;</w:t>
      </w:r>
    </w:p>
    <w:p w14:paraId="6F8F79C6" w14:textId="77777777" w:rsidR="00176A5A" w:rsidRPr="003C4F1A" w:rsidRDefault="00176A5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уровень освоения основ техники в баскетболе.</w:t>
      </w:r>
    </w:p>
    <w:p w14:paraId="6E3F8615" w14:textId="77777777" w:rsidR="00176A5A" w:rsidRPr="00252FCC" w:rsidRDefault="00176A5A" w:rsidP="00E4622A">
      <w:pPr>
        <w:pStyle w:val="1"/>
        <w:shd w:val="clear" w:color="auto" w:fill="auto"/>
        <w:tabs>
          <w:tab w:val="left" w:pos="142"/>
          <w:tab w:val="left" w:pos="2356"/>
        </w:tabs>
        <w:spacing w:line="360" w:lineRule="auto"/>
        <w:ind w:firstLine="567"/>
        <w:jc w:val="both"/>
        <w:rPr>
          <w:i/>
          <w:color w:val="000000" w:themeColor="text1"/>
        </w:rPr>
      </w:pPr>
      <w:r w:rsidRPr="00252FCC">
        <w:rPr>
          <w:i/>
          <w:color w:val="000000" w:themeColor="text1"/>
        </w:rPr>
        <w:t>На тренировочном этапе:</w:t>
      </w:r>
    </w:p>
    <w:p w14:paraId="1607B5DD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Критерии состояния здоровья, уровень физической подготовленности спортсменов:</w:t>
      </w:r>
    </w:p>
    <w:p w14:paraId="40D897DB" w14:textId="1534F61F" w:rsidR="00176A5A" w:rsidRPr="003C4F1A" w:rsidRDefault="00176A5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динамика прироста уровня специальной физической и технико</w:t>
      </w:r>
      <w:r w:rsidRPr="003C4F1A">
        <w:rPr>
          <w:color w:val="000000" w:themeColor="text1"/>
        </w:rPr>
        <w:softHyphen/>
      </w:r>
      <w:r>
        <w:rPr>
          <w:color w:val="000000" w:themeColor="text1"/>
        </w:rPr>
        <w:t>-</w:t>
      </w:r>
      <w:r w:rsidRPr="003C4F1A">
        <w:rPr>
          <w:color w:val="000000" w:themeColor="text1"/>
        </w:rPr>
        <w:t>тактической подготовленности занимающихся, с поэтапным учетом их индивидуальных особенностей, согласно контрольным нормативам;</w:t>
      </w:r>
    </w:p>
    <w:p w14:paraId="50468BB8" w14:textId="77777777" w:rsidR="00176A5A" w:rsidRPr="003C4F1A" w:rsidRDefault="00176A5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уровень освоения объёмов тренировочных нагрузок, предусмотренных программой спортивной подготовки по баскетболу;</w:t>
      </w:r>
    </w:p>
    <w:p w14:paraId="3D6ADF8B" w14:textId="77777777" w:rsidR="00176A5A" w:rsidRPr="003C4F1A" w:rsidRDefault="00176A5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результаты участия в спортивных соревнованиях.</w:t>
      </w:r>
    </w:p>
    <w:p w14:paraId="480EBF32" w14:textId="77777777" w:rsidR="00176A5A" w:rsidRPr="00252FCC" w:rsidRDefault="00176A5A" w:rsidP="00E4622A">
      <w:pPr>
        <w:pStyle w:val="1"/>
        <w:shd w:val="clear" w:color="auto" w:fill="auto"/>
        <w:tabs>
          <w:tab w:val="left" w:pos="142"/>
          <w:tab w:val="left" w:pos="2360"/>
        </w:tabs>
        <w:spacing w:line="360" w:lineRule="auto"/>
        <w:ind w:firstLine="567"/>
        <w:jc w:val="both"/>
        <w:rPr>
          <w:i/>
          <w:color w:val="000000" w:themeColor="text1"/>
        </w:rPr>
      </w:pPr>
      <w:r w:rsidRPr="00252FCC">
        <w:rPr>
          <w:i/>
          <w:color w:val="000000" w:themeColor="text1"/>
        </w:rPr>
        <w:t>На этапе совершенствования спортивного мастерства:</w:t>
      </w:r>
    </w:p>
    <w:p w14:paraId="78C9C9FC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336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 xml:space="preserve">уровень общего и </w:t>
      </w:r>
      <w:proofErr w:type="gramStart"/>
      <w:r w:rsidRPr="003C4F1A">
        <w:rPr>
          <w:color w:val="000000" w:themeColor="text1"/>
        </w:rPr>
        <w:t>специального физического развития</w:t>
      </w:r>
      <w:proofErr w:type="gramEnd"/>
      <w:r w:rsidRPr="003C4F1A">
        <w:rPr>
          <w:color w:val="000000" w:themeColor="text1"/>
        </w:rPr>
        <w:t xml:space="preserve"> и функционального состояния организма спортсменов;</w:t>
      </w:r>
    </w:p>
    <w:p w14:paraId="7056CD2B" w14:textId="0274D82D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336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 xml:space="preserve">качество выполнения спортсменами установленных объёмов тренировочных </w:t>
      </w:r>
      <w:r w:rsidR="000F7143">
        <w:rPr>
          <w:color w:val="000000" w:themeColor="text1"/>
        </w:rPr>
        <w:t xml:space="preserve">        </w:t>
      </w:r>
      <w:r w:rsidRPr="003C4F1A">
        <w:rPr>
          <w:color w:val="000000" w:themeColor="text1"/>
        </w:rPr>
        <w:t>и соревновательных нагрузок, предусмотренных программой спортивной подготовки по баскетболу и индивидуальным планом подготовки;</w:t>
      </w:r>
    </w:p>
    <w:p w14:paraId="0DAE12FE" w14:textId="115B9BCE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336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>динамика спортивных достижений, результаты выступлений в официальных соревнованиях.</w:t>
      </w:r>
    </w:p>
    <w:p w14:paraId="6A1B56F7" w14:textId="5AC8058C" w:rsidR="00176A5A" w:rsidRPr="00176A5A" w:rsidRDefault="00176A5A" w:rsidP="007A6725">
      <w:pPr>
        <w:pStyle w:val="1"/>
        <w:numPr>
          <w:ilvl w:val="1"/>
          <w:numId w:val="42"/>
        </w:numPr>
        <w:shd w:val="clear" w:color="auto" w:fill="auto"/>
        <w:tabs>
          <w:tab w:val="left" w:pos="142"/>
        </w:tabs>
        <w:spacing w:line="360" w:lineRule="auto"/>
        <w:ind w:left="0" w:firstLine="567"/>
        <w:jc w:val="both"/>
        <w:rPr>
          <w:b/>
          <w:color w:val="auto"/>
        </w:rPr>
      </w:pPr>
      <w:r w:rsidRPr="00176A5A">
        <w:rPr>
          <w:b/>
          <w:bCs/>
          <w:color w:val="auto"/>
        </w:rPr>
        <w:t>Внутренний контроль в Учреждении за реализацией требований федерального стандарта спортивной подготовки и программ спортивной подготовки.</w:t>
      </w:r>
    </w:p>
    <w:p w14:paraId="250BCCF0" w14:textId="7DA8CCCE" w:rsidR="00176A5A" w:rsidRPr="008E43D9" w:rsidRDefault="00176A5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auto"/>
        </w:rPr>
      </w:pPr>
      <w:r w:rsidRPr="008E43D9">
        <w:rPr>
          <w:color w:val="auto"/>
        </w:rPr>
        <w:t>Основной целью внутреннего контроля за реализацией требований федерального стандарта спортивной подготовки и программы спортивной подготовки (далее - внутренний контроль) является обеспечение необходимого качества и эффективности процесса спортивной</w:t>
      </w:r>
      <w:r w:rsidRPr="00176A5A">
        <w:rPr>
          <w:color w:val="auto"/>
        </w:rPr>
        <w:t xml:space="preserve"> </w:t>
      </w:r>
      <w:r w:rsidRPr="008E43D9">
        <w:rPr>
          <w:color w:val="auto"/>
        </w:rPr>
        <w:t xml:space="preserve">подготовки, направленного </w:t>
      </w:r>
      <w:r w:rsidR="00175499">
        <w:rPr>
          <w:color w:val="auto"/>
        </w:rPr>
        <w:t xml:space="preserve">         </w:t>
      </w:r>
      <w:r w:rsidRPr="008E43D9">
        <w:rPr>
          <w:color w:val="auto"/>
        </w:rPr>
        <w:t>на совершенствование спортивного мастерства спортсменов, реализацию программ спортивной подготовки.</w:t>
      </w:r>
    </w:p>
    <w:p w14:paraId="50C1D37A" w14:textId="77777777" w:rsidR="00176A5A" w:rsidRPr="008E43D9" w:rsidRDefault="00176A5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auto"/>
        </w:rPr>
      </w:pPr>
      <w:r w:rsidRPr="008E43D9">
        <w:rPr>
          <w:color w:val="auto"/>
        </w:rPr>
        <w:t>Задачи внутреннего контроля:</w:t>
      </w:r>
    </w:p>
    <w:p w14:paraId="36DAC351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245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auto"/>
        </w:rPr>
        <w:t xml:space="preserve">- </w:t>
      </w:r>
      <w:r w:rsidRPr="008E43D9">
        <w:rPr>
          <w:color w:val="auto"/>
        </w:rPr>
        <w:t xml:space="preserve">установление соответствия содержания тренировочных занятий этапу </w:t>
      </w:r>
      <w:r w:rsidRPr="008E43D9">
        <w:rPr>
          <w:color w:val="auto"/>
        </w:rPr>
        <w:lastRenderedPageBreak/>
        <w:t xml:space="preserve">подготовки спортсменов, планам подготовки, программе </w:t>
      </w:r>
      <w:r w:rsidRPr="003C4F1A">
        <w:rPr>
          <w:color w:val="000000" w:themeColor="text1"/>
        </w:rPr>
        <w:t>спортивной подготовки по виду спорта;</w:t>
      </w:r>
    </w:p>
    <w:p w14:paraId="0183C5A8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245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>содействие методически правильному планированию тренировочных занятий с целью формирования спортивного мастерства и воспитания спортсменов;</w:t>
      </w:r>
    </w:p>
    <w:p w14:paraId="37427F98" w14:textId="44C25FA9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245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 xml:space="preserve">своевременное предупреждение неблагоприятных воздействий на организм и психологию спортсменов, связанных с нарушениями методических </w:t>
      </w:r>
      <w:r w:rsidR="0031190D">
        <w:rPr>
          <w:color w:val="000000" w:themeColor="text1"/>
        </w:rPr>
        <w:t xml:space="preserve">                           </w:t>
      </w:r>
      <w:r w:rsidRPr="003C4F1A">
        <w:rPr>
          <w:color w:val="000000" w:themeColor="text1"/>
        </w:rPr>
        <w:t>и санитарно-гигиенических правил организации, обеспечения и осуществления тренировочного процесса;</w:t>
      </w:r>
    </w:p>
    <w:p w14:paraId="0D25C197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245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>оценка уровня методической подготовленности тренерского состава учреждений, а также профессиональной компетенции медицинского персонала;</w:t>
      </w:r>
    </w:p>
    <w:p w14:paraId="7C8074D9" w14:textId="6FDCAF08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245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 xml:space="preserve">оценка уровня спортивной подготовленности спортсменов </w:t>
      </w:r>
      <w:r w:rsidR="0031190D">
        <w:rPr>
          <w:color w:val="000000" w:themeColor="text1"/>
        </w:rPr>
        <w:t xml:space="preserve">                                     </w:t>
      </w:r>
      <w:r w:rsidRPr="003C4F1A">
        <w:rPr>
          <w:color w:val="000000" w:themeColor="text1"/>
        </w:rPr>
        <w:t>и их физического развития;</w:t>
      </w:r>
    </w:p>
    <w:p w14:paraId="670FB578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245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>выявление, обобщение и распространение передового опыта организации, обеспечения и ведения спортивной подготовки в организациях, осуществляющих спортивную подготовку.</w:t>
      </w:r>
    </w:p>
    <w:p w14:paraId="60B1BA8C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Внутренний контроль включает проверку, анализ и оценку организации, обеспечения, проведения, содержания и эффективности тренировочного процесса. Он осуществляется до начала, в процессе и после завершения тренировочных занятий.</w:t>
      </w:r>
    </w:p>
    <w:p w14:paraId="1D4E73AA" w14:textId="0033C18B" w:rsidR="00176A5A" w:rsidRPr="003C4F1A" w:rsidRDefault="00176A5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Обсуждение результатов внутреннего контроля целесообразно проводить </w:t>
      </w:r>
      <w:r w:rsidR="0031190D">
        <w:rPr>
          <w:color w:val="000000" w:themeColor="text1"/>
        </w:rPr>
        <w:t xml:space="preserve">      </w:t>
      </w:r>
      <w:r w:rsidRPr="003C4F1A">
        <w:rPr>
          <w:color w:val="000000" w:themeColor="text1"/>
        </w:rPr>
        <w:t>в присутствии представителей руководства организации, осуществляющей спортивную подготовку, соответствующих специалистов.</w:t>
      </w:r>
    </w:p>
    <w:p w14:paraId="65B7FC53" w14:textId="5C9499E2" w:rsidR="00176A5A" w:rsidRPr="003C4F1A" w:rsidRDefault="00176A5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Внутренний контроль организуется руководителем Учреждения,</w:t>
      </w:r>
      <w:r>
        <w:rPr>
          <w:color w:val="000000" w:themeColor="text1"/>
        </w:rPr>
        <w:t xml:space="preserve"> </w:t>
      </w:r>
      <w:r w:rsidRPr="003C4F1A">
        <w:rPr>
          <w:color w:val="000000" w:themeColor="text1"/>
        </w:rPr>
        <w:t>осуществляющим спортивную подготовку, ег</w:t>
      </w:r>
      <w:r>
        <w:rPr>
          <w:color w:val="000000" w:themeColor="text1"/>
        </w:rPr>
        <w:t xml:space="preserve">о заместителями по направлениям деятельности, </w:t>
      </w:r>
      <w:r w:rsidRPr="003C4F1A">
        <w:rPr>
          <w:color w:val="000000" w:themeColor="text1"/>
        </w:rPr>
        <w:t xml:space="preserve">инструкторами-методистами, медицинскими работниками </w:t>
      </w:r>
      <w:r w:rsidR="0031190D">
        <w:rPr>
          <w:color w:val="000000" w:themeColor="text1"/>
        </w:rPr>
        <w:t xml:space="preserve">             </w:t>
      </w:r>
      <w:proofErr w:type="gramStart"/>
      <w:r w:rsidR="0031190D">
        <w:rPr>
          <w:color w:val="000000" w:themeColor="text1"/>
        </w:rPr>
        <w:t xml:space="preserve">   </w:t>
      </w:r>
      <w:r w:rsidRPr="003C4F1A">
        <w:rPr>
          <w:color w:val="000000" w:themeColor="text1"/>
        </w:rPr>
        <w:t>(</w:t>
      </w:r>
      <w:proofErr w:type="gramEnd"/>
      <w:r w:rsidRPr="003C4F1A">
        <w:rPr>
          <w:color w:val="000000" w:themeColor="text1"/>
        </w:rPr>
        <w:t>в форме врачебно-педагогических наблюдений), а также иными должностными лицами в соответствии с их полномочиями.</w:t>
      </w:r>
    </w:p>
    <w:p w14:paraId="5E57E580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Директор Учреждения, осуществляющего спортивную подготовку, обеспечивает общий контроль за качеством организации и ведения </w:t>
      </w:r>
      <w:r w:rsidRPr="003C4F1A">
        <w:rPr>
          <w:color w:val="000000" w:themeColor="text1"/>
        </w:rPr>
        <w:lastRenderedPageBreak/>
        <w:t>тренировочного процесса и процесса спортивной подготовки в целом по всем разделам работы учреждения.</w:t>
      </w:r>
    </w:p>
    <w:p w14:paraId="6D0C482C" w14:textId="5795DB83" w:rsidR="00176A5A" w:rsidRPr="003C4F1A" w:rsidRDefault="00176A5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Заместитель директора, специалисты Учреждения, осуществляющего спортивную подготовку, в должностные обязанности которых входят осуществление функций контроля, осуществляют внутренний контроль </w:t>
      </w:r>
      <w:r w:rsidR="000F7143">
        <w:rPr>
          <w:color w:val="000000" w:themeColor="text1"/>
        </w:rPr>
        <w:t xml:space="preserve">                    </w:t>
      </w:r>
      <w:r w:rsidRPr="003C4F1A">
        <w:rPr>
          <w:color w:val="000000" w:themeColor="text1"/>
        </w:rPr>
        <w:t>по следующим показателям:</w:t>
      </w:r>
    </w:p>
    <w:p w14:paraId="0B39B6AD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198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>комплектование групп (отделений) организации, осуществляющей спортивную подготовку;</w:t>
      </w:r>
    </w:p>
    <w:p w14:paraId="4021B389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21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>оценка количественного и качественного состава спортсменов;</w:t>
      </w:r>
    </w:p>
    <w:p w14:paraId="67F15A72" w14:textId="4BE04945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208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 xml:space="preserve">посещаемость спортсменами тренировочных занятий в соответствии </w:t>
      </w:r>
      <w:r w:rsidR="0031190D">
        <w:rPr>
          <w:color w:val="000000" w:themeColor="text1"/>
        </w:rPr>
        <w:t xml:space="preserve">              </w:t>
      </w:r>
      <w:r w:rsidRPr="003C4F1A">
        <w:rPr>
          <w:color w:val="000000" w:themeColor="text1"/>
        </w:rPr>
        <w:t>с расписанием, утвержденным директором организации, осуществляющей спортивную подготовку;</w:t>
      </w:r>
    </w:p>
    <w:p w14:paraId="3127B2CA" w14:textId="7667BFF1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208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 xml:space="preserve">соблюдение условий закрепления тренеров, тренеров-преподавателей </w:t>
      </w:r>
      <w:r w:rsidR="0031190D">
        <w:rPr>
          <w:color w:val="000000" w:themeColor="text1"/>
        </w:rPr>
        <w:t xml:space="preserve">         </w:t>
      </w:r>
      <w:r w:rsidRPr="003C4F1A">
        <w:rPr>
          <w:color w:val="000000" w:themeColor="text1"/>
        </w:rPr>
        <w:t>за группами спортсменов и установленной им тренировочной нагрузки;</w:t>
      </w:r>
    </w:p>
    <w:p w14:paraId="5B02AE06" w14:textId="053B85A1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36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 xml:space="preserve">выполнение спортсменами требований программ спортивной подготовки, качество знаний, навыков и умений по избранной спортивной специализации (выполнение контрольно-переводных нормативов), плановых заданий </w:t>
      </w:r>
      <w:r w:rsidR="0031190D">
        <w:rPr>
          <w:color w:val="000000" w:themeColor="text1"/>
        </w:rPr>
        <w:t xml:space="preserve">                        </w:t>
      </w:r>
      <w:r w:rsidRPr="003C4F1A">
        <w:rPr>
          <w:color w:val="000000" w:themeColor="text1"/>
        </w:rPr>
        <w:t>и планируемого спортивного результата;</w:t>
      </w:r>
    </w:p>
    <w:p w14:paraId="10DAF054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21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>уровень физической подготовленности спортсменов;</w:t>
      </w:r>
    </w:p>
    <w:p w14:paraId="3A427951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21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>содержание и эффективность тренировочных занятий;</w:t>
      </w:r>
    </w:p>
    <w:p w14:paraId="2334F81C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217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>соответствие плана (плана-конспекта), разрабатываемого тренером, тренером-преподавателем на тренировочное занятие или на цикл тренировочных занятий, и утвержденных планов подготовки по реализации программы спортивной подготовки;</w:t>
      </w:r>
    </w:p>
    <w:p w14:paraId="421F224A" w14:textId="347B044E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217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 xml:space="preserve">соответствие методических принципов и приемов, реализуемых </w:t>
      </w:r>
      <w:r w:rsidR="0031190D">
        <w:rPr>
          <w:color w:val="000000" w:themeColor="text1"/>
        </w:rPr>
        <w:t xml:space="preserve">                         </w:t>
      </w:r>
      <w:r w:rsidRPr="003C4F1A">
        <w:rPr>
          <w:color w:val="000000" w:themeColor="text1"/>
        </w:rPr>
        <w:t xml:space="preserve">и применяемых тренерами, в ходе занятий, современным методикам </w:t>
      </w:r>
      <w:r w:rsidR="0031190D">
        <w:rPr>
          <w:color w:val="000000" w:themeColor="text1"/>
        </w:rPr>
        <w:t xml:space="preserve">                             </w:t>
      </w:r>
      <w:r w:rsidRPr="003C4F1A">
        <w:rPr>
          <w:color w:val="000000" w:themeColor="text1"/>
        </w:rPr>
        <w:t>и технологиям;</w:t>
      </w:r>
    </w:p>
    <w:p w14:paraId="3F733BBD" w14:textId="150E006E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217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>соблюдение техники безопасности и</w:t>
      </w:r>
      <w:r w:rsidR="000F7143">
        <w:rPr>
          <w:color w:val="000000" w:themeColor="text1"/>
        </w:rPr>
        <w:t xml:space="preserve"> мер по охране труда, санитарно-</w:t>
      </w:r>
      <w:r w:rsidRPr="003C4F1A">
        <w:rPr>
          <w:color w:val="000000" w:themeColor="text1"/>
        </w:rPr>
        <w:t>гигиеничес</w:t>
      </w:r>
      <w:r w:rsidR="0031190D">
        <w:rPr>
          <w:color w:val="000000" w:themeColor="text1"/>
        </w:rPr>
        <w:t xml:space="preserve">ких </w:t>
      </w:r>
      <w:r w:rsidRPr="003C4F1A">
        <w:rPr>
          <w:color w:val="000000" w:themeColor="text1"/>
        </w:rPr>
        <w:t xml:space="preserve">требований при подготовке и проведении тренировочного процесса, а также мер по профилактике и предотвращению спортивного </w:t>
      </w:r>
      <w:r w:rsidRPr="003C4F1A">
        <w:rPr>
          <w:color w:val="000000" w:themeColor="text1"/>
        </w:rPr>
        <w:lastRenderedPageBreak/>
        <w:t>травматизма;</w:t>
      </w:r>
    </w:p>
    <w:p w14:paraId="42C786BF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36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>наличие и качество медицинского обеспечения спортивной подготовки;</w:t>
      </w:r>
    </w:p>
    <w:p w14:paraId="7B8912FE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21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>содержание и результаты спортивной подготовки;</w:t>
      </w:r>
    </w:p>
    <w:p w14:paraId="54AA90A9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  <w:tab w:val="left" w:pos="221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3C4F1A">
        <w:rPr>
          <w:color w:val="000000" w:themeColor="text1"/>
        </w:rPr>
        <w:t>антидопинговые мероприятия.</w:t>
      </w:r>
    </w:p>
    <w:p w14:paraId="2E7C7CEF" w14:textId="4E24E099" w:rsidR="00176A5A" w:rsidRPr="003C4F1A" w:rsidRDefault="00176A5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Внутренний контроль проводится систематически, </w:t>
      </w:r>
      <w:r w:rsidRPr="003C4F1A">
        <w:rPr>
          <w:color w:val="000000" w:themeColor="text1"/>
        </w:rPr>
        <w:t>является</w:t>
      </w:r>
      <w:r>
        <w:rPr>
          <w:color w:val="000000" w:themeColor="text1"/>
        </w:rPr>
        <w:t xml:space="preserve"> </w:t>
      </w:r>
      <w:r w:rsidRPr="003C4F1A">
        <w:rPr>
          <w:color w:val="000000" w:themeColor="text1"/>
        </w:rPr>
        <w:t xml:space="preserve">объективным </w:t>
      </w:r>
      <w:r w:rsidR="0031190D">
        <w:rPr>
          <w:color w:val="000000" w:themeColor="text1"/>
        </w:rPr>
        <w:t xml:space="preserve">     </w:t>
      </w:r>
      <w:r w:rsidRPr="003C4F1A">
        <w:rPr>
          <w:color w:val="000000" w:themeColor="text1"/>
        </w:rPr>
        <w:t>и сочетается с оказанием методической помощи (любые замечания делаются только после проведения тренировочного занятия или мероприятия, при этом недопустимо делать их в присутствии спортсменов и сторонних лиц).</w:t>
      </w:r>
    </w:p>
    <w:p w14:paraId="78D1B8FC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Каждый тренер проверяется и оценивается 3 раза в течение календарного года (проверяется работа с каждой группой, внесенной в тарификационный список тренера, при этом проверка должна осуществляться в разные дни недели на основании утвержденного расписания занятий для ее объективности).</w:t>
      </w:r>
    </w:p>
    <w:p w14:paraId="20B2856C" w14:textId="77777777" w:rsidR="00176A5A" w:rsidRPr="003C4F1A" w:rsidRDefault="00176A5A" w:rsidP="00E4622A">
      <w:pPr>
        <w:pStyle w:val="1"/>
        <w:shd w:val="clear" w:color="auto" w:fill="auto"/>
        <w:tabs>
          <w:tab w:val="left" w:pos="142"/>
        </w:tabs>
        <w:spacing w:after="340"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Результаты внутреннего контроля фиксируются в соответствующих журналах внутреннего контроля тренировочного процесса и учета групповых занятий в организации, осуществляющей спортивную подготовку.</w:t>
      </w:r>
    </w:p>
    <w:p w14:paraId="1FC59421" w14:textId="35E42084" w:rsidR="00906A9B" w:rsidRPr="00176A5A" w:rsidRDefault="00906A9B" w:rsidP="00E4622A">
      <w:pPr>
        <w:tabs>
          <w:tab w:val="left" w:pos="142"/>
          <w:tab w:val="left" w:pos="2580"/>
        </w:tabs>
        <w:sectPr w:rsidR="00906A9B" w:rsidRPr="00176A5A" w:rsidSect="00E4622A">
          <w:pgSz w:w="11900" w:h="16840"/>
          <w:pgMar w:top="992" w:right="987" w:bottom="992" w:left="1134" w:header="408" w:footer="686" w:gutter="0"/>
          <w:cols w:space="720"/>
          <w:noEndnote/>
          <w:docGrid w:linePitch="360"/>
        </w:sectPr>
      </w:pPr>
    </w:p>
    <w:p w14:paraId="0877E4AC" w14:textId="09BE40E1" w:rsidR="00B21516" w:rsidRPr="00D00A4B" w:rsidRDefault="003C4F1A" w:rsidP="007A6725">
      <w:pPr>
        <w:pStyle w:val="30"/>
        <w:numPr>
          <w:ilvl w:val="1"/>
          <w:numId w:val="42"/>
        </w:numPr>
        <w:shd w:val="clear" w:color="auto" w:fill="auto"/>
        <w:tabs>
          <w:tab w:val="left" w:pos="142"/>
        </w:tabs>
        <w:spacing w:after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00A4B">
        <w:rPr>
          <w:color w:val="000000" w:themeColor="text1"/>
          <w:sz w:val="28"/>
          <w:szCs w:val="28"/>
        </w:rPr>
        <w:lastRenderedPageBreak/>
        <w:t>Комплексы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</w:t>
      </w:r>
    </w:p>
    <w:p w14:paraId="291DC299" w14:textId="77777777" w:rsidR="0012560A" w:rsidRPr="003C4F1A" w:rsidRDefault="0012560A" w:rsidP="00E4622A">
      <w:pPr>
        <w:pStyle w:val="30"/>
        <w:shd w:val="clear" w:color="auto" w:fill="auto"/>
        <w:tabs>
          <w:tab w:val="left" w:pos="142"/>
          <w:tab w:val="left" w:pos="2004"/>
        </w:tabs>
        <w:spacing w:after="0" w:line="360" w:lineRule="auto"/>
        <w:ind w:left="0" w:firstLine="0"/>
        <w:jc w:val="both"/>
        <w:rPr>
          <w:color w:val="000000" w:themeColor="text1"/>
        </w:rPr>
      </w:pPr>
    </w:p>
    <w:p w14:paraId="7A8C5646" w14:textId="77777777" w:rsidR="00B21516" w:rsidRPr="003C4F1A" w:rsidRDefault="003C4F1A" w:rsidP="00E4622A">
      <w:pPr>
        <w:pStyle w:val="42"/>
        <w:keepNext/>
        <w:keepLines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bookmarkStart w:id="35" w:name="bookmark80"/>
      <w:bookmarkStart w:id="36" w:name="bookmark81"/>
      <w:r w:rsidRPr="003C4F1A">
        <w:rPr>
          <w:color w:val="000000" w:themeColor="text1"/>
        </w:rPr>
        <w:t>Тесты контроля за состоянием спортивной формы баскетболистов</w:t>
      </w:r>
      <w:bookmarkEnd w:id="35"/>
      <w:bookmarkEnd w:id="36"/>
    </w:p>
    <w:p w14:paraId="74D6B9AE" w14:textId="7759193F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Состояние спортивной формы - многогранное понятие, включающее комплекс физических, физиологических и психологических характеристик. </w:t>
      </w:r>
      <w:r w:rsidR="00A52D2C">
        <w:rPr>
          <w:color w:val="000000" w:themeColor="text1"/>
        </w:rPr>
        <w:t xml:space="preserve">        </w:t>
      </w:r>
      <w:r w:rsidRPr="003C4F1A">
        <w:rPr>
          <w:color w:val="000000" w:themeColor="text1"/>
        </w:rPr>
        <w:t xml:space="preserve">Их гармоничное единство характеризует оптимальную готовность игрока </w:t>
      </w:r>
      <w:r w:rsidR="00A52D2C">
        <w:rPr>
          <w:color w:val="000000" w:themeColor="text1"/>
        </w:rPr>
        <w:t xml:space="preserve">                 </w:t>
      </w:r>
      <w:r w:rsidRPr="003C4F1A">
        <w:rPr>
          <w:color w:val="000000" w:themeColor="text1"/>
        </w:rPr>
        <w:t>к достижению наивысших результатов.</w:t>
      </w:r>
    </w:p>
    <w:p w14:paraId="6C9E4AF5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Для контроля за состоянием спортивной формы баскетболистов тренеру необходимо оценивать в комплексе показатели функциональной, физиче</w:t>
      </w:r>
      <w:r w:rsidRPr="003C4F1A">
        <w:rPr>
          <w:color w:val="000000" w:themeColor="text1"/>
        </w:rPr>
        <w:softHyphen/>
        <w:t>ской, психологической, технической и тактической подготовленности спортсменов.</w:t>
      </w:r>
    </w:p>
    <w:p w14:paraId="0FAE97DC" w14:textId="46DF8BF0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Тесты скоростно-силовой и техническ</w:t>
      </w:r>
      <w:r w:rsidR="00A52D2C">
        <w:rPr>
          <w:color w:val="000000" w:themeColor="text1"/>
        </w:rPr>
        <w:t>ой подготовленности, являясь за</w:t>
      </w:r>
      <w:r w:rsidRPr="003C4F1A">
        <w:rPr>
          <w:color w:val="000000" w:themeColor="text1"/>
        </w:rPr>
        <w:t>частую единственным доступным инструментом контроля для тренера, должны отвечать повышенным требования</w:t>
      </w:r>
      <w:r w:rsidR="00A52D2C">
        <w:rPr>
          <w:color w:val="000000" w:themeColor="text1"/>
        </w:rPr>
        <w:t xml:space="preserve">м к достоверности. В </w:t>
      </w:r>
      <w:proofErr w:type="spellStart"/>
      <w:r w:rsidR="00A52D2C">
        <w:rPr>
          <w:color w:val="000000" w:themeColor="text1"/>
        </w:rPr>
        <w:t>неизмеряе</w:t>
      </w:r>
      <w:r w:rsidRPr="003C4F1A">
        <w:rPr>
          <w:color w:val="000000" w:themeColor="text1"/>
        </w:rPr>
        <w:t>мых</w:t>
      </w:r>
      <w:proofErr w:type="spellEnd"/>
      <w:r w:rsidRPr="003C4F1A">
        <w:rPr>
          <w:color w:val="000000" w:themeColor="text1"/>
        </w:rPr>
        <w:t xml:space="preserve"> видах спорта эти тесты должны характеризовать уровень психологиче</w:t>
      </w:r>
      <w:r w:rsidRPr="003C4F1A">
        <w:rPr>
          <w:color w:val="000000" w:themeColor="text1"/>
        </w:rPr>
        <w:softHyphen/>
        <w:t xml:space="preserve">ской </w:t>
      </w:r>
      <w:r w:rsidR="00A52D2C">
        <w:rPr>
          <w:color w:val="000000" w:themeColor="text1"/>
        </w:rPr>
        <w:t xml:space="preserve">                            </w:t>
      </w:r>
      <w:r w:rsidRPr="003C4F1A">
        <w:rPr>
          <w:color w:val="000000" w:themeColor="text1"/>
        </w:rPr>
        <w:t>и функциональной готовности игрока. Это становится возможным в тех случаях, когда выполнение комплекса специальных тестов связано с преодо</w:t>
      </w:r>
      <w:r w:rsidRPr="003C4F1A">
        <w:rPr>
          <w:color w:val="000000" w:themeColor="text1"/>
        </w:rPr>
        <w:softHyphen/>
        <w:t>лением определенных условий и дает возможность оценить скоростно</w:t>
      </w:r>
      <w:r w:rsidR="00A52D2C">
        <w:rPr>
          <w:color w:val="000000" w:themeColor="text1"/>
        </w:rPr>
        <w:t>-</w:t>
      </w:r>
      <w:r w:rsidRPr="003C4F1A">
        <w:rPr>
          <w:color w:val="000000" w:themeColor="text1"/>
        </w:rPr>
        <w:softHyphen/>
        <w:t>силовую выносливость спортсмена.</w:t>
      </w:r>
    </w:p>
    <w:p w14:paraId="38049A54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 общем виде тесты для контроля за состоянием спортивной формы спортсмена (команды в целом) должны удовлетворять следующим требова</w:t>
      </w:r>
      <w:r w:rsidRPr="003C4F1A">
        <w:rPr>
          <w:color w:val="000000" w:themeColor="text1"/>
        </w:rPr>
        <w:softHyphen/>
        <w:t>ниям:</w:t>
      </w:r>
    </w:p>
    <w:p w14:paraId="23A16654" w14:textId="234CC1AE" w:rsidR="00B21516" w:rsidRPr="003C4F1A" w:rsidRDefault="0012560A" w:rsidP="00E4622A">
      <w:pPr>
        <w:pStyle w:val="1"/>
        <w:shd w:val="clear" w:color="auto" w:fill="auto"/>
        <w:tabs>
          <w:tab w:val="left" w:pos="142"/>
          <w:tab w:val="left" w:pos="1617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определять и оценивать развитие основны</w:t>
      </w:r>
      <w:r w:rsidR="00A52D2C">
        <w:rPr>
          <w:color w:val="000000" w:themeColor="text1"/>
        </w:rPr>
        <w:t>х физических качеств                          и специаль</w:t>
      </w:r>
      <w:r w:rsidR="003C4F1A" w:rsidRPr="003C4F1A">
        <w:rPr>
          <w:color w:val="000000" w:themeColor="text1"/>
        </w:rPr>
        <w:t>ных навыков;</w:t>
      </w:r>
    </w:p>
    <w:p w14:paraId="01DF67E1" w14:textId="761A0CE6" w:rsidR="00B21516" w:rsidRPr="003C4F1A" w:rsidRDefault="0012560A" w:rsidP="00E4622A">
      <w:pPr>
        <w:pStyle w:val="1"/>
        <w:shd w:val="clear" w:color="auto" w:fill="auto"/>
        <w:tabs>
          <w:tab w:val="left" w:pos="142"/>
          <w:tab w:val="left" w:pos="1637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определять прогресс игрока;</w:t>
      </w:r>
    </w:p>
    <w:p w14:paraId="72A0E187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вести объективный контроль за тренировочным процессом;</w:t>
      </w:r>
    </w:p>
    <w:p w14:paraId="20F8DA21" w14:textId="5533464A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выявлять игроков в оптимальной форме для попадания в состав </w:t>
      </w:r>
      <w:r w:rsidR="000F7143">
        <w:rPr>
          <w:color w:val="000000" w:themeColor="text1"/>
        </w:rPr>
        <w:t xml:space="preserve">                          </w:t>
      </w:r>
      <w:r w:rsidRPr="003C4F1A">
        <w:rPr>
          <w:color w:val="000000" w:themeColor="text1"/>
        </w:rPr>
        <w:t>на УТС и т. п.;</w:t>
      </w:r>
    </w:p>
    <w:p w14:paraId="05D4E58E" w14:textId="1A562921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облегчить составление индивидуальны</w:t>
      </w:r>
      <w:r w:rsidR="00A52D2C">
        <w:rPr>
          <w:color w:val="000000" w:themeColor="text1"/>
        </w:rPr>
        <w:t xml:space="preserve">х планов подготовки игроков </w:t>
      </w:r>
      <w:r w:rsidR="00A52D2C">
        <w:rPr>
          <w:color w:val="000000" w:themeColor="text1"/>
        </w:rPr>
        <w:lastRenderedPageBreak/>
        <w:t>раз</w:t>
      </w:r>
      <w:r w:rsidRPr="003C4F1A">
        <w:rPr>
          <w:color w:val="000000" w:themeColor="text1"/>
        </w:rPr>
        <w:t>личного амплуа;</w:t>
      </w:r>
    </w:p>
    <w:p w14:paraId="53772997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осуществлять контроль за командой в целом, группами игроков;</w:t>
      </w:r>
    </w:p>
    <w:p w14:paraId="1D8357C1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давать сравнительную характеристику нескольких тренировочных групп, показывая преимущества и недостатки тренировочного метода отдельной группы;</w:t>
      </w:r>
    </w:p>
    <w:p w14:paraId="52CA4F0B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составить модельные характеристики игроков.</w:t>
      </w:r>
    </w:p>
    <w:p w14:paraId="36474139" w14:textId="2B1C65EB" w:rsidR="00B21516" w:rsidRPr="003C4F1A" w:rsidRDefault="003C4F1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Тесты должны проводиться в течение всего сезона, давать объективную оценку игрокам, конкретизируя требования тренера, что вызывает повышен</w:t>
      </w:r>
      <w:r w:rsidRPr="003C4F1A">
        <w:rPr>
          <w:color w:val="000000" w:themeColor="text1"/>
        </w:rPr>
        <w:softHyphen/>
        <w:t xml:space="preserve">ный, осознанный интерес игроков для повышения уровня своих </w:t>
      </w:r>
      <w:proofErr w:type="gramStart"/>
      <w:r w:rsidRPr="003C4F1A">
        <w:rPr>
          <w:color w:val="000000" w:themeColor="text1"/>
        </w:rPr>
        <w:t>способно</w:t>
      </w:r>
      <w:r w:rsidRPr="003C4F1A">
        <w:rPr>
          <w:color w:val="000000" w:themeColor="text1"/>
        </w:rPr>
        <w:softHyphen/>
        <w:t xml:space="preserve">стей, </w:t>
      </w:r>
      <w:r w:rsidR="00A52D2C">
        <w:rPr>
          <w:color w:val="000000" w:themeColor="text1"/>
        </w:rPr>
        <w:t xml:space="preserve">  </w:t>
      </w:r>
      <w:proofErr w:type="gramEnd"/>
      <w:r w:rsidR="00A52D2C">
        <w:rPr>
          <w:color w:val="000000" w:themeColor="text1"/>
        </w:rPr>
        <w:t xml:space="preserve">            </w:t>
      </w:r>
      <w:r w:rsidRPr="003C4F1A">
        <w:rPr>
          <w:color w:val="000000" w:themeColor="text1"/>
        </w:rPr>
        <w:t>что в значительной степени помогает в комплектовании команды в це</w:t>
      </w:r>
      <w:r w:rsidRPr="003C4F1A">
        <w:rPr>
          <w:color w:val="000000" w:themeColor="text1"/>
        </w:rPr>
        <w:softHyphen/>
        <w:t xml:space="preserve">лом </w:t>
      </w:r>
      <w:r w:rsidR="000F7143">
        <w:rPr>
          <w:color w:val="000000" w:themeColor="text1"/>
        </w:rPr>
        <w:t xml:space="preserve">                   </w:t>
      </w:r>
      <w:r w:rsidRPr="003C4F1A">
        <w:rPr>
          <w:color w:val="000000" w:themeColor="text1"/>
        </w:rPr>
        <w:t>(на сезон, определенное соревнование, сбор и т.д.).</w:t>
      </w:r>
    </w:p>
    <w:p w14:paraId="669DF495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Требования к выполнению тестов:</w:t>
      </w:r>
    </w:p>
    <w:p w14:paraId="54BCDFE7" w14:textId="33C06068" w:rsidR="00B21516" w:rsidRPr="003C4F1A" w:rsidRDefault="0012560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Адекватность спортивной деятельности по характеру выполняемых двигательных действий.</w:t>
      </w:r>
    </w:p>
    <w:p w14:paraId="6CE690B5" w14:textId="763F4341" w:rsidR="00B21516" w:rsidRPr="003C4F1A" w:rsidRDefault="0012560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Простота для использования.</w:t>
      </w:r>
    </w:p>
    <w:p w14:paraId="644A7041" w14:textId="66D5F173" w:rsidR="00B21516" w:rsidRPr="003C4F1A" w:rsidRDefault="0012560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 xml:space="preserve">Возможность оценивать уровень скоростно-силовых показателей </w:t>
      </w:r>
      <w:r w:rsidR="00A52D2C">
        <w:rPr>
          <w:color w:val="000000" w:themeColor="text1"/>
        </w:rPr>
        <w:t>от</w:t>
      </w:r>
      <w:r w:rsidR="003C4F1A" w:rsidRPr="003C4F1A">
        <w:rPr>
          <w:color w:val="000000" w:themeColor="text1"/>
        </w:rPr>
        <w:t xml:space="preserve">дельных мышечных групп для внесения индивидуальных корректив </w:t>
      </w:r>
      <w:r w:rsidR="00A52D2C">
        <w:rPr>
          <w:color w:val="000000" w:themeColor="text1"/>
        </w:rPr>
        <w:t xml:space="preserve">                        </w:t>
      </w:r>
      <w:r w:rsidR="003C4F1A" w:rsidRPr="003C4F1A">
        <w:rPr>
          <w:color w:val="000000" w:themeColor="text1"/>
        </w:rPr>
        <w:t>в тренировочный процесс.</w:t>
      </w:r>
    </w:p>
    <w:p w14:paraId="16C15B3C" w14:textId="770BC261" w:rsidR="00B21516" w:rsidRPr="003C4F1A" w:rsidRDefault="0012560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Выражение в сопоставимых единицах с целью получения обобщен</w:t>
      </w:r>
      <w:r w:rsidR="003C4F1A" w:rsidRPr="003C4F1A">
        <w:rPr>
          <w:color w:val="000000" w:themeColor="text1"/>
        </w:rPr>
        <w:softHyphen/>
        <w:t>ной, интегральной оценки уровня скоростно-силовой подготовленно</w:t>
      </w:r>
      <w:r w:rsidR="003C4F1A" w:rsidRPr="003C4F1A">
        <w:rPr>
          <w:color w:val="000000" w:themeColor="text1"/>
        </w:rPr>
        <w:softHyphen/>
        <w:t>сти игрока.</w:t>
      </w:r>
    </w:p>
    <w:p w14:paraId="12D5DCAC" w14:textId="036B374E" w:rsidR="00B21516" w:rsidRPr="003C4F1A" w:rsidRDefault="0012560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Проведение в заданном интервале времени для оценки специальной выносливости игрока. С этой точки зрения тесты технической подго</w:t>
      </w:r>
      <w:r w:rsidR="003C4F1A" w:rsidRPr="003C4F1A">
        <w:rPr>
          <w:color w:val="000000" w:themeColor="text1"/>
        </w:rPr>
        <w:softHyphen/>
        <w:t xml:space="preserve">товленности регистрируют не структуру спортивных движений, а ее устойчивость или надежность при выполнении работы </w:t>
      </w:r>
      <w:proofErr w:type="spellStart"/>
      <w:r w:rsidR="003C4F1A" w:rsidRPr="003C4F1A">
        <w:rPr>
          <w:color w:val="000000" w:themeColor="text1"/>
        </w:rPr>
        <w:t>скоростно</w:t>
      </w:r>
      <w:r w:rsidR="003C4F1A" w:rsidRPr="003C4F1A">
        <w:rPr>
          <w:color w:val="000000" w:themeColor="text1"/>
        </w:rPr>
        <w:softHyphen/>
        <w:t>силового</w:t>
      </w:r>
      <w:proofErr w:type="spellEnd"/>
      <w:r w:rsidR="003C4F1A" w:rsidRPr="003C4F1A">
        <w:rPr>
          <w:color w:val="000000" w:themeColor="text1"/>
        </w:rPr>
        <w:t xml:space="preserve"> характера.</w:t>
      </w:r>
      <w:r w:rsidR="00A52D2C">
        <w:rPr>
          <w:color w:val="000000" w:themeColor="text1"/>
        </w:rPr>
        <w:t xml:space="preserve"> </w:t>
      </w:r>
    </w:p>
    <w:p w14:paraId="317F7E17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Тесты скоростно-силовой подготовленности</w:t>
      </w:r>
    </w:p>
    <w:p w14:paraId="0314F666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Тест 1. </w:t>
      </w:r>
      <w:r w:rsidRPr="003C4F1A">
        <w:rPr>
          <w:color w:val="000000" w:themeColor="text1"/>
        </w:rPr>
        <w:t>Бег на месте с высоким подниманием бедра (бедро параллельно полу) и активной работой рук.</w:t>
      </w:r>
    </w:p>
    <w:p w14:paraId="563D69D1" w14:textId="7274985E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Продолжительность</w:t>
      </w:r>
      <w:r w:rsidRPr="003C4F1A">
        <w:rPr>
          <w:color w:val="000000" w:themeColor="text1"/>
        </w:rPr>
        <w:t xml:space="preserve">: 50 секунд, при этом чередуются 3 рабочие фазы </w:t>
      </w:r>
      <w:r w:rsidR="00A52D2C">
        <w:rPr>
          <w:color w:val="000000" w:themeColor="text1"/>
        </w:rPr>
        <w:t xml:space="preserve">                 </w:t>
      </w:r>
      <w:r w:rsidRPr="003C4F1A">
        <w:rPr>
          <w:color w:val="000000" w:themeColor="text1"/>
        </w:rPr>
        <w:t>и 2 фазы отдыха, т.е. 10 сек - бег, 10 сек. - пауза и т.д.</w:t>
      </w:r>
    </w:p>
    <w:p w14:paraId="0D114AB4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Оценивается у</w:t>
      </w:r>
      <w:r w:rsidRPr="003C4F1A">
        <w:rPr>
          <w:color w:val="000000" w:themeColor="text1"/>
        </w:rPr>
        <w:t>ровень скоростно-силовых качеств мышц бедра и плече</w:t>
      </w:r>
      <w:r w:rsidRPr="003C4F1A">
        <w:rPr>
          <w:color w:val="000000" w:themeColor="text1"/>
        </w:rPr>
        <w:softHyphen/>
        <w:t>вого пояса.</w:t>
      </w:r>
    </w:p>
    <w:p w14:paraId="6B6B825A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lastRenderedPageBreak/>
        <w:t>Оценка</w:t>
      </w:r>
      <w:r w:rsidRPr="003C4F1A">
        <w:rPr>
          <w:color w:val="000000" w:themeColor="text1"/>
        </w:rPr>
        <w:t>: двойной шаг - 1 очко.</w:t>
      </w:r>
    </w:p>
    <w:p w14:paraId="1674A1EC" w14:textId="389CB978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Методические указания</w:t>
      </w:r>
      <w:r w:rsidRPr="003C4F1A">
        <w:rPr>
          <w:color w:val="000000" w:themeColor="text1"/>
        </w:rPr>
        <w:t xml:space="preserve">: отсчет производится по касанию пола правой </w:t>
      </w:r>
      <w:r w:rsidR="00A52D2C">
        <w:rPr>
          <w:color w:val="000000" w:themeColor="text1"/>
        </w:rPr>
        <w:t xml:space="preserve">   </w:t>
      </w:r>
      <w:proofErr w:type="gramStart"/>
      <w:r w:rsidR="00A52D2C">
        <w:rPr>
          <w:color w:val="000000" w:themeColor="text1"/>
        </w:rPr>
        <w:t xml:space="preserve">   </w:t>
      </w:r>
      <w:r w:rsidRPr="003C4F1A">
        <w:rPr>
          <w:color w:val="000000" w:themeColor="text1"/>
        </w:rPr>
        <w:t>(</w:t>
      </w:r>
      <w:proofErr w:type="gramEnd"/>
      <w:r w:rsidRPr="003C4F1A">
        <w:rPr>
          <w:color w:val="000000" w:themeColor="text1"/>
        </w:rPr>
        <w:t>или левой) ногой. Результат регистрируется отдельно от каждой рабочей фа</w:t>
      </w:r>
      <w:r w:rsidRPr="003C4F1A">
        <w:rPr>
          <w:color w:val="000000" w:themeColor="text1"/>
        </w:rPr>
        <w:softHyphen/>
        <w:t>зы, что дает возможность характеризовать скоростную выносливость игрока.</w:t>
      </w:r>
    </w:p>
    <w:p w14:paraId="13748B84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Тест 2. </w:t>
      </w:r>
      <w:r w:rsidRPr="003C4F1A">
        <w:rPr>
          <w:color w:val="000000" w:themeColor="text1"/>
        </w:rPr>
        <w:t>Из исходного положения лежа на спине, ноги врозь, руки за го</w:t>
      </w:r>
      <w:r w:rsidRPr="003C4F1A">
        <w:rPr>
          <w:color w:val="000000" w:themeColor="text1"/>
        </w:rPr>
        <w:softHyphen/>
        <w:t>лову, подъем туловища вперед, с поочередным касанием локтем правой руки левого колена и локтем левой руки правого колена.</w:t>
      </w:r>
    </w:p>
    <w:p w14:paraId="791903F1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Продолжительность</w:t>
      </w:r>
      <w:r w:rsidRPr="003C4F1A">
        <w:rPr>
          <w:color w:val="000000" w:themeColor="text1"/>
        </w:rPr>
        <w:t>: 30 секунд.</w:t>
      </w:r>
    </w:p>
    <w:p w14:paraId="4FB92F35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Оценивается у</w:t>
      </w:r>
      <w:r w:rsidRPr="003C4F1A">
        <w:rPr>
          <w:color w:val="000000" w:themeColor="text1"/>
        </w:rPr>
        <w:t xml:space="preserve">ровень развития прямых и косых мышц брюшного пресса. </w:t>
      </w:r>
      <w:r w:rsidRPr="003C4F1A">
        <w:rPr>
          <w:color w:val="000000" w:themeColor="text1"/>
          <w:u w:val="single"/>
        </w:rPr>
        <w:t>Оценка</w:t>
      </w:r>
      <w:r w:rsidRPr="003C4F1A">
        <w:rPr>
          <w:color w:val="000000" w:themeColor="text1"/>
        </w:rPr>
        <w:t>: каждый подъем - 1 очко.</w:t>
      </w:r>
    </w:p>
    <w:p w14:paraId="0E54EB6F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Методические указания</w:t>
      </w:r>
      <w:r w:rsidRPr="003C4F1A">
        <w:rPr>
          <w:color w:val="000000" w:themeColor="text1"/>
        </w:rPr>
        <w:t>: в исходном положении стопы ног фиксируются партнерами или снарядом.</w:t>
      </w:r>
    </w:p>
    <w:p w14:paraId="6AD8B95E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Тест 3. </w:t>
      </w:r>
      <w:r w:rsidRPr="003C4F1A">
        <w:rPr>
          <w:color w:val="000000" w:themeColor="text1"/>
        </w:rPr>
        <w:t>Прогиб корпуса назад из исходного положения стоя, ноги врозь, параллельно, на ширине плеч, руки на поясе. Таз и колени идут вперед, а правая рука назад к левой пятке, касаясь ее, голова поворачивается направо. Затем возвращение в исходное положение и то же в другую сторону.</w:t>
      </w:r>
    </w:p>
    <w:p w14:paraId="174C4642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Продолжительность</w:t>
      </w:r>
      <w:r w:rsidRPr="003C4F1A">
        <w:rPr>
          <w:color w:val="000000" w:themeColor="text1"/>
        </w:rPr>
        <w:t>: 30 секунд.</w:t>
      </w:r>
    </w:p>
    <w:p w14:paraId="6430163C" w14:textId="6F8411A0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Оценивается</w:t>
      </w:r>
      <w:r w:rsidRPr="003C4F1A">
        <w:rPr>
          <w:color w:val="000000" w:themeColor="text1"/>
        </w:rPr>
        <w:t xml:space="preserve"> уровень развития мышц бедер, спины и живота, гибкость </w:t>
      </w:r>
      <w:r w:rsidR="00A52D2C">
        <w:rPr>
          <w:color w:val="000000" w:themeColor="text1"/>
        </w:rPr>
        <w:t xml:space="preserve">              </w:t>
      </w:r>
      <w:r w:rsidRPr="003C4F1A">
        <w:rPr>
          <w:color w:val="000000" w:themeColor="text1"/>
        </w:rPr>
        <w:t>и чувство равновесия.</w:t>
      </w:r>
    </w:p>
    <w:p w14:paraId="23D1E7D8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Оценка</w:t>
      </w:r>
      <w:r w:rsidRPr="003C4F1A">
        <w:rPr>
          <w:color w:val="000000" w:themeColor="text1"/>
        </w:rPr>
        <w:t>: каждый наклон - 1 очко.</w:t>
      </w:r>
    </w:p>
    <w:p w14:paraId="46B82076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Методические указания</w:t>
      </w:r>
      <w:r w:rsidRPr="003C4F1A">
        <w:rPr>
          <w:color w:val="000000" w:themeColor="text1"/>
        </w:rPr>
        <w:t>: для характеристики чувства равновесия следует отдельно подсчитать количество попыток с потерей равновесия.</w:t>
      </w:r>
    </w:p>
    <w:p w14:paraId="20C2244A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Тест 4. </w:t>
      </w:r>
      <w:r w:rsidRPr="003C4F1A">
        <w:rPr>
          <w:color w:val="000000" w:themeColor="text1"/>
        </w:rPr>
        <w:t>Сгибание и разгибание рук в упоре лежа на полу, кисти направ</w:t>
      </w:r>
      <w:r w:rsidRPr="003C4F1A">
        <w:rPr>
          <w:color w:val="000000" w:themeColor="text1"/>
        </w:rPr>
        <w:softHyphen/>
        <w:t>лены друг к другу.</w:t>
      </w:r>
    </w:p>
    <w:p w14:paraId="52F6E10E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Продолжительность</w:t>
      </w:r>
      <w:r w:rsidRPr="003C4F1A">
        <w:rPr>
          <w:color w:val="000000" w:themeColor="text1"/>
        </w:rPr>
        <w:t>: 30 секунд.</w:t>
      </w:r>
    </w:p>
    <w:p w14:paraId="6424BC70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Оценивается у</w:t>
      </w:r>
      <w:r w:rsidRPr="003C4F1A">
        <w:rPr>
          <w:color w:val="000000" w:themeColor="text1"/>
        </w:rPr>
        <w:t>ровень развития мышц плечевого пояса.</w:t>
      </w:r>
    </w:p>
    <w:p w14:paraId="705DF32B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Оценка:</w:t>
      </w:r>
      <w:r w:rsidRPr="003C4F1A">
        <w:rPr>
          <w:color w:val="000000" w:themeColor="text1"/>
        </w:rPr>
        <w:t xml:space="preserve"> каждый цикл - 1 очко.</w:t>
      </w:r>
    </w:p>
    <w:p w14:paraId="5F46BAB2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Методические указания</w:t>
      </w:r>
      <w:r w:rsidRPr="003C4F1A">
        <w:rPr>
          <w:color w:val="000000" w:themeColor="text1"/>
        </w:rPr>
        <w:t>: спортсмен должен распределить свои силы в 30 секундных отрезках времени с целью достижения максимального резуль</w:t>
      </w:r>
      <w:r w:rsidRPr="003C4F1A">
        <w:rPr>
          <w:color w:val="000000" w:themeColor="text1"/>
        </w:rPr>
        <w:softHyphen/>
        <w:t>тата. Юноши средней и старшей возрастных групп при выполнении упраж</w:t>
      </w:r>
      <w:r w:rsidRPr="003C4F1A">
        <w:rPr>
          <w:color w:val="000000" w:themeColor="text1"/>
        </w:rPr>
        <w:softHyphen/>
        <w:t xml:space="preserve">нений </w:t>
      </w:r>
      <w:r w:rsidRPr="003C4F1A">
        <w:rPr>
          <w:color w:val="000000" w:themeColor="text1"/>
        </w:rPr>
        <w:lastRenderedPageBreak/>
        <w:t>должны подниматься на кончики пальцев.</w:t>
      </w:r>
    </w:p>
    <w:p w14:paraId="37752518" w14:textId="38A50995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Тест 5. </w:t>
      </w:r>
      <w:r w:rsidRPr="003C4F1A">
        <w:rPr>
          <w:color w:val="000000" w:themeColor="text1"/>
        </w:rPr>
        <w:t>Серийные прыжки с касанием подвешенного предмета (набивно</w:t>
      </w:r>
      <w:r w:rsidRPr="003C4F1A">
        <w:rPr>
          <w:color w:val="000000" w:themeColor="text1"/>
        </w:rPr>
        <w:softHyphen/>
        <w:t xml:space="preserve">го мяча) 2-мя руками из исходного положения в глубоком приседе, кисти рук </w:t>
      </w:r>
      <w:r w:rsidR="00A52D2C">
        <w:rPr>
          <w:color w:val="000000" w:themeColor="text1"/>
        </w:rPr>
        <w:t xml:space="preserve">             </w:t>
      </w:r>
      <w:r w:rsidRPr="003C4F1A">
        <w:rPr>
          <w:color w:val="000000" w:themeColor="text1"/>
        </w:rPr>
        <w:t>на полу. После каждого прыжка возвращение в исходное положение.</w:t>
      </w:r>
    </w:p>
    <w:p w14:paraId="241CC8CF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Продолжительность</w:t>
      </w:r>
      <w:r w:rsidRPr="003C4F1A">
        <w:rPr>
          <w:color w:val="000000" w:themeColor="text1"/>
        </w:rPr>
        <w:t>: 30 секунд.</w:t>
      </w:r>
    </w:p>
    <w:p w14:paraId="7F5084C9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Оценивается</w:t>
      </w:r>
      <w:r w:rsidRPr="003C4F1A">
        <w:rPr>
          <w:color w:val="000000" w:themeColor="text1"/>
        </w:rPr>
        <w:t xml:space="preserve"> прыгучесть и координация движений при прыжке.</w:t>
      </w:r>
    </w:p>
    <w:p w14:paraId="4F03202F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Оценка</w:t>
      </w:r>
      <w:r w:rsidRPr="003C4F1A">
        <w:rPr>
          <w:color w:val="000000" w:themeColor="text1"/>
        </w:rPr>
        <w:t>: каждый успешный прыжок с касанием - 1 очко.</w:t>
      </w:r>
    </w:p>
    <w:p w14:paraId="45F68D01" w14:textId="52D4B0C1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Методические указания</w:t>
      </w:r>
      <w:r w:rsidRPr="003C4F1A">
        <w:rPr>
          <w:color w:val="000000" w:themeColor="text1"/>
        </w:rPr>
        <w:t>: высота подвешенного набивного мяча регули</w:t>
      </w:r>
      <w:r w:rsidRPr="003C4F1A">
        <w:rPr>
          <w:color w:val="000000" w:themeColor="text1"/>
        </w:rPr>
        <w:softHyphen/>
        <w:t xml:space="preserve">руется регистратором и составляет от кончиков пальцев вытянутых вверх рук 30 см. </w:t>
      </w:r>
      <w:r w:rsidR="000F7143">
        <w:rPr>
          <w:color w:val="000000" w:themeColor="text1"/>
        </w:rPr>
        <w:t xml:space="preserve">      </w:t>
      </w:r>
      <w:r w:rsidRPr="003C4F1A">
        <w:rPr>
          <w:color w:val="000000" w:themeColor="text1"/>
        </w:rPr>
        <w:t xml:space="preserve">для удобства к нижней поверхности набивного мяча подвязывается тесьма длиной </w:t>
      </w:r>
      <w:r w:rsidR="00A52D2C">
        <w:rPr>
          <w:color w:val="000000" w:themeColor="text1"/>
        </w:rPr>
        <w:t xml:space="preserve">     </w:t>
      </w:r>
      <w:r w:rsidRPr="003C4F1A">
        <w:rPr>
          <w:color w:val="000000" w:themeColor="text1"/>
        </w:rPr>
        <w:t>30 см.</w:t>
      </w:r>
    </w:p>
    <w:p w14:paraId="1E8C48B7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Тест 6. </w:t>
      </w:r>
      <w:r w:rsidRPr="003C4F1A">
        <w:rPr>
          <w:color w:val="000000" w:themeColor="text1"/>
        </w:rPr>
        <w:t>Передвижение приставными шагами, огибая равносторонний треугольник со сторонами, равными трем метрам, с касанием рукой каждого угла.</w:t>
      </w:r>
    </w:p>
    <w:p w14:paraId="06CE56CC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Продолжительность</w:t>
      </w:r>
      <w:r w:rsidRPr="003C4F1A">
        <w:rPr>
          <w:color w:val="000000" w:themeColor="text1"/>
        </w:rPr>
        <w:t>: 30 секунд.</w:t>
      </w:r>
    </w:p>
    <w:p w14:paraId="34E47A12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Оценивается</w:t>
      </w:r>
      <w:r w:rsidRPr="003C4F1A">
        <w:rPr>
          <w:color w:val="000000" w:themeColor="text1"/>
        </w:rPr>
        <w:t xml:space="preserve"> специфическая работа ног при высокой нагрузке.</w:t>
      </w:r>
    </w:p>
    <w:p w14:paraId="3C2BD397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Оценка</w:t>
      </w:r>
      <w:r w:rsidRPr="003C4F1A">
        <w:rPr>
          <w:color w:val="000000" w:themeColor="text1"/>
        </w:rPr>
        <w:t>: каждое касание - 1 очко.</w:t>
      </w:r>
    </w:p>
    <w:p w14:paraId="78611388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Методические указания</w:t>
      </w:r>
      <w:r w:rsidRPr="003C4F1A">
        <w:rPr>
          <w:color w:val="000000" w:themeColor="text1"/>
        </w:rPr>
        <w:t>: углы площадки обозначены мелом или другой отметкой. При движении игрок постоянно находится спиной к первоначаль</w:t>
      </w:r>
      <w:r w:rsidRPr="003C4F1A">
        <w:rPr>
          <w:color w:val="000000" w:themeColor="text1"/>
        </w:rPr>
        <w:softHyphen/>
        <w:t>но выбранному направлению (корзине) и, замкнув треугольник в одну сторо</w:t>
      </w:r>
      <w:r w:rsidRPr="003C4F1A">
        <w:rPr>
          <w:color w:val="000000" w:themeColor="text1"/>
        </w:rPr>
        <w:softHyphen/>
        <w:t>ну, начинает двигаться в другую.</w:t>
      </w:r>
    </w:p>
    <w:p w14:paraId="3F3733C7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Тесты 5 и 6 можно объединить</w:t>
      </w:r>
      <w:r w:rsidRPr="003C4F1A">
        <w:rPr>
          <w:color w:val="000000" w:themeColor="text1"/>
        </w:rPr>
        <w:t>.</w:t>
      </w:r>
    </w:p>
    <w:p w14:paraId="43CA3E5F" w14:textId="3608FAFA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Методические указания</w:t>
      </w:r>
      <w:r w:rsidRPr="003C4F1A">
        <w:rPr>
          <w:color w:val="000000" w:themeColor="text1"/>
        </w:rPr>
        <w:t>: на одной стороне треугольника набивной мяч лежит на полу - касание, на другой стороне набивной мяч подвешен как в те</w:t>
      </w:r>
      <w:r w:rsidRPr="003C4F1A">
        <w:rPr>
          <w:color w:val="000000" w:themeColor="text1"/>
        </w:rPr>
        <w:softHyphen/>
        <w:t xml:space="preserve">сте </w:t>
      </w:r>
      <w:r w:rsidR="00A52D2C">
        <w:rPr>
          <w:color w:val="000000" w:themeColor="text1"/>
        </w:rPr>
        <w:t xml:space="preserve">                     </w:t>
      </w:r>
      <w:r w:rsidRPr="003C4F1A">
        <w:rPr>
          <w:color w:val="000000" w:themeColor="text1"/>
        </w:rPr>
        <w:t>5 - прыжок.</w:t>
      </w:r>
    </w:p>
    <w:p w14:paraId="40C79DA0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Оценка</w:t>
      </w:r>
      <w:r w:rsidRPr="003C4F1A">
        <w:rPr>
          <w:color w:val="000000" w:themeColor="text1"/>
        </w:rPr>
        <w:t>: старт - набивной мяч на полу - старт - набивной мяч прыжок - старт - 1 очко.</w:t>
      </w:r>
    </w:p>
    <w:p w14:paraId="44F6D82B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Продолжительность</w:t>
      </w:r>
      <w:r w:rsidRPr="003C4F1A">
        <w:rPr>
          <w:color w:val="000000" w:themeColor="text1"/>
        </w:rPr>
        <w:t xml:space="preserve"> - 30 секунд.</w:t>
      </w:r>
    </w:p>
    <w:p w14:paraId="11911387" w14:textId="77777777" w:rsidR="00A52D2C" w:rsidRDefault="00A52D2C" w:rsidP="00E4622A">
      <w:pPr>
        <w:pStyle w:val="a9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  <w:sz w:val="28"/>
          <w:szCs w:val="28"/>
          <w:u w:val="none"/>
        </w:rPr>
      </w:pPr>
    </w:p>
    <w:p w14:paraId="05A6D932" w14:textId="77777777" w:rsidR="00A52D2C" w:rsidRDefault="00A52D2C" w:rsidP="00E4622A">
      <w:pPr>
        <w:pStyle w:val="a9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  <w:sz w:val="28"/>
          <w:szCs w:val="28"/>
          <w:u w:val="none"/>
        </w:rPr>
      </w:pPr>
    </w:p>
    <w:p w14:paraId="0D601C2E" w14:textId="77777777" w:rsidR="00A52D2C" w:rsidRDefault="00A52D2C" w:rsidP="007C6FD5">
      <w:pPr>
        <w:pStyle w:val="a9"/>
        <w:shd w:val="clear" w:color="auto" w:fill="auto"/>
        <w:tabs>
          <w:tab w:val="left" w:pos="142"/>
        </w:tabs>
        <w:spacing w:line="360" w:lineRule="auto"/>
        <w:jc w:val="both"/>
        <w:rPr>
          <w:color w:val="000000" w:themeColor="text1"/>
          <w:sz w:val="28"/>
          <w:szCs w:val="28"/>
          <w:u w:val="none"/>
        </w:rPr>
      </w:pPr>
    </w:p>
    <w:p w14:paraId="4CCFC9AE" w14:textId="73BE0115" w:rsidR="00B21516" w:rsidRDefault="007C6FD5" w:rsidP="007C6FD5">
      <w:pPr>
        <w:pStyle w:val="a9"/>
        <w:shd w:val="clear" w:color="auto" w:fill="auto"/>
        <w:tabs>
          <w:tab w:val="left" w:pos="142"/>
        </w:tabs>
        <w:spacing w:line="360" w:lineRule="auto"/>
        <w:ind w:firstLine="567"/>
        <w:jc w:val="center"/>
        <w:rPr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  <w:u w:val="none"/>
        </w:rPr>
        <w:lastRenderedPageBreak/>
        <w:t>П</w:t>
      </w:r>
      <w:r w:rsidR="003C4F1A" w:rsidRPr="003C4F1A">
        <w:rPr>
          <w:color w:val="000000" w:themeColor="text1"/>
          <w:sz w:val="28"/>
          <w:szCs w:val="28"/>
          <w:u w:val="none"/>
        </w:rPr>
        <w:t>оказатели тестов</w:t>
      </w:r>
    </w:p>
    <w:p w14:paraId="562A416A" w14:textId="7DAE672B" w:rsidR="00B06822" w:rsidRPr="003C4F1A" w:rsidRDefault="00B06822" w:rsidP="00E4622A">
      <w:pPr>
        <w:pStyle w:val="a9"/>
        <w:shd w:val="clear" w:color="auto" w:fill="auto"/>
        <w:tabs>
          <w:tab w:val="left" w:pos="142"/>
        </w:tabs>
        <w:spacing w:line="360" w:lineRule="auto"/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none"/>
        </w:rPr>
        <w:t>Таблица № 1</w:t>
      </w:r>
      <w:r w:rsidR="000F7143">
        <w:rPr>
          <w:color w:val="000000" w:themeColor="text1"/>
          <w:sz w:val="28"/>
          <w:szCs w:val="28"/>
          <w:u w:val="none"/>
        </w:rPr>
        <w:t>4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1325"/>
        <w:gridCol w:w="1325"/>
        <w:gridCol w:w="1330"/>
        <w:gridCol w:w="1325"/>
        <w:gridCol w:w="1330"/>
        <w:gridCol w:w="1334"/>
      </w:tblGrid>
      <w:tr w:rsidR="003C4F1A" w:rsidRPr="003C4F1A" w14:paraId="5AF03DBC" w14:textId="77777777">
        <w:trPr>
          <w:trHeight w:hRule="exact" w:val="336"/>
          <w:jc w:val="right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8ECC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b/>
                <w:bCs/>
                <w:color w:val="000000" w:themeColor="text1"/>
              </w:rPr>
              <w:t>Тест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1777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b/>
                <w:bCs/>
                <w:color w:val="000000" w:themeColor="text1"/>
              </w:rPr>
              <w:t>Группы</w:t>
            </w:r>
          </w:p>
        </w:tc>
      </w:tr>
      <w:tr w:rsidR="003C4F1A" w:rsidRPr="003C4F1A" w14:paraId="3EAE00E8" w14:textId="77777777">
        <w:trPr>
          <w:trHeight w:hRule="exact" w:val="331"/>
          <w:jc w:val="right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D2FBC" w14:textId="77777777" w:rsidR="00B21516" w:rsidRPr="003C4F1A" w:rsidRDefault="00B21516" w:rsidP="00E4622A">
            <w:pPr>
              <w:tabs>
                <w:tab w:val="left" w:pos="142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D225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b/>
                <w:bCs/>
                <w:color w:val="000000" w:themeColor="text1"/>
              </w:rPr>
              <w:t>Девушки (очки)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BB57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b/>
                <w:bCs/>
                <w:color w:val="000000" w:themeColor="text1"/>
              </w:rPr>
              <w:t>Юноши (очки)</w:t>
            </w:r>
          </w:p>
        </w:tc>
      </w:tr>
      <w:tr w:rsidR="003C4F1A" w:rsidRPr="003C4F1A" w14:paraId="496296F2" w14:textId="77777777">
        <w:trPr>
          <w:trHeight w:hRule="exact" w:val="331"/>
          <w:jc w:val="right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59A3A" w14:textId="77777777" w:rsidR="00B21516" w:rsidRPr="003C4F1A" w:rsidRDefault="00B21516" w:rsidP="00E4622A">
            <w:pPr>
              <w:tabs>
                <w:tab w:val="left" w:pos="142"/>
              </w:tabs>
              <w:spacing w:line="360" w:lineRule="auto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A63A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младшая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E13E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средняя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E3FA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старшая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D1FD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младшая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A849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средняя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CA13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старшая</w:t>
            </w:r>
          </w:p>
        </w:tc>
      </w:tr>
      <w:tr w:rsidR="003C4F1A" w:rsidRPr="003C4F1A" w14:paraId="6F1CF203" w14:textId="77777777">
        <w:trPr>
          <w:trHeight w:hRule="exact" w:val="331"/>
          <w:jc w:val="right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5B06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E691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56-61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27E3B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60-70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1865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59-66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B501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67-72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D04D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72-84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038B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68-81</w:t>
            </w:r>
          </w:p>
        </w:tc>
      </w:tr>
      <w:tr w:rsidR="003C4F1A" w:rsidRPr="003C4F1A" w14:paraId="358CF279" w14:textId="77777777">
        <w:trPr>
          <w:trHeight w:hRule="exact" w:val="336"/>
          <w:jc w:val="right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D510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96D35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18-21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F359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17-21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6AEB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17-20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8FD9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21-23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6622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20-23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03E25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19-21</w:t>
            </w:r>
          </w:p>
        </w:tc>
      </w:tr>
      <w:tr w:rsidR="003C4F1A" w:rsidRPr="003C4F1A" w14:paraId="2FE4E8A3" w14:textId="77777777">
        <w:trPr>
          <w:trHeight w:hRule="exact" w:val="331"/>
          <w:jc w:val="right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EEE6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D25E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13-17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4278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1-20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DFFC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19-21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A279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19-23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CF85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22-27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EDA9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22-29</w:t>
            </w:r>
          </w:p>
        </w:tc>
      </w:tr>
      <w:tr w:rsidR="003C4F1A" w:rsidRPr="003C4F1A" w14:paraId="0127F18B" w14:textId="77777777">
        <w:trPr>
          <w:trHeight w:hRule="exact" w:val="331"/>
          <w:jc w:val="right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D92D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8772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16-20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04D5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17-23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4D11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16-22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60CD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18-24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75165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23-30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A7FD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28-38</w:t>
            </w:r>
          </w:p>
        </w:tc>
      </w:tr>
      <w:tr w:rsidR="003C4F1A" w:rsidRPr="003C4F1A" w14:paraId="0964E15A" w14:textId="77777777">
        <w:trPr>
          <w:trHeight w:hRule="exact" w:val="331"/>
          <w:jc w:val="right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A141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0E7A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13-17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4EE3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15-21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4161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16-22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137B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15-19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357E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17-19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EF18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20-24</w:t>
            </w:r>
          </w:p>
        </w:tc>
      </w:tr>
      <w:tr w:rsidR="003C4F1A" w:rsidRPr="003C4F1A" w14:paraId="7FD99250" w14:textId="77777777">
        <w:trPr>
          <w:trHeight w:hRule="exact" w:val="331"/>
          <w:jc w:val="right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5DF3B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1DAB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18-22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050C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19-23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6F7BF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20-23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B28F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20-22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03A2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23-25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354D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22-25</w:t>
            </w:r>
          </w:p>
        </w:tc>
      </w:tr>
      <w:tr w:rsidR="003C4F1A" w:rsidRPr="003C4F1A" w14:paraId="6DDBA84C" w14:textId="77777777">
        <w:trPr>
          <w:trHeight w:hRule="exact" w:val="341"/>
          <w:jc w:val="right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CF16B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A6B2D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134-158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268A9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146-178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A0739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147-174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7F376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160-188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7E4D0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177-208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EE09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firstLine="0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179-218</w:t>
            </w:r>
          </w:p>
        </w:tc>
      </w:tr>
    </w:tbl>
    <w:p w14:paraId="1ED44D78" w14:textId="77777777" w:rsidR="00B21516" w:rsidRPr="003C4F1A" w:rsidRDefault="00B21516" w:rsidP="00E4622A">
      <w:pPr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</w:p>
    <w:p w14:paraId="51ACB0C3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Примечание: снижение результатов в старшей возрастной группе деву</w:t>
      </w:r>
      <w:r w:rsidRPr="003C4F1A">
        <w:rPr>
          <w:color w:val="000000" w:themeColor="text1"/>
        </w:rPr>
        <w:softHyphen/>
        <w:t>шек обуславливается морфологическими изменениями, свойственными жен</w:t>
      </w:r>
      <w:r w:rsidRPr="003C4F1A">
        <w:rPr>
          <w:color w:val="000000" w:themeColor="text1"/>
        </w:rPr>
        <w:softHyphen/>
        <w:t>скому организму. Относительное увеличение объема пассивных тканей в со</w:t>
      </w:r>
      <w:r w:rsidRPr="003C4F1A">
        <w:rPr>
          <w:color w:val="000000" w:themeColor="text1"/>
        </w:rPr>
        <w:softHyphen/>
        <w:t>ставе тела приводит к снижению подвижности и относительной силы.</w:t>
      </w:r>
    </w:p>
    <w:p w14:paraId="6905FD35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Это минимальная часть тестов, каждый тренер должен подходить к это</w:t>
      </w:r>
      <w:r w:rsidRPr="003C4F1A">
        <w:rPr>
          <w:color w:val="000000" w:themeColor="text1"/>
        </w:rPr>
        <w:softHyphen/>
        <w:t>му разделу своей деятельности творчески, добавляя свои тесты. На основа</w:t>
      </w:r>
      <w:r w:rsidRPr="003C4F1A">
        <w:rPr>
          <w:color w:val="000000" w:themeColor="text1"/>
        </w:rPr>
        <w:softHyphen/>
        <w:t>нии анализа цифровых данных необходимо вносить коррективы в трениро</w:t>
      </w:r>
      <w:r w:rsidRPr="003C4F1A">
        <w:rPr>
          <w:color w:val="000000" w:themeColor="text1"/>
        </w:rPr>
        <w:softHyphen/>
        <w:t>вочный процесс.</w:t>
      </w:r>
    </w:p>
    <w:p w14:paraId="25CFC853" w14:textId="104B7F4D" w:rsidR="00B21516" w:rsidRPr="003C4F1A" w:rsidRDefault="00CF3EE4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Тестовые упражнения </w:t>
      </w:r>
      <w:r w:rsidR="003C4F1A" w:rsidRPr="003C4F1A">
        <w:rPr>
          <w:b/>
          <w:bCs/>
          <w:color w:val="000000" w:themeColor="text1"/>
        </w:rPr>
        <w:t>технической подготовленности</w:t>
      </w:r>
    </w:p>
    <w:p w14:paraId="2F44EB79" w14:textId="348AC419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Тест 1. </w:t>
      </w:r>
      <w:r w:rsidRPr="003C4F1A">
        <w:rPr>
          <w:color w:val="000000" w:themeColor="text1"/>
        </w:rPr>
        <w:t xml:space="preserve">Под углом 45° к корзине с обеих сторон на расстоянии 5 м от нее </w:t>
      </w:r>
      <w:r w:rsidR="00A52D2C">
        <w:rPr>
          <w:color w:val="000000" w:themeColor="text1"/>
        </w:rPr>
        <w:t xml:space="preserve">       </w:t>
      </w:r>
      <w:r w:rsidRPr="003C4F1A">
        <w:rPr>
          <w:color w:val="000000" w:themeColor="text1"/>
        </w:rPr>
        <w:t>на пол наносятся 2 отметки. В исходном положении игрок с мячом стоит за правой отметкой.</w:t>
      </w:r>
    </w:p>
    <w:p w14:paraId="020A5A33" w14:textId="3B25CF34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Выполнение</w:t>
      </w:r>
      <w:r w:rsidRPr="003C4F1A">
        <w:rPr>
          <w:color w:val="000000" w:themeColor="text1"/>
        </w:rPr>
        <w:t>: ведение правой рукой - бросок в движении - овладение мячом в воздухе - ведение правой рукой до левой отметки - перевод мяча на левую руку за отметкой - ведение левой рукой - бросок в движении - овла</w:t>
      </w:r>
      <w:r w:rsidRPr="003C4F1A">
        <w:rPr>
          <w:color w:val="000000" w:themeColor="text1"/>
        </w:rPr>
        <w:softHyphen/>
        <w:t xml:space="preserve">дение мячом </w:t>
      </w:r>
      <w:r w:rsidR="00A52D2C">
        <w:rPr>
          <w:color w:val="000000" w:themeColor="text1"/>
        </w:rPr>
        <w:t xml:space="preserve">                 </w:t>
      </w:r>
      <w:r w:rsidRPr="003C4F1A">
        <w:rPr>
          <w:color w:val="000000" w:themeColor="text1"/>
        </w:rPr>
        <w:t>в воздухе.</w:t>
      </w:r>
    </w:p>
    <w:p w14:paraId="623316D0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Продолжительность</w:t>
      </w:r>
      <w:r w:rsidRPr="003C4F1A">
        <w:rPr>
          <w:color w:val="000000" w:themeColor="text1"/>
        </w:rPr>
        <w:t>: 30 секунд.</w:t>
      </w:r>
    </w:p>
    <w:p w14:paraId="5CFF23EC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Оценивается</w:t>
      </w:r>
      <w:r w:rsidRPr="003C4F1A">
        <w:rPr>
          <w:color w:val="000000" w:themeColor="text1"/>
        </w:rPr>
        <w:t xml:space="preserve"> надежность навыка бросков в движении.</w:t>
      </w:r>
    </w:p>
    <w:p w14:paraId="4311F6F7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Оценка</w:t>
      </w:r>
      <w:r w:rsidRPr="003C4F1A">
        <w:rPr>
          <w:color w:val="000000" w:themeColor="text1"/>
        </w:rPr>
        <w:t>: каждая дистанция «корзина-отметка» - 1 очко.</w:t>
      </w:r>
    </w:p>
    <w:p w14:paraId="233C4097" w14:textId="0B532319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Методические указания</w:t>
      </w:r>
      <w:r w:rsidRPr="003C4F1A">
        <w:rPr>
          <w:color w:val="000000" w:themeColor="text1"/>
        </w:rPr>
        <w:t xml:space="preserve">: броски выполняются справа - правой </w:t>
      </w:r>
      <w:proofErr w:type="gramStart"/>
      <w:r w:rsidRPr="003C4F1A">
        <w:rPr>
          <w:color w:val="000000" w:themeColor="text1"/>
        </w:rPr>
        <w:t xml:space="preserve">рукой, </w:t>
      </w:r>
      <w:r w:rsidR="00B06822">
        <w:rPr>
          <w:color w:val="000000" w:themeColor="text1"/>
        </w:rPr>
        <w:t xml:space="preserve">  </w:t>
      </w:r>
      <w:proofErr w:type="gramEnd"/>
      <w:r w:rsidR="00B06822">
        <w:rPr>
          <w:color w:val="000000" w:themeColor="text1"/>
        </w:rPr>
        <w:t xml:space="preserve">     </w:t>
      </w:r>
      <w:r w:rsidRPr="003C4F1A">
        <w:rPr>
          <w:color w:val="000000" w:themeColor="text1"/>
        </w:rPr>
        <w:lastRenderedPageBreak/>
        <w:t>слева - левой рукой. Кроме количества дистанций, фиксируется количество попаданий.</w:t>
      </w:r>
    </w:p>
    <w:p w14:paraId="5986B90B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Тест 2. </w:t>
      </w:r>
      <w:r w:rsidRPr="003C4F1A">
        <w:rPr>
          <w:color w:val="000000" w:themeColor="text1"/>
        </w:rPr>
        <w:t>Серийные передачи в стену на расстоянии 3-х метров.</w:t>
      </w:r>
    </w:p>
    <w:p w14:paraId="2075D32F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Продолжительность</w:t>
      </w:r>
      <w:r w:rsidRPr="003C4F1A">
        <w:rPr>
          <w:color w:val="000000" w:themeColor="text1"/>
        </w:rPr>
        <w:t>: 30 секунд.</w:t>
      </w:r>
    </w:p>
    <w:p w14:paraId="63337309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Оценивается</w:t>
      </w:r>
      <w:r w:rsidRPr="003C4F1A">
        <w:rPr>
          <w:color w:val="000000" w:themeColor="text1"/>
        </w:rPr>
        <w:t xml:space="preserve"> стабильность и надежность навыка передачи мяча.</w:t>
      </w:r>
    </w:p>
    <w:p w14:paraId="47D10C9E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Оценка</w:t>
      </w:r>
      <w:r w:rsidRPr="003C4F1A">
        <w:rPr>
          <w:color w:val="000000" w:themeColor="text1"/>
        </w:rPr>
        <w:t>: две передачи - 1 очко.</w:t>
      </w:r>
    </w:p>
    <w:p w14:paraId="39DDD5E7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Методические указания</w:t>
      </w:r>
      <w:r w:rsidRPr="003C4F1A">
        <w:rPr>
          <w:color w:val="000000" w:themeColor="text1"/>
        </w:rPr>
        <w:t>: передачи выполняются поочередно правой и левой рукой. При выполнении передачи игрок может наступить на линию впереди стоящей ногой, но не заступить за нее.</w:t>
      </w:r>
    </w:p>
    <w:p w14:paraId="0E63C3DB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Тест 3. </w:t>
      </w:r>
      <w:r w:rsidRPr="003C4F1A">
        <w:rPr>
          <w:color w:val="000000" w:themeColor="text1"/>
        </w:rPr>
        <w:t>В исходном положении игрок с мячом располагается напротив щита или стены.</w:t>
      </w:r>
    </w:p>
    <w:p w14:paraId="245D603B" w14:textId="1511AE96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Выполнение</w:t>
      </w:r>
      <w:r w:rsidRPr="003C4F1A">
        <w:rPr>
          <w:color w:val="000000" w:themeColor="text1"/>
        </w:rPr>
        <w:t xml:space="preserve">: передача мяча в щит или стену двумя руками от груди </w:t>
      </w:r>
      <w:r w:rsidR="00B06822">
        <w:rPr>
          <w:color w:val="000000" w:themeColor="text1"/>
        </w:rPr>
        <w:t xml:space="preserve">                 </w:t>
      </w:r>
      <w:r w:rsidRPr="003C4F1A">
        <w:rPr>
          <w:color w:val="000000" w:themeColor="text1"/>
        </w:rPr>
        <w:t xml:space="preserve">на высоте малого прямоугольника - движение вперед и прыжок вверх толчком двух ног - ловля мяча в верхней (высшей) точке прыжка - приземление на две </w:t>
      </w:r>
      <w:r w:rsidR="00B06822">
        <w:rPr>
          <w:color w:val="000000" w:themeColor="text1"/>
        </w:rPr>
        <w:t xml:space="preserve">   </w:t>
      </w:r>
      <w:r w:rsidRPr="003C4F1A">
        <w:rPr>
          <w:color w:val="000000" w:themeColor="text1"/>
        </w:rPr>
        <w:t xml:space="preserve">ноги - с ударом вернуться в исходное положение - передача мяча двумя руками </w:t>
      </w:r>
      <w:r w:rsidR="00B06822">
        <w:rPr>
          <w:color w:val="000000" w:themeColor="text1"/>
        </w:rPr>
        <w:t xml:space="preserve">    </w:t>
      </w:r>
      <w:r w:rsidRPr="003C4F1A">
        <w:rPr>
          <w:color w:val="000000" w:themeColor="text1"/>
        </w:rPr>
        <w:t>в щит или стену на высоте малого прямоугольника и т.д.</w:t>
      </w:r>
    </w:p>
    <w:p w14:paraId="2D418FB3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Продолжительность</w:t>
      </w:r>
      <w:r w:rsidRPr="003C4F1A">
        <w:rPr>
          <w:color w:val="000000" w:themeColor="text1"/>
        </w:rPr>
        <w:t>: 30 секунд.</w:t>
      </w:r>
    </w:p>
    <w:p w14:paraId="47329ED1" w14:textId="18BFE120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Оценивается</w:t>
      </w:r>
      <w:r w:rsidRPr="003C4F1A">
        <w:rPr>
          <w:color w:val="000000" w:themeColor="text1"/>
        </w:rPr>
        <w:t xml:space="preserve"> стабильность и надежн</w:t>
      </w:r>
      <w:r w:rsidR="00B06822">
        <w:rPr>
          <w:color w:val="000000" w:themeColor="text1"/>
        </w:rPr>
        <w:t>ость навыка овладения мячом, от</w:t>
      </w:r>
      <w:r w:rsidRPr="003C4F1A">
        <w:rPr>
          <w:color w:val="000000" w:themeColor="text1"/>
        </w:rPr>
        <w:t>скочившим от щита (кольца).</w:t>
      </w:r>
    </w:p>
    <w:p w14:paraId="7C039B21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Оценка</w:t>
      </w:r>
      <w:r w:rsidRPr="003C4F1A">
        <w:rPr>
          <w:color w:val="000000" w:themeColor="text1"/>
        </w:rPr>
        <w:t>: полное действие - 1 очко.</w:t>
      </w:r>
    </w:p>
    <w:p w14:paraId="31632DB6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Методические указания</w:t>
      </w:r>
      <w:r w:rsidRPr="003C4F1A">
        <w:rPr>
          <w:color w:val="000000" w:themeColor="text1"/>
        </w:rPr>
        <w:t>: при выполнении теста должна имитироваться техника агрессивного овладения мячом при отскоке от щита (кольца) - резкая работа рук, группировка и т. д.</w:t>
      </w:r>
    </w:p>
    <w:p w14:paraId="44DD682C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Тест 1. </w:t>
      </w:r>
      <w:r w:rsidRPr="003C4F1A">
        <w:rPr>
          <w:color w:val="000000" w:themeColor="text1"/>
        </w:rPr>
        <w:t>Под углом 45° от корзины с обеих сторон на расстоянии 5 м от нее на пол наносятся 2 отметки. В исходном положении игрок с мячом стоит за правой отметкой (игрок с мячом стоит под корзиной).</w:t>
      </w:r>
    </w:p>
    <w:p w14:paraId="7CF23DA4" w14:textId="142C38BB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Выполнение</w:t>
      </w:r>
      <w:r w:rsidRPr="003C4F1A">
        <w:rPr>
          <w:color w:val="000000" w:themeColor="text1"/>
        </w:rPr>
        <w:t>: ведение правой рукой - бросок в движении - овладение мячом в воздухе - ведение правой рукой до левой отметки - перевод мяча на левую руку за отметкой - ведение левой рукой - бросок в движении - овла</w:t>
      </w:r>
      <w:r w:rsidRPr="003C4F1A">
        <w:rPr>
          <w:color w:val="000000" w:themeColor="text1"/>
        </w:rPr>
        <w:softHyphen/>
        <w:t xml:space="preserve">дение мячом </w:t>
      </w:r>
      <w:r w:rsidR="00B06822">
        <w:rPr>
          <w:color w:val="000000" w:themeColor="text1"/>
        </w:rPr>
        <w:t xml:space="preserve">                  </w:t>
      </w:r>
      <w:r w:rsidRPr="003C4F1A">
        <w:rPr>
          <w:color w:val="000000" w:themeColor="text1"/>
        </w:rPr>
        <w:t>в воздухе.</w:t>
      </w:r>
    </w:p>
    <w:p w14:paraId="7433BEBA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lastRenderedPageBreak/>
        <w:t>Продолжительность</w:t>
      </w:r>
      <w:r w:rsidRPr="003C4F1A">
        <w:rPr>
          <w:color w:val="000000" w:themeColor="text1"/>
        </w:rPr>
        <w:t>: 30 секунд.</w:t>
      </w:r>
    </w:p>
    <w:p w14:paraId="0028D30B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Оценивается</w:t>
      </w:r>
      <w:r w:rsidRPr="003C4F1A">
        <w:rPr>
          <w:color w:val="000000" w:themeColor="text1"/>
        </w:rPr>
        <w:t xml:space="preserve"> надежность навыка бросков в движении.</w:t>
      </w:r>
    </w:p>
    <w:p w14:paraId="39350F02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Оценка</w:t>
      </w:r>
      <w:r w:rsidRPr="003C4F1A">
        <w:rPr>
          <w:color w:val="000000" w:themeColor="text1"/>
        </w:rPr>
        <w:t>: прохождение каждой дистанции «корзина-отметка» - 1 очко.</w:t>
      </w:r>
    </w:p>
    <w:p w14:paraId="438D9A8B" w14:textId="7F8928EF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Методические указания</w:t>
      </w:r>
      <w:r w:rsidRPr="003C4F1A">
        <w:rPr>
          <w:color w:val="000000" w:themeColor="text1"/>
        </w:rPr>
        <w:t xml:space="preserve">: броски выполняются справа - правой </w:t>
      </w:r>
      <w:proofErr w:type="gramStart"/>
      <w:r w:rsidRPr="003C4F1A">
        <w:rPr>
          <w:color w:val="000000" w:themeColor="text1"/>
        </w:rPr>
        <w:t xml:space="preserve">рукой, </w:t>
      </w:r>
      <w:r w:rsidR="00B06822">
        <w:rPr>
          <w:color w:val="000000" w:themeColor="text1"/>
        </w:rPr>
        <w:t xml:space="preserve">  </w:t>
      </w:r>
      <w:proofErr w:type="gramEnd"/>
      <w:r w:rsidR="00B06822">
        <w:rPr>
          <w:color w:val="000000" w:themeColor="text1"/>
        </w:rPr>
        <w:t xml:space="preserve">      </w:t>
      </w:r>
      <w:r w:rsidRPr="003C4F1A">
        <w:rPr>
          <w:color w:val="000000" w:themeColor="text1"/>
        </w:rPr>
        <w:t>слева - левой рукой. Кроме количества дистанций, фиксируется количество попаданий.</w:t>
      </w:r>
    </w:p>
    <w:p w14:paraId="2A6E8E0E" w14:textId="77029EFB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Тест 4. </w:t>
      </w:r>
      <w:r w:rsidRPr="003C4F1A">
        <w:rPr>
          <w:color w:val="000000" w:themeColor="text1"/>
        </w:rPr>
        <w:t>Челночное ведение мяча, опис</w:t>
      </w:r>
      <w:r w:rsidR="00B06822">
        <w:rPr>
          <w:color w:val="000000" w:themeColor="text1"/>
        </w:rPr>
        <w:t>ывая «восьмерку» вокруг 3-х пре</w:t>
      </w:r>
      <w:r w:rsidRPr="003C4F1A">
        <w:rPr>
          <w:color w:val="000000" w:themeColor="text1"/>
        </w:rPr>
        <w:t>пятствий, поставленных в линию на расстоянии 3-х метров друг от друга.</w:t>
      </w:r>
    </w:p>
    <w:p w14:paraId="6E4C7478" w14:textId="3A99FA52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Выполнение</w:t>
      </w:r>
      <w:r w:rsidRPr="003C4F1A">
        <w:rPr>
          <w:color w:val="000000" w:themeColor="text1"/>
        </w:rPr>
        <w:t>: ведение правой рукой - бросок в движении - овладение мячом в воздухе - ведение правой рукой до левой отметки - перевод мяча на левую руку за отметкой - ведение левой рукой - бросок в движении - овла</w:t>
      </w:r>
      <w:r w:rsidRPr="003C4F1A">
        <w:rPr>
          <w:color w:val="000000" w:themeColor="text1"/>
        </w:rPr>
        <w:softHyphen/>
        <w:t xml:space="preserve">дение мячом </w:t>
      </w:r>
      <w:r w:rsidR="00B06822">
        <w:rPr>
          <w:color w:val="000000" w:themeColor="text1"/>
        </w:rPr>
        <w:t xml:space="preserve">                  </w:t>
      </w:r>
      <w:r w:rsidRPr="003C4F1A">
        <w:rPr>
          <w:color w:val="000000" w:themeColor="text1"/>
        </w:rPr>
        <w:t>в воздухе.</w:t>
      </w:r>
    </w:p>
    <w:p w14:paraId="061D0114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Продолжительность</w:t>
      </w:r>
      <w:r w:rsidRPr="003C4F1A">
        <w:rPr>
          <w:color w:val="000000" w:themeColor="text1"/>
        </w:rPr>
        <w:t>: 30 секунд.</w:t>
      </w:r>
    </w:p>
    <w:p w14:paraId="21BF1BE2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Оценивается</w:t>
      </w:r>
      <w:r w:rsidRPr="003C4F1A">
        <w:rPr>
          <w:color w:val="000000" w:themeColor="text1"/>
        </w:rPr>
        <w:t xml:space="preserve"> надежность навыка ведения мча с изменением направле</w:t>
      </w:r>
      <w:r w:rsidRPr="003C4F1A">
        <w:rPr>
          <w:color w:val="000000" w:themeColor="text1"/>
        </w:rPr>
        <w:softHyphen/>
        <w:t>ния.</w:t>
      </w:r>
    </w:p>
    <w:p w14:paraId="3B9D68BF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Оценка</w:t>
      </w:r>
      <w:r w:rsidRPr="003C4F1A">
        <w:rPr>
          <w:color w:val="000000" w:themeColor="text1"/>
        </w:rPr>
        <w:t>: одна дистанция «туда-обратно» - 1 очко.</w:t>
      </w:r>
    </w:p>
    <w:p w14:paraId="20C83158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Методические указания</w:t>
      </w:r>
      <w:r w:rsidRPr="003C4F1A">
        <w:rPr>
          <w:color w:val="000000" w:themeColor="text1"/>
        </w:rPr>
        <w:t>: при изменении направления мяч следует вести дальней от препятствия рукой, укрывая его от воображаемого противника. Дистанция 20 м: 5,5-3-3-3-5,5 м. обратить внимание на правильную технику поворота в обратную сторону.</w:t>
      </w:r>
    </w:p>
    <w:p w14:paraId="3B19BB29" w14:textId="09E88FC9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 xml:space="preserve">Тест 5. </w:t>
      </w:r>
      <w:r w:rsidRPr="003C4F1A">
        <w:rPr>
          <w:color w:val="000000" w:themeColor="text1"/>
        </w:rPr>
        <w:t>Броски в прыжке (с добиванием) с 5-ти точек: ближняя дистан</w:t>
      </w:r>
      <w:r w:rsidRPr="003C4F1A">
        <w:rPr>
          <w:color w:val="000000" w:themeColor="text1"/>
        </w:rPr>
        <w:softHyphen/>
        <w:t>ция - усики боковых линий 3-х секундной зоны, средняя дистанция - верх</w:t>
      </w:r>
      <w:r w:rsidRPr="003C4F1A">
        <w:rPr>
          <w:color w:val="000000" w:themeColor="text1"/>
        </w:rPr>
        <w:softHyphen/>
        <w:t xml:space="preserve">ние углы трапеции, дальняя дистанция - вершина ОШБ. При неудачном броске надо добить мяч в корзину до того, как он коснулся поля, после чего уйти с ведением </w:t>
      </w:r>
      <w:r w:rsidR="00B06822">
        <w:rPr>
          <w:color w:val="000000" w:themeColor="text1"/>
        </w:rPr>
        <w:t xml:space="preserve">                   </w:t>
      </w:r>
      <w:r w:rsidRPr="003C4F1A">
        <w:rPr>
          <w:color w:val="000000" w:themeColor="text1"/>
        </w:rPr>
        <w:t>на следующую точку - выполнить бросок.</w:t>
      </w:r>
    </w:p>
    <w:p w14:paraId="652DE497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Продолжительность</w:t>
      </w:r>
      <w:r w:rsidRPr="003C4F1A">
        <w:rPr>
          <w:color w:val="000000" w:themeColor="text1"/>
        </w:rPr>
        <w:t>: 60 секунд.</w:t>
      </w:r>
    </w:p>
    <w:p w14:paraId="2CA766BF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Оценивается</w:t>
      </w:r>
      <w:r w:rsidRPr="003C4F1A">
        <w:rPr>
          <w:color w:val="000000" w:themeColor="text1"/>
        </w:rPr>
        <w:t xml:space="preserve"> надежность навыка бросков.</w:t>
      </w:r>
    </w:p>
    <w:p w14:paraId="2D1D8AD3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Оценка</w:t>
      </w:r>
      <w:r w:rsidRPr="003C4F1A">
        <w:rPr>
          <w:color w:val="000000" w:themeColor="text1"/>
        </w:rPr>
        <w:t>: каждый успешный бросок или добивание - 1 очко.</w:t>
      </w:r>
    </w:p>
    <w:p w14:paraId="61638788" w14:textId="0B8D0330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Методические указания</w:t>
      </w:r>
      <w:r w:rsidRPr="003C4F1A">
        <w:rPr>
          <w:color w:val="000000" w:themeColor="text1"/>
        </w:rPr>
        <w:t>: броски с точе</w:t>
      </w:r>
      <w:r w:rsidR="00B06822">
        <w:rPr>
          <w:color w:val="000000" w:themeColor="text1"/>
        </w:rPr>
        <w:t>к выполняются в заранее установ</w:t>
      </w:r>
      <w:r w:rsidRPr="003C4F1A">
        <w:rPr>
          <w:color w:val="000000" w:themeColor="text1"/>
        </w:rPr>
        <w:t xml:space="preserve">ленной последовательности с обязательным прохождением через </w:t>
      </w:r>
      <w:r w:rsidR="000F7143">
        <w:rPr>
          <w:color w:val="000000" w:themeColor="text1"/>
        </w:rPr>
        <w:t xml:space="preserve">               </w:t>
      </w:r>
      <w:r w:rsidRPr="003C4F1A">
        <w:rPr>
          <w:color w:val="000000" w:themeColor="text1"/>
        </w:rPr>
        <w:t>все 5 точек.</w:t>
      </w:r>
    </w:p>
    <w:p w14:paraId="4253662A" w14:textId="1238BDDF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lastRenderedPageBreak/>
        <w:t xml:space="preserve">Тест 6. </w:t>
      </w:r>
      <w:r w:rsidRPr="003C4F1A">
        <w:rPr>
          <w:color w:val="000000" w:themeColor="text1"/>
        </w:rPr>
        <w:t>На площадке размечается равносторонний треугольник со сто</w:t>
      </w:r>
      <w:r w:rsidRPr="003C4F1A">
        <w:rPr>
          <w:color w:val="000000" w:themeColor="text1"/>
        </w:rPr>
        <w:softHyphen/>
        <w:t>роной, равной 3 м и нумерованными углами. В исходном положении игрок стоит</w:t>
      </w:r>
      <w:r w:rsidR="00B06822">
        <w:rPr>
          <w:color w:val="000000" w:themeColor="text1"/>
        </w:rPr>
        <w:t xml:space="preserve">                </w:t>
      </w:r>
      <w:r w:rsidRPr="003C4F1A">
        <w:rPr>
          <w:color w:val="000000" w:themeColor="text1"/>
        </w:rPr>
        <w:t>на одной из вершин треугольника.</w:t>
      </w:r>
    </w:p>
    <w:p w14:paraId="14833978" w14:textId="25D8CF22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Выполнение</w:t>
      </w:r>
      <w:r w:rsidRPr="003C4F1A">
        <w:rPr>
          <w:color w:val="000000" w:themeColor="text1"/>
        </w:rPr>
        <w:t xml:space="preserve">: по команде игрок передвигается приставными шагами </w:t>
      </w:r>
      <w:r w:rsidR="00B06822">
        <w:rPr>
          <w:color w:val="000000" w:themeColor="text1"/>
        </w:rPr>
        <w:t xml:space="preserve">                   </w:t>
      </w:r>
      <w:r w:rsidRPr="003C4F1A">
        <w:rPr>
          <w:color w:val="000000" w:themeColor="text1"/>
        </w:rPr>
        <w:t>в названный угол и касается его вершины рукой. В это время звучит новая ко</w:t>
      </w:r>
      <w:r w:rsidRPr="003C4F1A">
        <w:rPr>
          <w:color w:val="000000" w:themeColor="text1"/>
        </w:rPr>
        <w:softHyphen/>
        <w:t>манда и т.д.</w:t>
      </w:r>
    </w:p>
    <w:p w14:paraId="09406CC4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Продолжительность</w:t>
      </w:r>
      <w:r w:rsidRPr="003C4F1A">
        <w:rPr>
          <w:color w:val="000000" w:themeColor="text1"/>
        </w:rPr>
        <w:t>: 30 секунд.</w:t>
      </w:r>
    </w:p>
    <w:p w14:paraId="07994936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Оценивается р</w:t>
      </w:r>
      <w:r w:rsidRPr="003C4F1A">
        <w:rPr>
          <w:color w:val="000000" w:themeColor="text1"/>
        </w:rPr>
        <w:t>абота ног, внимание и реакция игрока.</w:t>
      </w:r>
    </w:p>
    <w:p w14:paraId="1E9A6453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Оценка</w:t>
      </w:r>
      <w:r w:rsidRPr="003C4F1A">
        <w:rPr>
          <w:color w:val="000000" w:themeColor="text1"/>
        </w:rPr>
        <w:t>: каждое касание - 1 очко.</w:t>
      </w:r>
    </w:p>
    <w:p w14:paraId="2407977A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Методические указания</w:t>
      </w:r>
      <w:r w:rsidRPr="003C4F1A">
        <w:rPr>
          <w:color w:val="000000" w:themeColor="text1"/>
        </w:rPr>
        <w:t>: новая команда подается за мгновение до каса</w:t>
      </w:r>
      <w:r w:rsidRPr="003C4F1A">
        <w:rPr>
          <w:color w:val="000000" w:themeColor="text1"/>
        </w:rPr>
        <w:softHyphen/>
        <w:t>ния игроком вершины треугольника с тем, чтобы избежать простоя не по вине игрока.</w:t>
      </w:r>
    </w:p>
    <w:p w14:paraId="098F0AE5" w14:textId="77777777" w:rsidR="00B06822" w:rsidRDefault="00B06822" w:rsidP="00E4622A">
      <w:pPr>
        <w:pStyle w:val="a9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  <w:sz w:val="28"/>
          <w:szCs w:val="28"/>
          <w:u w:val="none"/>
        </w:rPr>
      </w:pPr>
    </w:p>
    <w:p w14:paraId="370ABD53" w14:textId="4A366934" w:rsidR="0012560A" w:rsidRDefault="007A6725" w:rsidP="007A6725">
      <w:pPr>
        <w:pStyle w:val="a9"/>
        <w:shd w:val="clear" w:color="auto" w:fill="auto"/>
        <w:tabs>
          <w:tab w:val="left" w:pos="142"/>
        </w:tabs>
        <w:spacing w:line="360" w:lineRule="auto"/>
        <w:ind w:firstLine="567"/>
        <w:jc w:val="center"/>
        <w:rPr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  <w:u w:val="none"/>
        </w:rPr>
        <w:t>П</w:t>
      </w:r>
      <w:r w:rsidR="003C4F1A" w:rsidRPr="003C4F1A">
        <w:rPr>
          <w:color w:val="000000" w:themeColor="text1"/>
          <w:sz w:val="28"/>
          <w:szCs w:val="28"/>
          <w:u w:val="none"/>
        </w:rPr>
        <w:t>оказатели тестов</w:t>
      </w:r>
    </w:p>
    <w:p w14:paraId="07B1BDBA" w14:textId="1E218F36" w:rsidR="00B06822" w:rsidRPr="00B06822" w:rsidRDefault="00B06822" w:rsidP="00E4622A">
      <w:pPr>
        <w:pStyle w:val="a9"/>
        <w:shd w:val="clear" w:color="auto" w:fill="auto"/>
        <w:tabs>
          <w:tab w:val="left" w:pos="142"/>
        </w:tabs>
        <w:spacing w:line="360" w:lineRule="auto"/>
        <w:ind w:firstLine="567"/>
        <w:jc w:val="right"/>
        <w:rPr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  <w:u w:val="none"/>
        </w:rPr>
        <w:t>Табли</w:t>
      </w:r>
      <w:r w:rsidR="000F7143">
        <w:rPr>
          <w:color w:val="000000" w:themeColor="text1"/>
          <w:sz w:val="28"/>
          <w:szCs w:val="28"/>
          <w:u w:val="none"/>
        </w:rPr>
        <w:t>ца № 15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1325"/>
        <w:gridCol w:w="1325"/>
        <w:gridCol w:w="1330"/>
        <w:gridCol w:w="1325"/>
        <w:gridCol w:w="1330"/>
        <w:gridCol w:w="1334"/>
      </w:tblGrid>
      <w:tr w:rsidR="003C4F1A" w:rsidRPr="003C4F1A" w14:paraId="69344BF6" w14:textId="77777777">
        <w:trPr>
          <w:trHeight w:hRule="exact" w:val="336"/>
          <w:jc w:val="right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822D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b/>
                <w:bCs/>
                <w:color w:val="000000" w:themeColor="text1"/>
              </w:rPr>
              <w:t>Тест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C7FEB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b/>
                <w:bCs/>
                <w:color w:val="000000" w:themeColor="text1"/>
              </w:rPr>
              <w:t>Группы</w:t>
            </w:r>
          </w:p>
        </w:tc>
      </w:tr>
      <w:tr w:rsidR="003C4F1A" w:rsidRPr="003C4F1A" w14:paraId="6BDF58C1" w14:textId="77777777">
        <w:trPr>
          <w:trHeight w:hRule="exact" w:val="331"/>
          <w:jc w:val="right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53044C" w14:textId="77777777" w:rsidR="00B21516" w:rsidRPr="003C4F1A" w:rsidRDefault="00B21516" w:rsidP="00E4622A">
            <w:pPr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8889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b/>
                <w:bCs/>
                <w:color w:val="000000" w:themeColor="text1"/>
              </w:rPr>
              <w:t>Девушки (очки)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DC0E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b/>
                <w:bCs/>
                <w:color w:val="000000" w:themeColor="text1"/>
              </w:rPr>
              <w:t>Юноши (очки)</w:t>
            </w:r>
          </w:p>
        </w:tc>
      </w:tr>
      <w:tr w:rsidR="003C4F1A" w:rsidRPr="003C4F1A" w14:paraId="5A946DDE" w14:textId="77777777">
        <w:trPr>
          <w:trHeight w:hRule="exact" w:val="336"/>
          <w:jc w:val="right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CCC56" w14:textId="77777777" w:rsidR="00B21516" w:rsidRPr="003C4F1A" w:rsidRDefault="00B21516" w:rsidP="00E4622A">
            <w:pPr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7F28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младшая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12068" w14:textId="5A128FEB" w:rsidR="00B21516" w:rsidRPr="003C4F1A" w:rsidRDefault="0012560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3C4F1A" w:rsidRPr="003C4F1A">
              <w:rPr>
                <w:color w:val="000000" w:themeColor="text1"/>
              </w:rPr>
              <w:t>редняя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5022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старшая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FAFB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младшая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4BF8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средняя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51CF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старшая</w:t>
            </w:r>
          </w:p>
        </w:tc>
      </w:tr>
      <w:tr w:rsidR="003C4F1A" w:rsidRPr="003C4F1A" w14:paraId="25786094" w14:textId="77777777">
        <w:trPr>
          <w:trHeight w:hRule="exact" w:val="331"/>
          <w:jc w:val="right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7C48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B319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9-10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9DFF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11-12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2FC52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13-14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6C91B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10-11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DD94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12-13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4D1F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14-15</w:t>
            </w:r>
          </w:p>
        </w:tc>
      </w:tr>
      <w:tr w:rsidR="003C4F1A" w:rsidRPr="003C4F1A" w14:paraId="7D9B1E6B" w14:textId="77777777">
        <w:trPr>
          <w:trHeight w:hRule="exact" w:val="331"/>
          <w:jc w:val="right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DD1E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95C7D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10-12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DE04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13-15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1FED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15-16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9C83B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11-13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368A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13-15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1E99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15-17</w:t>
            </w:r>
          </w:p>
        </w:tc>
      </w:tr>
      <w:tr w:rsidR="003C4F1A" w:rsidRPr="003C4F1A" w14:paraId="3F2377F7" w14:textId="77777777">
        <w:trPr>
          <w:trHeight w:hRule="exact" w:val="331"/>
          <w:jc w:val="right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AE38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7D19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14-15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F768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16-17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1E9A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17-18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CE39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14-15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3D56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17-18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D7C3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18-19</w:t>
            </w:r>
          </w:p>
        </w:tc>
      </w:tr>
      <w:tr w:rsidR="003C4F1A" w:rsidRPr="003C4F1A" w14:paraId="6E11359B" w14:textId="77777777">
        <w:trPr>
          <w:trHeight w:hRule="exact" w:val="331"/>
          <w:jc w:val="right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E0FB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E39F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4-8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2D26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6-9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ECE9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7-10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8B638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6-9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37F4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8-11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58C39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9-12</w:t>
            </w:r>
          </w:p>
        </w:tc>
      </w:tr>
      <w:tr w:rsidR="003C4F1A" w:rsidRPr="003C4F1A" w14:paraId="424D1CBA" w14:textId="77777777">
        <w:trPr>
          <w:trHeight w:hRule="exact" w:val="331"/>
          <w:jc w:val="right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25F6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332C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5-8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F20BB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8-10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7814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10-12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71E05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7-10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7532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DAE8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12-14</w:t>
            </w:r>
          </w:p>
        </w:tc>
      </w:tr>
      <w:tr w:rsidR="003C4F1A" w:rsidRPr="003C4F1A" w14:paraId="1EDE9919" w14:textId="77777777">
        <w:trPr>
          <w:trHeight w:hRule="exact" w:val="331"/>
          <w:jc w:val="right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3E17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C65AB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11-12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5451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14-15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923E7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15-17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341DE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14-15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2992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16-17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AF75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17-19</w:t>
            </w:r>
          </w:p>
        </w:tc>
      </w:tr>
      <w:tr w:rsidR="003C4F1A" w:rsidRPr="003C4F1A" w14:paraId="78449B4A" w14:textId="77777777">
        <w:trPr>
          <w:trHeight w:hRule="exact" w:val="346"/>
          <w:jc w:val="right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4102C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D5BC0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53-65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5A094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68-78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E20B6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67-77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9C2E1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62-73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606A3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76-85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46FA" w14:textId="77777777" w:rsidR="00B21516" w:rsidRPr="003C4F1A" w:rsidRDefault="003C4F1A" w:rsidP="00E4622A">
            <w:pPr>
              <w:pStyle w:val="a7"/>
              <w:shd w:val="clear" w:color="auto" w:fill="auto"/>
              <w:tabs>
                <w:tab w:val="left" w:pos="142"/>
              </w:tabs>
              <w:spacing w:line="360" w:lineRule="auto"/>
              <w:ind w:hanging="15"/>
              <w:jc w:val="center"/>
              <w:rPr>
                <w:color w:val="000000" w:themeColor="text1"/>
              </w:rPr>
            </w:pPr>
            <w:r w:rsidRPr="003C4F1A">
              <w:rPr>
                <w:color w:val="000000" w:themeColor="text1"/>
              </w:rPr>
              <w:t>85-96</w:t>
            </w:r>
          </w:p>
        </w:tc>
      </w:tr>
    </w:tbl>
    <w:p w14:paraId="75BF2B64" w14:textId="77777777" w:rsidR="0012560A" w:rsidRDefault="0012560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  <w:u w:val="single"/>
        </w:rPr>
      </w:pPr>
    </w:p>
    <w:p w14:paraId="7B06681B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Организационные указания.</w:t>
      </w:r>
    </w:p>
    <w:p w14:paraId="3FD4C853" w14:textId="3C9BFDCA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Проведение контрольных испытаний </w:t>
      </w:r>
      <w:r w:rsidR="009330D2">
        <w:rPr>
          <w:color w:val="000000" w:themeColor="text1"/>
        </w:rPr>
        <w:t>является вспомогательным процес</w:t>
      </w:r>
      <w:r w:rsidRPr="003C4F1A">
        <w:rPr>
          <w:color w:val="000000" w:themeColor="text1"/>
        </w:rPr>
        <w:t xml:space="preserve">сом в тренировочной работе, поэтому должно удовлетворять требованиям компактности. Кроме того, общая сумма баллов может в известной степени характеризовать специальную выносливость игроков, если группа тестов проводится в заданном интервале времени. При проведении тестов перерыв между двумя упражнениями не должен </w:t>
      </w:r>
      <w:r w:rsidR="00B06822">
        <w:rPr>
          <w:color w:val="000000" w:themeColor="text1"/>
        </w:rPr>
        <w:t>превышать 3-х минут. С целью со</w:t>
      </w:r>
      <w:r w:rsidRPr="003C4F1A">
        <w:rPr>
          <w:color w:val="000000" w:themeColor="text1"/>
        </w:rPr>
        <w:t>блюдения этого режима группу следует разделять попарно. Тренер дает об</w:t>
      </w:r>
      <w:r w:rsidRPr="003C4F1A">
        <w:rPr>
          <w:color w:val="000000" w:themeColor="text1"/>
        </w:rPr>
        <w:softHyphen/>
        <w:t xml:space="preserve">щий </w:t>
      </w:r>
      <w:r w:rsidRPr="003C4F1A">
        <w:rPr>
          <w:color w:val="000000" w:themeColor="text1"/>
        </w:rPr>
        <w:lastRenderedPageBreak/>
        <w:t>сигнал к началу и окончанию упражнения. В паре один игрок выполняет упражнение, другой подсчитывает результат. По окончанию тестирования регистраторы сообщают результат тренеру, который заносит его в специаль</w:t>
      </w:r>
      <w:r w:rsidRPr="003C4F1A">
        <w:rPr>
          <w:color w:val="000000" w:themeColor="text1"/>
        </w:rPr>
        <w:softHyphen/>
        <w:t>ную карту. После чего вновь подается сигнал, и игроки в парах, поменявшие</w:t>
      </w:r>
      <w:r w:rsidRPr="003C4F1A">
        <w:rPr>
          <w:color w:val="000000" w:themeColor="text1"/>
        </w:rPr>
        <w:softHyphen/>
        <w:t>ся функциями, выполняют задание. Предварительно все игроки должны быть проинструктированы о правилах подсчета результата. Отказ от продолжения выполнения тестов после неудачного начала свидетельствует о недостаточ</w:t>
      </w:r>
      <w:r w:rsidRPr="003C4F1A">
        <w:rPr>
          <w:color w:val="000000" w:themeColor="text1"/>
        </w:rPr>
        <w:softHyphen/>
        <w:t xml:space="preserve">ной психологической подготовленности игрока. Заметное отставание в одном </w:t>
      </w:r>
      <w:r w:rsidR="00B06822">
        <w:rPr>
          <w:color w:val="000000" w:themeColor="text1"/>
        </w:rPr>
        <w:t xml:space="preserve">              </w:t>
      </w:r>
      <w:r w:rsidRPr="003C4F1A">
        <w:rPr>
          <w:color w:val="000000" w:themeColor="text1"/>
        </w:rPr>
        <w:t>из тестов позволяет направленно вносить</w:t>
      </w:r>
      <w:r w:rsidR="00B06822">
        <w:rPr>
          <w:color w:val="000000" w:themeColor="text1"/>
        </w:rPr>
        <w:t xml:space="preserve"> индивидуальные и командные кор</w:t>
      </w:r>
      <w:r w:rsidRPr="003C4F1A">
        <w:rPr>
          <w:color w:val="000000" w:themeColor="text1"/>
        </w:rPr>
        <w:t>рективы в тренировочный процесс.</w:t>
      </w:r>
    </w:p>
    <w:p w14:paraId="6115DD02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Тесты на определение уровня физической подготовленности.</w:t>
      </w:r>
    </w:p>
    <w:p w14:paraId="1ECC9329" w14:textId="685CEDE5" w:rsidR="00B21516" w:rsidRPr="003C4F1A" w:rsidRDefault="003C4F1A" w:rsidP="00E4622A">
      <w:pPr>
        <w:pStyle w:val="1"/>
        <w:numPr>
          <w:ilvl w:val="0"/>
          <w:numId w:val="1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Прыжки вверх на месте, </w:t>
      </w:r>
      <w:r w:rsidR="0012560A">
        <w:rPr>
          <w:color w:val="000000" w:themeColor="text1"/>
        </w:rPr>
        <w:t>высоко поднимая ко</w:t>
      </w:r>
      <w:r w:rsidR="00B06822">
        <w:rPr>
          <w:color w:val="000000" w:themeColor="text1"/>
        </w:rPr>
        <w:t xml:space="preserve">лени (бедро) </w:t>
      </w:r>
      <w:r w:rsidR="0012560A">
        <w:rPr>
          <w:color w:val="000000" w:themeColor="text1"/>
        </w:rPr>
        <w:t xml:space="preserve">за 10 секунд </w:t>
      </w:r>
      <w:r w:rsidRPr="003C4F1A">
        <w:rPr>
          <w:color w:val="000000" w:themeColor="text1"/>
        </w:rPr>
        <w:t>23-25 прыжков.</w:t>
      </w:r>
    </w:p>
    <w:p w14:paraId="293641EB" w14:textId="77777777" w:rsidR="00B21516" w:rsidRPr="003C4F1A" w:rsidRDefault="003C4F1A" w:rsidP="00E4622A">
      <w:pPr>
        <w:pStyle w:val="1"/>
        <w:numPr>
          <w:ilvl w:val="0"/>
          <w:numId w:val="1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Прыжок в длину с места толчком двух ног.</w:t>
      </w:r>
    </w:p>
    <w:p w14:paraId="218BACCA" w14:textId="77777777" w:rsidR="00B21516" w:rsidRPr="003C4F1A" w:rsidRDefault="003C4F1A" w:rsidP="00E4622A">
      <w:pPr>
        <w:pStyle w:val="1"/>
        <w:numPr>
          <w:ilvl w:val="0"/>
          <w:numId w:val="1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Тройной прыжок в длину с места.</w:t>
      </w:r>
    </w:p>
    <w:p w14:paraId="067081C0" w14:textId="77777777" w:rsidR="00B21516" w:rsidRPr="003C4F1A" w:rsidRDefault="003C4F1A" w:rsidP="00E4622A">
      <w:pPr>
        <w:pStyle w:val="1"/>
        <w:numPr>
          <w:ilvl w:val="0"/>
          <w:numId w:val="1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Пятерной прыжок в длину с места.</w:t>
      </w:r>
    </w:p>
    <w:p w14:paraId="252E575A" w14:textId="77777777" w:rsidR="00B21516" w:rsidRPr="003C4F1A" w:rsidRDefault="003C4F1A" w:rsidP="00E4622A">
      <w:pPr>
        <w:pStyle w:val="1"/>
        <w:numPr>
          <w:ilvl w:val="0"/>
          <w:numId w:val="1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Тройной прыжок на левой ноге.</w:t>
      </w:r>
    </w:p>
    <w:p w14:paraId="7DD9DECC" w14:textId="77777777" w:rsidR="00B21516" w:rsidRPr="003C4F1A" w:rsidRDefault="003C4F1A" w:rsidP="00E4622A">
      <w:pPr>
        <w:pStyle w:val="1"/>
        <w:numPr>
          <w:ilvl w:val="0"/>
          <w:numId w:val="1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Тройной прыжок на правой ноге.</w:t>
      </w:r>
    </w:p>
    <w:p w14:paraId="2A4546C6" w14:textId="77777777" w:rsidR="00B21516" w:rsidRPr="003C4F1A" w:rsidRDefault="003C4F1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Прыжки 2,3,4,5,6 определяют скоростно-силовые качества мышц ног.</w:t>
      </w:r>
    </w:p>
    <w:p w14:paraId="3EB8EDC6" w14:textId="77777777" w:rsidR="00B21516" w:rsidRPr="003C4F1A" w:rsidRDefault="003C4F1A" w:rsidP="00E4622A">
      <w:pPr>
        <w:pStyle w:val="1"/>
        <w:numPr>
          <w:ilvl w:val="0"/>
          <w:numId w:val="1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Поднимание туловища и ног из положения лежа на спине - 10 се</w:t>
      </w:r>
      <w:r w:rsidRPr="003C4F1A">
        <w:rPr>
          <w:color w:val="000000" w:themeColor="text1"/>
        </w:rPr>
        <w:softHyphen/>
        <w:t>кунд.</w:t>
      </w:r>
    </w:p>
    <w:p w14:paraId="5F35B2E1" w14:textId="77777777" w:rsidR="007D1A15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Тесты 1 и 7 определяют скоростно-силовые качества мышц туловища.</w:t>
      </w:r>
    </w:p>
    <w:p w14:paraId="5786A895" w14:textId="2A1C494A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 </w:t>
      </w:r>
      <w:r w:rsidRPr="003C4F1A">
        <w:rPr>
          <w:b/>
          <w:bCs/>
          <w:color w:val="000000" w:themeColor="text1"/>
        </w:rPr>
        <w:t>Гарвардский степ-тест - индекс готовности состояния тренированности.</w:t>
      </w:r>
    </w:p>
    <w:p w14:paraId="63FE4C4B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Определяет работоспособность (состояние тренированности на этапе предсоревновательной подготовки).</w:t>
      </w:r>
    </w:p>
    <w:p w14:paraId="2DC1D63A" w14:textId="3D96DCBE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Тест широко применяется и прост в и</w:t>
      </w:r>
      <w:r w:rsidR="00B06822">
        <w:rPr>
          <w:color w:val="000000" w:themeColor="text1"/>
        </w:rPr>
        <w:t xml:space="preserve">сполнении: испытуемый </w:t>
      </w:r>
      <w:proofErr w:type="spellStart"/>
      <w:r w:rsidR="00B06822">
        <w:rPr>
          <w:color w:val="000000" w:themeColor="text1"/>
        </w:rPr>
        <w:t>нашагива</w:t>
      </w:r>
      <w:r w:rsidRPr="003C4F1A">
        <w:rPr>
          <w:color w:val="000000" w:themeColor="text1"/>
        </w:rPr>
        <w:t>ет</w:t>
      </w:r>
      <w:proofErr w:type="spellEnd"/>
      <w:r w:rsidRPr="003C4F1A">
        <w:rPr>
          <w:color w:val="000000" w:themeColor="text1"/>
        </w:rPr>
        <w:t xml:space="preserve"> одной ногой, а затем и другой ногой на скамью, ступеньку или платформу высотой 50 см. В такой же последовательности он сходит на пол. За один цикл выполняется </w:t>
      </w:r>
      <w:proofErr w:type="spellStart"/>
      <w:r w:rsidRPr="003C4F1A">
        <w:rPr>
          <w:color w:val="000000" w:themeColor="text1"/>
        </w:rPr>
        <w:t>нашагивание</w:t>
      </w:r>
      <w:proofErr w:type="spellEnd"/>
      <w:r w:rsidRPr="003C4F1A">
        <w:rPr>
          <w:color w:val="000000" w:themeColor="text1"/>
        </w:rPr>
        <w:t xml:space="preserve"> на платформу и сход с нее на пол 1 раз, 30 раз в минуту в течение 5 минут или до усталости. После этого испытуемый садится на скамью и у него замеряется частота пульса через 60 секунд за пе</w:t>
      </w:r>
      <w:r w:rsidRPr="003C4F1A">
        <w:rPr>
          <w:color w:val="000000" w:themeColor="text1"/>
        </w:rPr>
        <w:softHyphen/>
        <w:t xml:space="preserve">риод в 1 -1,5 мин; 2-2,5 </w:t>
      </w:r>
      <w:r w:rsidR="00B06822">
        <w:rPr>
          <w:color w:val="000000" w:themeColor="text1"/>
        </w:rPr>
        <w:t xml:space="preserve">   </w:t>
      </w:r>
      <w:r w:rsidRPr="003C4F1A">
        <w:rPr>
          <w:color w:val="000000" w:themeColor="text1"/>
        </w:rPr>
        <w:lastRenderedPageBreak/>
        <w:t>и 3-3,5 мин.</w:t>
      </w:r>
    </w:p>
    <w:p w14:paraId="00444804" w14:textId="78DCF13E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Индекс готовности вычисляется по формуле: длительность работы </w:t>
      </w:r>
      <w:r w:rsidR="00B06822">
        <w:rPr>
          <w:color w:val="000000" w:themeColor="text1"/>
        </w:rPr>
        <w:t xml:space="preserve">                       </w:t>
      </w:r>
      <w:r w:rsidRPr="003C4F1A">
        <w:rPr>
          <w:color w:val="000000" w:themeColor="text1"/>
        </w:rPr>
        <w:t>в секундах х 100/сумму трех подсчетов пульса х 2.</w:t>
      </w:r>
    </w:p>
    <w:p w14:paraId="568B65DE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Плохое функциональное состояние (способность) сердечно-сосудистой системы - показатель меньше 55, ниже среднего - 55-64; среднее 65-79; хо</w:t>
      </w:r>
      <w:r w:rsidRPr="003C4F1A">
        <w:rPr>
          <w:color w:val="000000" w:themeColor="text1"/>
        </w:rPr>
        <w:softHyphen/>
        <w:t>рошее 80-89; отличное 90 и выше. У баскетболистов выше 102,5-124,5 см.</w:t>
      </w:r>
    </w:p>
    <w:p w14:paraId="3CCFDA21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Подвижность суставов и их гибкость.</w:t>
      </w:r>
    </w:p>
    <w:p w14:paraId="0CEFFC1B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От хорошей подвижности суставов и их гибкости зависит овладение правильной, рациональной индивидуальной техникой.</w:t>
      </w:r>
    </w:p>
    <w:p w14:paraId="6DA762A9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Непосредственно игровые упражнения, сама игра в недостаточной сте</w:t>
      </w:r>
      <w:r w:rsidRPr="003C4F1A">
        <w:rPr>
          <w:color w:val="000000" w:themeColor="text1"/>
        </w:rPr>
        <w:softHyphen/>
        <w:t>пени воспитывают гибкость и подвижность суставов. Нужны специальные упражнения для развития этих качеств и постоянный контроль.</w:t>
      </w:r>
    </w:p>
    <w:p w14:paraId="4980D8D7" w14:textId="11A70349" w:rsidR="00B21516" w:rsidRPr="003C4F1A" w:rsidRDefault="003C4F1A" w:rsidP="00E4622A">
      <w:pPr>
        <w:pStyle w:val="1"/>
        <w:numPr>
          <w:ilvl w:val="0"/>
          <w:numId w:val="19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Подвижность плечевых суставов</w:t>
      </w:r>
      <w:r w:rsidR="00B06822">
        <w:rPr>
          <w:color w:val="000000" w:themeColor="text1"/>
        </w:rPr>
        <w:t xml:space="preserve"> определяются при помощи измери</w:t>
      </w:r>
      <w:r w:rsidRPr="003C4F1A">
        <w:rPr>
          <w:color w:val="000000" w:themeColor="text1"/>
        </w:rPr>
        <w:t>тельной планки в упражнении «</w:t>
      </w:r>
      <w:proofErr w:type="spellStart"/>
      <w:r w:rsidRPr="003C4F1A">
        <w:rPr>
          <w:color w:val="000000" w:themeColor="text1"/>
        </w:rPr>
        <w:t>выкрут</w:t>
      </w:r>
      <w:proofErr w:type="spellEnd"/>
      <w:r w:rsidRPr="003C4F1A">
        <w:rPr>
          <w:color w:val="000000" w:themeColor="text1"/>
        </w:rPr>
        <w:t xml:space="preserve"> назад и вперед».</w:t>
      </w:r>
    </w:p>
    <w:p w14:paraId="6F0B9C39" w14:textId="5D6D2220" w:rsidR="00B21516" w:rsidRPr="003C4F1A" w:rsidRDefault="003C4F1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Выполнение: измерить расстояние ме</w:t>
      </w:r>
      <w:r w:rsidR="00B06822">
        <w:rPr>
          <w:color w:val="000000" w:themeColor="text1"/>
        </w:rPr>
        <w:t>жду кистями, при котором был вы</w:t>
      </w:r>
      <w:r w:rsidRPr="003C4F1A">
        <w:rPr>
          <w:color w:val="000000" w:themeColor="text1"/>
        </w:rPr>
        <w:t xml:space="preserve">полнен полный </w:t>
      </w:r>
      <w:proofErr w:type="spellStart"/>
      <w:r w:rsidRPr="003C4F1A">
        <w:rPr>
          <w:color w:val="000000" w:themeColor="text1"/>
        </w:rPr>
        <w:t>выкрут</w:t>
      </w:r>
      <w:proofErr w:type="spellEnd"/>
      <w:r w:rsidRPr="003C4F1A">
        <w:rPr>
          <w:color w:val="000000" w:themeColor="text1"/>
        </w:rPr>
        <w:t xml:space="preserve"> назад и вперед. Чем меньше это расстояние, тем больше (выше) подвижность в суставах.</w:t>
      </w:r>
    </w:p>
    <w:p w14:paraId="2B753B08" w14:textId="77777777" w:rsidR="00B21516" w:rsidRPr="003C4F1A" w:rsidRDefault="003C4F1A" w:rsidP="00E4622A">
      <w:pPr>
        <w:pStyle w:val="1"/>
        <w:numPr>
          <w:ilvl w:val="0"/>
          <w:numId w:val="19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Наклон вперед с прямыми ногами позволяет определить подвижность позвоночника.</w:t>
      </w:r>
    </w:p>
    <w:p w14:paraId="4B66735A" w14:textId="77777777" w:rsidR="00B21516" w:rsidRPr="003C4F1A" w:rsidRDefault="003C4F1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Выполнение: стоя на гимнастической скамейке, стуле, (измерить линей</w:t>
      </w:r>
      <w:r w:rsidRPr="003C4F1A">
        <w:rPr>
          <w:color w:val="000000" w:themeColor="text1"/>
        </w:rPr>
        <w:softHyphen/>
        <w:t>кой), если кончики пальцев опускаются ниже плоскости стоп, то фиксируется знаком +, если выше - знаком -.</w:t>
      </w:r>
    </w:p>
    <w:p w14:paraId="34642E8B" w14:textId="593CB07F" w:rsidR="00B21516" w:rsidRPr="003C4F1A" w:rsidRDefault="003C4F1A" w:rsidP="00E4622A">
      <w:pPr>
        <w:pStyle w:val="1"/>
        <w:numPr>
          <w:ilvl w:val="0"/>
          <w:numId w:val="19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Подвижность в тазобедренных суст</w:t>
      </w:r>
      <w:r w:rsidR="00B06822">
        <w:rPr>
          <w:color w:val="000000" w:themeColor="text1"/>
        </w:rPr>
        <w:t>авах измеряется расстоянием меж</w:t>
      </w:r>
      <w:r w:rsidRPr="003C4F1A">
        <w:rPr>
          <w:color w:val="000000" w:themeColor="text1"/>
        </w:rPr>
        <w:t>ду стопами при поперечном шпагате.</w:t>
      </w:r>
    </w:p>
    <w:p w14:paraId="025A6517" w14:textId="52A4D808" w:rsidR="00B21516" w:rsidRPr="003C4F1A" w:rsidRDefault="003C4F1A" w:rsidP="00E4622A">
      <w:pPr>
        <w:pStyle w:val="1"/>
        <w:numPr>
          <w:ilvl w:val="0"/>
          <w:numId w:val="19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Отведение прямой (согнутой в колене</w:t>
      </w:r>
      <w:r w:rsidR="00B06822">
        <w:rPr>
          <w:color w:val="000000" w:themeColor="text1"/>
        </w:rPr>
        <w:t xml:space="preserve"> под 90°) ноги вперед                         и в сторо</w:t>
      </w:r>
      <w:r w:rsidRPr="003C4F1A">
        <w:rPr>
          <w:color w:val="000000" w:themeColor="text1"/>
        </w:rPr>
        <w:t>ну также определяет подвижность тазобедренного сустава.</w:t>
      </w:r>
    </w:p>
    <w:p w14:paraId="60E4C79E" w14:textId="77777777" w:rsidR="00B21516" w:rsidRPr="003C4F1A" w:rsidRDefault="003C4F1A" w:rsidP="00E4622A">
      <w:pPr>
        <w:pStyle w:val="42"/>
        <w:keepNext/>
        <w:keepLines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bookmarkStart w:id="37" w:name="bookmark82"/>
      <w:bookmarkStart w:id="38" w:name="bookmark83"/>
      <w:r w:rsidRPr="003C4F1A">
        <w:rPr>
          <w:color w:val="000000" w:themeColor="text1"/>
        </w:rPr>
        <w:t>Специальная выносливость.</w:t>
      </w:r>
      <w:bookmarkEnd w:id="37"/>
      <w:bookmarkEnd w:id="38"/>
    </w:p>
    <w:p w14:paraId="43CAF54E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Тест 1</w:t>
      </w:r>
      <w:r w:rsidRPr="003C4F1A">
        <w:rPr>
          <w:color w:val="000000" w:themeColor="text1"/>
        </w:rPr>
        <w:t>. «Спринтерский» бег 10 х 25 м с интервалом 20 секунд после каждого рывка.</w:t>
      </w:r>
    </w:p>
    <w:p w14:paraId="5C319A4F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Оценка:</w:t>
      </w:r>
      <w:r w:rsidRPr="003C4F1A">
        <w:rPr>
          <w:color w:val="000000" w:themeColor="text1"/>
        </w:rPr>
        <w:t xml:space="preserve"> время каждого рывка и общее время 10 рывков.</w:t>
      </w:r>
    </w:p>
    <w:p w14:paraId="75F9B4E5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lastRenderedPageBreak/>
        <w:t xml:space="preserve">Тест 2. </w:t>
      </w:r>
      <w:r w:rsidRPr="003C4F1A">
        <w:rPr>
          <w:color w:val="000000" w:themeColor="text1"/>
        </w:rPr>
        <w:t>«Челночный» бег, 3 раза без интервала.</w:t>
      </w:r>
    </w:p>
    <w:p w14:paraId="079D9A20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Выполнение:</w:t>
      </w:r>
      <w:r w:rsidRPr="003C4F1A">
        <w:rPr>
          <w:color w:val="000000" w:themeColor="text1"/>
        </w:rPr>
        <w:t xml:space="preserve"> лицевая - штрафная - лицевая; лицевая - центральная - лицевая; лицевая - дальняя штрафная - лицевая.</w:t>
      </w:r>
    </w:p>
    <w:p w14:paraId="442E6483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Тест 3</w:t>
      </w:r>
      <w:r w:rsidRPr="003C4F1A">
        <w:rPr>
          <w:color w:val="000000" w:themeColor="text1"/>
        </w:rPr>
        <w:t>. 40 секунд бег - 2 раза, интервал 1 минута.</w:t>
      </w:r>
    </w:p>
    <w:p w14:paraId="42D2D9D8" w14:textId="190085F2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Оценка</w:t>
      </w:r>
      <w:r w:rsidRPr="003C4F1A">
        <w:rPr>
          <w:color w:val="000000" w:themeColor="text1"/>
        </w:rPr>
        <w:t xml:space="preserve">: общая сумма метров 10ой и 2-ой попыток, а также разница между </w:t>
      </w:r>
      <w:r w:rsidR="00B06822">
        <w:rPr>
          <w:color w:val="000000" w:themeColor="text1"/>
        </w:rPr>
        <w:t xml:space="preserve">   </w:t>
      </w:r>
      <w:r w:rsidRPr="003C4F1A">
        <w:rPr>
          <w:color w:val="000000" w:themeColor="text1"/>
        </w:rPr>
        <w:t>1-ой и 2-ой попытками.</w:t>
      </w:r>
    </w:p>
    <w:p w14:paraId="2DFC0EA8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Методические указания</w:t>
      </w:r>
      <w:r w:rsidRPr="003C4F1A">
        <w:rPr>
          <w:color w:val="000000" w:themeColor="text1"/>
        </w:rPr>
        <w:t>: при выполнении «Челночного» и 40-секундногг бега обратить особое внимание на технику поворота баскетболиста при смене направления.</w:t>
      </w:r>
    </w:p>
    <w:p w14:paraId="39CB1F0B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Тест 4</w:t>
      </w:r>
      <w:r w:rsidRPr="003C4F1A">
        <w:rPr>
          <w:color w:val="000000" w:themeColor="text1"/>
        </w:rPr>
        <w:t xml:space="preserve">. Слаломный бег 6 х 25 с </w:t>
      </w:r>
      <w:proofErr w:type="spellStart"/>
      <w:r w:rsidRPr="003C4F1A">
        <w:rPr>
          <w:color w:val="000000" w:themeColor="text1"/>
        </w:rPr>
        <w:t>обеганием</w:t>
      </w:r>
      <w:proofErr w:type="spellEnd"/>
      <w:r w:rsidRPr="003C4F1A">
        <w:rPr>
          <w:color w:val="000000" w:themeColor="text1"/>
        </w:rPr>
        <w:t xml:space="preserve"> 4-х препятствий. 2 раза, ин</w:t>
      </w:r>
      <w:r w:rsidRPr="003C4F1A">
        <w:rPr>
          <w:color w:val="000000" w:themeColor="text1"/>
        </w:rPr>
        <w:softHyphen/>
        <w:t>тервал 1 минута.</w:t>
      </w:r>
    </w:p>
    <w:p w14:paraId="4072C4EF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Оценка</w:t>
      </w:r>
      <w:r w:rsidRPr="003C4F1A">
        <w:rPr>
          <w:color w:val="000000" w:themeColor="text1"/>
        </w:rPr>
        <w:t>: время каждой попытки, сумма времени 2-х попыток, разница между 1-ой и 2-ой попытками.</w:t>
      </w:r>
    </w:p>
    <w:p w14:paraId="0DF9D9CC" w14:textId="77777777" w:rsidR="00B21516" w:rsidRPr="003C4F1A" w:rsidRDefault="003C4F1A" w:rsidP="00E4622A">
      <w:pPr>
        <w:pStyle w:val="42"/>
        <w:keepNext/>
        <w:keepLines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bookmarkStart w:id="39" w:name="bookmark84"/>
      <w:bookmarkStart w:id="40" w:name="bookmark85"/>
      <w:r w:rsidRPr="003C4F1A">
        <w:rPr>
          <w:color w:val="000000" w:themeColor="text1"/>
        </w:rPr>
        <w:t>Прыжковая выносливость.</w:t>
      </w:r>
      <w:bookmarkEnd w:id="39"/>
      <w:bookmarkEnd w:id="40"/>
    </w:p>
    <w:p w14:paraId="452519D6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Устанавливается оптимальная высота подскока:</w:t>
      </w:r>
    </w:p>
    <w:p w14:paraId="3B5CFF75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измерить рост с вытянутой рукой</w:t>
      </w:r>
    </w:p>
    <w:p w14:paraId="79C107BD" w14:textId="77777777" w:rsidR="00B21516" w:rsidRPr="003C4F1A" w:rsidRDefault="003C4F1A" w:rsidP="00E4622A">
      <w:pPr>
        <w:pStyle w:val="1"/>
        <w:numPr>
          <w:ilvl w:val="0"/>
          <w:numId w:val="15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+90% высоты максимального прыжка.</w:t>
      </w:r>
    </w:p>
    <w:p w14:paraId="7D52CE80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Выполнение</w:t>
      </w:r>
      <w:r w:rsidRPr="003C4F1A">
        <w:rPr>
          <w:color w:val="000000" w:themeColor="text1"/>
        </w:rPr>
        <w:t>: сделать максимальное количество прыжков.</w:t>
      </w:r>
    </w:p>
    <w:p w14:paraId="6CC8F39E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Оценка:</w:t>
      </w:r>
      <w:r w:rsidRPr="003C4F1A">
        <w:rPr>
          <w:color w:val="000000" w:themeColor="text1"/>
        </w:rPr>
        <w:t xml:space="preserve"> фиксируется количество прыжков, при которых игрок достает рукой до подвешенного предмета.</w:t>
      </w:r>
    </w:p>
    <w:p w14:paraId="7436DC9F" w14:textId="41D1BF14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</w:rPr>
        <w:t>Методические указания</w:t>
      </w:r>
      <w:r w:rsidRPr="003C4F1A">
        <w:rPr>
          <w:color w:val="000000" w:themeColor="text1"/>
        </w:rPr>
        <w:t xml:space="preserve">: предмет, до которого достает игрок, не должен качаться, а должен быть хорошо закреплен, т.е. при касании должен </w:t>
      </w:r>
      <w:r w:rsidR="0087621D" w:rsidRPr="003C4F1A">
        <w:rPr>
          <w:color w:val="000000" w:themeColor="text1"/>
        </w:rPr>
        <w:t>оста</w:t>
      </w:r>
      <w:r w:rsidR="0087621D" w:rsidRPr="003C4F1A">
        <w:rPr>
          <w:color w:val="000000" w:themeColor="text1"/>
        </w:rPr>
        <w:softHyphen/>
        <w:t xml:space="preserve">ваться </w:t>
      </w:r>
      <w:r w:rsidR="0087621D">
        <w:rPr>
          <w:color w:val="000000" w:themeColor="text1"/>
        </w:rPr>
        <w:t>на</w:t>
      </w:r>
      <w:r w:rsidRPr="003C4F1A">
        <w:rPr>
          <w:color w:val="000000" w:themeColor="text1"/>
        </w:rPr>
        <w:t xml:space="preserve"> месте. Предметы могут быть подвешены квадратом со стороной 1 м</w:t>
      </w:r>
      <w:r w:rsidR="00B06822">
        <w:rPr>
          <w:color w:val="000000" w:themeColor="text1"/>
        </w:rPr>
        <w:t>.</w:t>
      </w:r>
      <w:r w:rsidR="0087621D">
        <w:rPr>
          <w:color w:val="000000" w:themeColor="text1"/>
        </w:rPr>
        <w:t xml:space="preserve">                           </w:t>
      </w:r>
      <w:r w:rsidRPr="003C4F1A">
        <w:rPr>
          <w:color w:val="000000" w:themeColor="text1"/>
        </w:rPr>
        <w:t>или треугольником со сторонами 1,5 м.</w:t>
      </w:r>
    </w:p>
    <w:p w14:paraId="77BAB313" w14:textId="77777777" w:rsidR="00B21516" w:rsidRPr="003C4F1A" w:rsidRDefault="003C4F1A" w:rsidP="00E4622A">
      <w:pPr>
        <w:pStyle w:val="42"/>
        <w:keepNext/>
        <w:keepLines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bookmarkStart w:id="41" w:name="bookmark86"/>
      <w:bookmarkStart w:id="42" w:name="bookmark87"/>
      <w:r w:rsidRPr="003C4F1A">
        <w:rPr>
          <w:color w:val="000000" w:themeColor="text1"/>
        </w:rPr>
        <w:t>Тест на концентрацию внимания</w:t>
      </w:r>
      <w:bookmarkEnd w:id="41"/>
      <w:bookmarkEnd w:id="42"/>
    </w:p>
    <w:p w14:paraId="5074CEB8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Необходимо следить за секундной стрелкой часов в течение 2-х минут. Каждое отвлечение внимания свидетельствует о низкой концентрации вни</w:t>
      </w:r>
      <w:r w:rsidRPr="003C4F1A">
        <w:rPr>
          <w:color w:val="000000" w:themeColor="text1"/>
        </w:rPr>
        <w:softHyphen/>
        <w:t>мания.</w:t>
      </w:r>
    </w:p>
    <w:p w14:paraId="2C2B5B8F" w14:textId="5918F38F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Тесты для оценки специальной подготов</w:t>
      </w:r>
      <w:r w:rsidR="00B06822">
        <w:rPr>
          <w:b/>
          <w:bCs/>
          <w:color w:val="000000" w:themeColor="text1"/>
        </w:rPr>
        <w:t>ленности баскетболистов при</w:t>
      </w:r>
      <w:r w:rsidRPr="003C4F1A">
        <w:rPr>
          <w:b/>
          <w:bCs/>
          <w:color w:val="000000" w:themeColor="text1"/>
        </w:rPr>
        <w:t>меняется комплекс контрольных тестов.</w:t>
      </w:r>
    </w:p>
    <w:p w14:paraId="0278E4B5" w14:textId="77777777" w:rsidR="007A6725" w:rsidRDefault="007A6725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b/>
          <w:bCs/>
          <w:color w:val="000000" w:themeColor="text1"/>
        </w:rPr>
      </w:pPr>
    </w:p>
    <w:p w14:paraId="16645A50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lastRenderedPageBreak/>
        <w:t>Быстрота бега</w:t>
      </w:r>
    </w:p>
    <w:p w14:paraId="22E96EFA" w14:textId="50CC3FB9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Игрок выполняет прямолинейный рывок на 20 м, стартуя по сигналу из</w:t>
      </w:r>
      <w:r w:rsidR="0087621D">
        <w:rPr>
          <w:color w:val="000000" w:themeColor="text1"/>
        </w:rPr>
        <w:t>-</w:t>
      </w:r>
      <w:r w:rsidRPr="003C4F1A">
        <w:rPr>
          <w:color w:val="000000" w:themeColor="text1"/>
        </w:rPr>
        <w:t>за лицевой линии площадки в баскетбольной стойке, - 3 попытки с интерва</w:t>
      </w:r>
      <w:r w:rsidRPr="003C4F1A">
        <w:rPr>
          <w:color w:val="000000" w:themeColor="text1"/>
        </w:rPr>
        <w:softHyphen/>
        <w:t xml:space="preserve">лами </w:t>
      </w:r>
      <w:r w:rsidR="00B06822">
        <w:rPr>
          <w:color w:val="000000" w:themeColor="text1"/>
        </w:rPr>
        <w:t xml:space="preserve">      </w:t>
      </w:r>
      <w:r w:rsidRPr="003C4F1A">
        <w:rPr>
          <w:color w:val="000000" w:themeColor="text1"/>
        </w:rPr>
        <w:t>15 с. Время фиксируется до десятых долей секунды. Определяется лучшее время в трёх попытках.</w:t>
      </w:r>
    </w:p>
    <w:p w14:paraId="4932983B" w14:textId="77777777" w:rsidR="00B06822" w:rsidRDefault="00B06822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b/>
          <w:bCs/>
          <w:color w:val="000000" w:themeColor="text1"/>
        </w:rPr>
      </w:pPr>
    </w:p>
    <w:p w14:paraId="70534455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Прыгучесть</w:t>
      </w:r>
    </w:p>
    <w:p w14:paraId="45717713" w14:textId="3506F93C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Игрок достаёт наивысшую точку на измерительной планке, укреплённой </w:t>
      </w:r>
      <w:r w:rsidR="00B06822">
        <w:rPr>
          <w:color w:val="000000" w:themeColor="text1"/>
        </w:rPr>
        <w:t xml:space="preserve">      </w:t>
      </w:r>
      <w:r w:rsidRPr="003C4F1A">
        <w:rPr>
          <w:color w:val="000000" w:themeColor="text1"/>
        </w:rPr>
        <w:t>на щите (в случае необходимости опущенной на 20-30 см ниже кромки щи</w:t>
      </w:r>
      <w:r w:rsidRPr="003C4F1A">
        <w:rPr>
          <w:color w:val="000000" w:themeColor="text1"/>
        </w:rPr>
        <w:softHyphen/>
        <w:t xml:space="preserve">та), делая 4 прыжка подряд без пауз и </w:t>
      </w:r>
      <w:proofErr w:type="spellStart"/>
      <w:r w:rsidRPr="003C4F1A">
        <w:rPr>
          <w:color w:val="000000" w:themeColor="text1"/>
        </w:rPr>
        <w:t>подшагиваний</w:t>
      </w:r>
      <w:proofErr w:type="spellEnd"/>
      <w:r w:rsidRPr="003C4F1A">
        <w:rPr>
          <w:color w:val="000000" w:themeColor="text1"/>
        </w:rPr>
        <w:t>:</w:t>
      </w:r>
    </w:p>
    <w:p w14:paraId="2CF1FA08" w14:textId="77777777" w:rsidR="00B21516" w:rsidRPr="003C4F1A" w:rsidRDefault="003C4F1A" w:rsidP="00E4622A">
      <w:pPr>
        <w:pStyle w:val="1"/>
        <w:numPr>
          <w:ilvl w:val="0"/>
          <w:numId w:val="20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прыжок с разбега толчком одной ногой из любой точки трапеции (зоны трёх секунд);</w:t>
      </w:r>
    </w:p>
    <w:p w14:paraId="5A11CE7C" w14:textId="77777777" w:rsidR="00B21516" w:rsidRPr="003C4F1A" w:rsidRDefault="003C4F1A" w:rsidP="00E4622A">
      <w:pPr>
        <w:pStyle w:val="1"/>
        <w:numPr>
          <w:ilvl w:val="0"/>
          <w:numId w:val="20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прыжок с места с работой рук;</w:t>
      </w:r>
    </w:p>
    <w:p w14:paraId="782B531F" w14:textId="77777777" w:rsidR="00B21516" w:rsidRPr="003C4F1A" w:rsidRDefault="003C4F1A" w:rsidP="00E4622A">
      <w:pPr>
        <w:pStyle w:val="1"/>
        <w:numPr>
          <w:ilvl w:val="0"/>
          <w:numId w:val="20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два прыжка с места с вытянутыми вверх руками.</w:t>
      </w:r>
    </w:p>
    <w:p w14:paraId="3120B191" w14:textId="77777777" w:rsidR="00B21516" w:rsidRPr="003C4F1A" w:rsidRDefault="003C4F1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Выполняется 3 попытки с интервалом 15 секунд. Фиксируется с точно</w:t>
      </w:r>
      <w:r w:rsidRPr="003C4F1A">
        <w:rPr>
          <w:color w:val="000000" w:themeColor="text1"/>
        </w:rPr>
        <w:softHyphen/>
        <w:t>стью до одного сантиметра лучший результат каждого прыжка, достигнутый в любой из этих попыток.</w:t>
      </w:r>
    </w:p>
    <w:p w14:paraId="4E48D154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Серийная прыгучесть</w:t>
      </w:r>
    </w:p>
    <w:p w14:paraId="5A93728F" w14:textId="6794388E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Игрок преодолевает расположенные по кругу препятствия (например, легкоатлетические барьеры, натянутые резиновые тяжи и т. п.) высотой 50 см </w:t>
      </w:r>
      <w:r w:rsidR="00B06822">
        <w:rPr>
          <w:color w:val="000000" w:themeColor="text1"/>
        </w:rPr>
        <w:t xml:space="preserve">      </w:t>
      </w:r>
      <w:r w:rsidRPr="003C4F1A">
        <w:rPr>
          <w:color w:val="000000" w:themeColor="text1"/>
        </w:rPr>
        <w:t>для мужчин и 40 см для женщин, расположенные вплотную друг к другу кре</w:t>
      </w:r>
      <w:r w:rsidRPr="003C4F1A">
        <w:rPr>
          <w:color w:val="000000" w:themeColor="text1"/>
        </w:rPr>
        <w:softHyphen/>
        <w:t>стом.</w:t>
      </w:r>
    </w:p>
    <w:p w14:paraId="659EB921" w14:textId="3C4A7D8C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Всего преодолевая 3 круга без пауз и </w:t>
      </w:r>
      <w:proofErr w:type="spellStart"/>
      <w:r w:rsidRPr="003C4F1A">
        <w:rPr>
          <w:color w:val="000000" w:themeColor="text1"/>
        </w:rPr>
        <w:t>подшагиваний</w:t>
      </w:r>
      <w:proofErr w:type="spellEnd"/>
      <w:r w:rsidRPr="003C4F1A">
        <w:rPr>
          <w:color w:val="000000" w:themeColor="text1"/>
        </w:rPr>
        <w:t xml:space="preserve"> на время (измеряет</w:t>
      </w:r>
      <w:r w:rsidRPr="003C4F1A">
        <w:rPr>
          <w:color w:val="000000" w:themeColor="text1"/>
        </w:rPr>
        <w:softHyphen/>
        <w:t xml:space="preserve">ся </w:t>
      </w:r>
      <w:r w:rsidR="00B06822">
        <w:rPr>
          <w:color w:val="000000" w:themeColor="text1"/>
        </w:rPr>
        <w:t xml:space="preserve">     </w:t>
      </w:r>
      <w:r w:rsidRPr="003C4F1A">
        <w:rPr>
          <w:color w:val="000000" w:themeColor="text1"/>
        </w:rPr>
        <w:t>от стартового сигнала до момента приземления после последнего прыжка). Игроку предоставляется одна попытка.</w:t>
      </w:r>
    </w:p>
    <w:p w14:paraId="15311762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Скорость выполнения технических приемов</w:t>
      </w:r>
    </w:p>
    <w:p w14:paraId="175ACFC3" w14:textId="12671C72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Игрок выполняет обводку змейкой трёх препятствий размером 0,5 Х 0,5 </w:t>
      </w:r>
      <w:r w:rsidR="00B06822">
        <w:rPr>
          <w:color w:val="000000" w:themeColor="text1"/>
        </w:rPr>
        <w:t xml:space="preserve">           </w:t>
      </w:r>
      <w:r w:rsidRPr="003C4F1A">
        <w:rPr>
          <w:color w:val="000000" w:themeColor="text1"/>
        </w:rPr>
        <w:t>и высотой не менее 1 метра, прямолинейно расположенных вдоль площадки</w:t>
      </w:r>
      <w:r w:rsidR="00B06822">
        <w:rPr>
          <w:color w:val="000000" w:themeColor="text1"/>
        </w:rPr>
        <w:t xml:space="preserve">            </w:t>
      </w:r>
      <w:r w:rsidRPr="003C4F1A">
        <w:rPr>
          <w:color w:val="000000" w:themeColor="text1"/>
        </w:rPr>
        <w:t xml:space="preserve"> в центре штрафных бросков и средней линии, заканчивая её броском в кор</w:t>
      </w:r>
      <w:r w:rsidRPr="003C4F1A">
        <w:rPr>
          <w:color w:val="000000" w:themeColor="text1"/>
        </w:rPr>
        <w:softHyphen/>
        <w:t>зину.</w:t>
      </w:r>
    </w:p>
    <w:p w14:paraId="11E1386B" w14:textId="18BAFDE2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Ведение начинает из-за лицевой линии под щитом, обводит препятствия, ведя мяч правой </w:t>
      </w:r>
      <w:proofErr w:type="gramStart"/>
      <w:r w:rsidRPr="003C4F1A">
        <w:rPr>
          <w:color w:val="000000" w:themeColor="text1"/>
        </w:rPr>
        <w:t>рукой ,</w:t>
      </w:r>
      <w:proofErr w:type="gramEnd"/>
      <w:r w:rsidRPr="003C4F1A">
        <w:rPr>
          <w:color w:val="000000" w:themeColor="text1"/>
        </w:rPr>
        <w:t xml:space="preserve"> и бросает в кольцо из под щита произвольным спо</w:t>
      </w:r>
      <w:r w:rsidRPr="003C4F1A">
        <w:rPr>
          <w:color w:val="000000" w:themeColor="text1"/>
        </w:rPr>
        <w:softHyphen/>
        <w:t xml:space="preserve">собом, </w:t>
      </w:r>
      <w:r w:rsidRPr="003C4F1A">
        <w:rPr>
          <w:color w:val="000000" w:themeColor="text1"/>
        </w:rPr>
        <w:lastRenderedPageBreak/>
        <w:t>тут же берёт другой мяч, лежащий вне площадки, на расстоянии 0,5 м за лицевой линией под щитом и продолжает тест в обратную сторону, ведя мяч левой рукой, заканчивая броском из под щита или кольца (время измеря</w:t>
      </w:r>
      <w:r w:rsidRPr="003C4F1A">
        <w:rPr>
          <w:color w:val="000000" w:themeColor="text1"/>
        </w:rPr>
        <w:softHyphen/>
        <w:t xml:space="preserve">ется с точностью </w:t>
      </w:r>
      <w:r w:rsidR="00B06822">
        <w:rPr>
          <w:color w:val="000000" w:themeColor="text1"/>
        </w:rPr>
        <w:t xml:space="preserve">           </w:t>
      </w:r>
      <w:r w:rsidRPr="003C4F1A">
        <w:rPr>
          <w:color w:val="000000" w:themeColor="text1"/>
        </w:rPr>
        <w:t>до одной десятой секунды). Игроку даются две попытки с интервалом 30 с, фиксируется лучшее время одной из них; в случае неточно</w:t>
      </w:r>
      <w:r w:rsidRPr="003C4F1A">
        <w:rPr>
          <w:color w:val="000000" w:themeColor="text1"/>
        </w:rPr>
        <w:softHyphen/>
        <w:t xml:space="preserve">го броска попытка аннулируется (в период отдыха следующий игрок может выполнить очередную </w:t>
      </w:r>
      <w:proofErr w:type="gramStart"/>
      <w:r w:rsidRPr="003C4F1A">
        <w:rPr>
          <w:color w:val="000000" w:themeColor="text1"/>
        </w:rPr>
        <w:t>попытку )</w:t>
      </w:r>
      <w:proofErr w:type="gramEnd"/>
      <w:r w:rsidRPr="003C4F1A">
        <w:rPr>
          <w:color w:val="000000" w:themeColor="text1"/>
        </w:rPr>
        <w:t>.</w:t>
      </w:r>
    </w:p>
    <w:p w14:paraId="083E2CC7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Быстрота и ловкость передвижений в защите</w:t>
      </w:r>
    </w:p>
    <w:p w14:paraId="544881D8" w14:textId="1362ED1F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Игрок из баскетбольной защитной стой</w:t>
      </w:r>
      <w:r w:rsidR="00B06822">
        <w:rPr>
          <w:color w:val="000000" w:themeColor="text1"/>
        </w:rPr>
        <w:t>ки последовательно, без пауз вы</w:t>
      </w:r>
      <w:r w:rsidRPr="003C4F1A">
        <w:rPr>
          <w:color w:val="000000" w:themeColor="text1"/>
        </w:rPr>
        <w:t xml:space="preserve">полняет рывки из исходной точки 1, в точки 2, 3, 4, 5 и 6 обязательно нанося удары рукой по набивным мячам, лежащим в этих </w:t>
      </w:r>
      <w:proofErr w:type="gramStart"/>
      <w:r w:rsidRPr="003C4F1A">
        <w:rPr>
          <w:color w:val="000000" w:themeColor="text1"/>
        </w:rPr>
        <w:t>точках ,</w:t>
      </w:r>
      <w:proofErr w:type="gramEnd"/>
      <w:r w:rsidRPr="003C4F1A">
        <w:rPr>
          <w:color w:val="000000" w:themeColor="text1"/>
        </w:rPr>
        <w:t xml:space="preserve"> возвращается каждый раз в точку 1, также нанося удар по набивному мячу, причём рывки из точки 1 </w:t>
      </w:r>
      <w:r w:rsidR="00B06822">
        <w:rPr>
          <w:color w:val="000000" w:themeColor="text1"/>
        </w:rPr>
        <w:t xml:space="preserve">        </w:t>
      </w:r>
      <w:r w:rsidRPr="003C4F1A">
        <w:rPr>
          <w:color w:val="000000" w:themeColor="text1"/>
        </w:rPr>
        <w:t>в точки 2, 3, 4 выполняют лицом вперёд, возвращение в точку 1 - спиной вперёд, а из точки 1 в точки 5, 6 и обратно-боком, приставными ша</w:t>
      </w:r>
      <w:r w:rsidRPr="003C4F1A">
        <w:rPr>
          <w:color w:val="000000" w:themeColor="text1"/>
        </w:rPr>
        <w:softHyphen/>
        <w:t xml:space="preserve">гами. Секундомер останавливается в момент удара игроком по мячу в точке 1 при возвращении </w:t>
      </w:r>
      <w:r w:rsidR="00B06822">
        <w:rPr>
          <w:color w:val="000000" w:themeColor="text1"/>
        </w:rPr>
        <w:t xml:space="preserve">         </w:t>
      </w:r>
      <w:r w:rsidRPr="003C4F1A">
        <w:rPr>
          <w:color w:val="000000" w:themeColor="text1"/>
        </w:rPr>
        <w:t>из точки 6.</w:t>
      </w:r>
    </w:p>
    <w:p w14:paraId="7CAA141B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Игроку даются две попытки, с интервалом отдыха 30 секунд.</w:t>
      </w:r>
    </w:p>
    <w:p w14:paraId="23D24B71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Специальная выносливость</w:t>
      </w:r>
    </w:p>
    <w:p w14:paraId="55A4FCCD" w14:textId="267818C6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Челночный бег - пять раз вдоль площадки от щита к щиту, каждый раз обязательно касаясь кольца или щита. В м</w:t>
      </w:r>
      <w:r w:rsidR="00B06822">
        <w:rPr>
          <w:color w:val="000000" w:themeColor="text1"/>
        </w:rPr>
        <w:t>омент касания включается                        или вы</w:t>
      </w:r>
      <w:r w:rsidRPr="003C4F1A">
        <w:rPr>
          <w:color w:val="000000" w:themeColor="text1"/>
        </w:rPr>
        <w:t>ключается секундомер. Выполняются 3 попытки с интервалами 30 секунд.</w:t>
      </w:r>
    </w:p>
    <w:p w14:paraId="35831AA4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t>Стабильность выполнения штрафных бросков</w:t>
      </w:r>
    </w:p>
    <w:p w14:paraId="01A1DB13" w14:textId="685B2FC1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Игрок выполняет тридцать бросков сериями по три броска подряд в полном соответствии с правилами игры поочередно в оба щита, передвигаясь от щита </w:t>
      </w:r>
      <w:r w:rsidR="00B06822">
        <w:rPr>
          <w:color w:val="000000" w:themeColor="text1"/>
        </w:rPr>
        <w:t xml:space="preserve">         </w:t>
      </w:r>
      <w:r w:rsidRPr="003C4F1A">
        <w:rPr>
          <w:color w:val="000000" w:themeColor="text1"/>
        </w:rPr>
        <w:t>к щиту с ведением. После первых двух бросков мяч игроку подаёт партнер, после третьего он подбирает его сам. Общий лимит времени на тест - 3 минуты.</w:t>
      </w:r>
    </w:p>
    <w:p w14:paraId="395E250B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Учитывая суммарное количество очков, причём за первое попадание из трёх бросков начисляется два очка, за остальные - по одному. В случае пре</w:t>
      </w:r>
      <w:r w:rsidRPr="003C4F1A">
        <w:rPr>
          <w:color w:val="000000" w:themeColor="text1"/>
        </w:rPr>
        <w:softHyphen/>
        <w:t>вышения лимита времени, тест аннулируется. Тест могут проводить одно</w:t>
      </w:r>
      <w:r w:rsidRPr="003C4F1A">
        <w:rPr>
          <w:color w:val="000000" w:themeColor="text1"/>
        </w:rPr>
        <w:softHyphen/>
        <w:t>временно два игрока, начиная его у противоположных щитов.</w:t>
      </w:r>
    </w:p>
    <w:p w14:paraId="6BBFF93A" w14:textId="7777777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b/>
          <w:bCs/>
          <w:color w:val="000000" w:themeColor="text1"/>
        </w:rPr>
        <w:lastRenderedPageBreak/>
        <w:t>Стабильность выполнения средних и дальних бросков</w:t>
      </w:r>
    </w:p>
    <w:p w14:paraId="3EC91065" w14:textId="46B587E1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Игрок последовательно выполняет броски с десяти разно удаленных то</w:t>
      </w:r>
      <w:r w:rsidRPr="003C4F1A">
        <w:rPr>
          <w:color w:val="000000" w:themeColor="text1"/>
        </w:rPr>
        <w:softHyphen/>
        <w:t>чек, расположенных от 4,5 до 6,25 м от проекции центра кольца. Баскетболи</w:t>
      </w:r>
      <w:r w:rsidRPr="003C4F1A">
        <w:rPr>
          <w:color w:val="000000" w:themeColor="text1"/>
        </w:rPr>
        <w:softHyphen/>
        <w:t>сты все броски обязательно выполняют в прыжке. После каждого броска иг</w:t>
      </w:r>
      <w:r w:rsidRPr="003C4F1A">
        <w:rPr>
          <w:color w:val="000000" w:themeColor="text1"/>
        </w:rPr>
        <w:softHyphen/>
        <w:t xml:space="preserve">рок выходит </w:t>
      </w:r>
      <w:r w:rsidR="0087621D">
        <w:rPr>
          <w:color w:val="000000" w:themeColor="text1"/>
        </w:rPr>
        <w:t xml:space="preserve">  </w:t>
      </w:r>
      <w:r w:rsidRPr="003C4F1A">
        <w:rPr>
          <w:color w:val="000000" w:themeColor="text1"/>
        </w:rPr>
        <w:t>к щиту, подбирает мяч, переходит с ведением на следующую точку и выполняет очередной бросок.</w:t>
      </w:r>
    </w:p>
    <w:p w14:paraId="4286C2F1" w14:textId="64D7C287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Точки располагаются симметрично п</w:t>
      </w:r>
      <w:r w:rsidR="00B06822">
        <w:rPr>
          <w:color w:val="000000" w:themeColor="text1"/>
        </w:rPr>
        <w:t>о обе стороны щита на линии, па</w:t>
      </w:r>
      <w:r w:rsidRPr="003C4F1A">
        <w:rPr>
          <w:color w:val="000000" w:themeColor="text1"/>
        </w:rPr>
        <w:t xml:space="preserve">раллельной лицевой и проходящей через проекцию центра кольца, а также </w:t>
      </w:r>
      <w:r w:rsidR="00B06822">
        <w:rPr>
          <w:color w:val="000000" w:themeColor="text1"/>
        </w:rPr>
        <w:t xml:space="preserve">        </w:t>
      </w:r>
      <w:r w:rsidRPr="003C4F1A">
        <w:rPr>
          <w:color w:val="000000" w:themeColor="text1"/>
        </w:rPr>
        <w:t>на линиях под углом 45 и 90 градусов.</w:t>
      </w:r>
    </w:p>
    <w:p w14:paraId="46F15FA2" w14:textId="3B7E407D" w:rsidR="00B21516" w:rsidRPr="003C4F1A" w:rsidRDefault="003C4F1A" w:rsidP="00E4622A">
      <w:pPr>
        <w:pStyle w:val="1"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Броски выполняются в течение 4 мин. С заданием оптимизировать </w:t>
      </w:r>
      <w:r w:rsidR="00B06822">
        <w:rPr>
          <w:color w:val="000000" w:themeColor="text1"/>
        </w:rPr>
        <w:t xml:space="preserve">                     </w:t>
      </w:r>
      <w:r w:rsidRPr="003C4F1A">
        <w:rPr>
          <w:color w:val="000000" w:themeColor="text1"/>
        </w:rPr>
        <w:t xml:space="preserve">их быстроту и точность. Учитывая суммарное количество очков, причём </w:t>
      </w:r>
      <w:r w:rsidR="00B06822">
        <w:rPr>
          <w:color w:val="000000" w:themeColor="text1"/>
        </w:rPr>
        <w:t xml:space="preserve">                  </w:t>
      </w:r>
      <w:r w:rsidRPr="003C4F1A">
        <w:rPr>
          <w:color w:val="000000" w:themeColor="text1"/>
        </w:rPr>
        <w:t>на каждое попадание с 6,25 м (из точек 2, 3, 6, 8, на</w:t>
      </w:r>
      <w:r w:rsidR="00E06EB9">
        <w:rPr>
          <w:color w:val="000000" w:themeColor="text1"/>
        </w:rPr>
        <w:t xml:space="preserve">числяется 3 </w:t>
      </w:r>
      <w:proofErr w:type="gramStart"/>
      <w:r w:rsidR="00E06EB9">
        <w:rPr>
          <w:color w:val="000000" w:themeColor="text1"/>
        </w:rPr>
        <w:t xml:space="preserve">очка,   </w:t>
      </w:r>
      <w:proofErr w:type="gramEnd"/>
      <w:r w:rsidR="00E06EB9">
        <w:rPr>
          <w:color w:val="000000" w:themeColor="text1"/>
        </w:rPr>
        <w:t xml:space="preserve">                           за осталь</w:t>
      </w:r>
      <w:r w:rsidR="00E06EB9">
        <w:rPr>
          <w:color w:val="000000" w:themeColor="text1"/>
        </w:rPr>
        <w:softHyphen/>
        <w:t xml:space="preserve">ные </w:t>
      </w:r>
      <w:r w:rsidRPr="003C4F1A">
        <w:rPr>
          <w:color w:val="000000" w:themeColor="text1"/>
        </w:rPr>
        <w:t>- по два</w:t>
      </w:r>
      <w:r w:rsidR="00E06EB9">
        <w:rPr>
          <w:color w:val="000000" w:themeColor="text1"/>
        </w:rPr>
        <w:t>)</w:t>
      </w:r>
      <w:r w:rsidRPr="003C4F1A">
        <w:rPr>
          <w:color w:val="000000" w:themeColor="text1"/>
        </w:rPr>
        <w:t>.</w:t>
      </w:r>
    </w:p>
    <w:p w14:paraId="34EE99A7" w14:textId="77777777" w:rsidR="00B21516" w:rsidRPr="003C4F1A" w:rsidRDefault="003C4F1A" w:rsidP="00E4622A">
      <w:pPr>
        <w:pStyle w:val="42"/>
        <w:keepNext/>
        <w:keepLines/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bookmarkStart w:id="43" w:name="bookmark88"/>
      <w:bookmarkStart w:id="44" w:name="bookmark89"/>
      <w:r w:rsidRPr="003C4F1A">
        <w:rPr>
          <w:color w:val="000000" w:themeColor="text1"/>
        </w:rPr>
        <w:t>Точность дальней передачи мяча в отрыв</w:t>
      </w:r>
      <w:bookmarkEnd w:id="43"/>
      <w:bookmarkEnd w:id="44"/>
    </w:p>
    <w:p w14:paraId="5E2AE39F" w14:textId="757CC3F0" w:rsidR="00741BE2" w:rsidRDefault="003C4F1A" w:rsidP="00E4622A">
      <w:pPr>
        <w:pStyle w:val="1"/>
        <w:shd w:val="clear" w:color="auto" w:fill="auto"/>
        <w:tabs>
          <w:tab w:val="left" w:pos="142"/>
        </w:tabs>
        <w:spacing w:after="360"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Игрок располагаясь за линией штрафного броска, направляет мяч в щит, выходит к щиту, овладевает отскоком и сразу же направляет правой </w:t>
      </w:r>
      <w:r w:rsidR="00E06EB9">
        <w:rPr>
          <w:color w:val="000000" w:themeColor="text1"/>
        </w:rPr>
        <w:t xml:space="preserve">                    </w:t>
      </w:r>
      <w:proofErr w:type="gramStart"/>
      <w:r w:rsidR="00E06EB9">
        <w:rPr>
          <w:color w:val="000000" w:themeColor="text1"/>
        </w:rPr>
        <w:t xml:space="preserve">   </w:t>
      </w:r>
      <w:r w:rsidRPr="003C4F1A">
        <w:rPr>
          <w:color w:val="000000" w:themeColor="text1"/>
        </w:rPr>
        <w:t>(</w:t>
      </w:r>
      <w:proofErr w:type="gramEnd"/>
      <w:r w:rsidRPr="003C4F1A">
        <w:rPr>
          <w:color w:val="000000" w:themeColor="text1"/>
        </w:rPr>
        <w:t>или сильнейшей) рукой в мишень размером 1,5 Х 1,5 м на высоте один метр над уровнем площадки, расположенной на продолжении противоположной ли</w:t>
      </w:r>
      <w:r w:rsidRPr="003C4F1A">
        <w:rPr>
          <w:color w:val="000000" w:themeColor="text1"/>
        </w:rPr>
        <w:softHyphen/>
        <w:t>нии штрафного броска в двух метрах от правой боковой линии, а затем в та</w:t>
      </w:r>
      <w:r w:rsidRPr="003C4F1A">
        <w:rPr>
          <w:color w:val="000000" w:themeColor="text1"/>
        </w:rPr>
        <w:softHyphen/>
        <w:t>кую же мишень , расположенную на средней линии площадки в двух метрах от левой боковой линии, левой или слабейшей рукой. Фиксируются количе</w:t>
      </w:r>
      <w:r w:rsidRPr="003C4F1A">
        <w:rPr>
          <w:color w:val="000000" w:themeColor="text1"/>
        </w:rPr>
        <w:softHyphen/>
        <w:t>ство попаданий мяча в мишень из 10 передач правой и 10 передач левой ру</w:t>
      </w:r>
      <w:r w:rsidRPr="003C4F1A">
        <w:rPr>
          <w:color w:val="000000" w:themeColor="text1"/>
        </w:rPr>
        <w:softHyphen/>
        <w:t>кой.</w:t>
      </w:r>
    </w:p>
    <w:p w14:paraId="2E6B2AD2" w14:textId="77777777" w:rsidR="00741BE2" w:rsidRDefault="00741BE2" w:rsidP="00E4622A">
      <w:pPr>
        <w:pStyle w:val="30"/>
        <w:shd w:val="clear" w:color="auto" w:fill="auto"/>
        <w:tabs>
          <w:tab w:val="left" w:pos="142"/>
        </w:tabs>
        <w:ind w:left="0" w:firstLine="567"/>
        <w:jc w:val="both"/>
        <w:rPr>
          <w:color w:val="000000" w:themeColor="text1"/>
        </w:rPr>
      </w:pPr>
    </w:p>
    <w:p w14:paraId="458145B3" w14:textId="77777777" w:rsidR="00B138E9" w:rsidRDefault="00B138E9" w:rsidP="00E4622A">
      <w:pPr>
        <w:pStyle w:val="30"/>
        <w:shd w:val="clear" w:color="auto" w:fill="auto"/>
        <w:tabs>
          <w:tab w:val="left" w:pos="142"/>
        </w:tabs>
        <w:ind w:left="0" w:firstLine="567"/>
        <w:jc w:val="both"/>
        <w:rPr>
          <w:color w:val="000000" w:themeColor="text1"/>
        </w:rPr>
      </w:pPr>
    </w:p>
    <w:p w14:paraId="4E75C7CC" w14:textId="77777777" w:rsidR="00E06EB9" w:rsidRDefault="00E06EB9" w:rsidP="00E4622A">
      <w:pPr>
        <w:pStyle w:val="30"/>
        <w:shd w:val="clear" w:color="auto" w:fill="auto"/>
        <w:tabs>
          <w:tab w:val="left" w:pos="142"/>
        </w:tabs>
        <w:ind w:left="0" w:firstLine="567"/>
        <w:jc w:val="both"/>
        <w:rPr>
          <w:color w:val="000000" w:themeColor="text1"/>
        </w:rPr>
      </w:pPr>
    </w:p>
    <w:p w14:paraId="177EAF75" w14:textId="77777777" w:rsidR="00E06EB9" w:rsidRDefault="00E06EB9" w:rsidP="00E4622A">
      <w:pPr>
        <w:pStyle w:val="30"/>
        <w:shd w:val="clear" w:color="auto" w:fill="auto"/>
        <w:tabs>
          <w:tab w:val="left" w:pos="142"/>
        </w:tabs>
        <w:ind w:left="0" w:firstLine="567"/>
        <w:jc w:val="both"/>
        <w:rPr>
          <w:color w:val="000000" w:themeColor="text1"/>
        </w:rPr>
      </w:pPr>
    </w:p>
    <w:p w14:paraId="63EC814D" w14:textId="77777777" w:rsidR="00E06EB9" w:rsidRDefault="00E06EB9" w:rsidP="007A6725">
      <w:pPr>
        <w:pStyle w:val="30"/>
        <w:shd w:val="clear" w:color="auto" w:fill="auto"/>
        <w:tabs>
          <w:tab w:val="left" w:pos="142"/>
        </w:tabs>
        <w:ind w:left="0" w:firstLine="0"/>
        <w:jc w:val="both"/>
        <w:rPr>
          <w:color w:val="000000" w:themeColor="text1"/>
        </w:rPr>
      </w:pPr>
    </w:p>
    <w:p w14:paraId="246ECA7B" w14:textId="77777777" w:rsidR="007A6725" w:rsidRDefault="007A6725" w:rsidP="007A6725">
      <w:pPr>
        <w:pStyle w:val="30"/>
        <w:shd w:val="clear" w:color="auto" w:fill="auto"/>
        <w:tabs>
          <w:tab w:val="left" w:pos="142"/>
        </w:tabs>
        <w:ind w:left="0" w:firstLine="0"/>
        <w:jc w:val="both"/>
        <w:rPr>
          <w:color w:val="000000" w:themeColor="text1"/>
        </w:rPr>
      </w:pPr>
    </w:p>
    <w:p w14:paraId="285CBB3F" w14:textId="2D4541D9" w:rsidR="00B138E9" w:rsidRPr="00E06EB9" w:rsidRDefault="0087621D" w:rsidP="007A6725">
      <w:pPr>
        <w:pStyle w:val="30"/>
        <w:numPr>
          <w:ilvl w:val="0"/>
          <w:numId w:val="19"/>
        </w:numPr>
        <w:shd w:val="clear" w:color="auto" w:fill="auto"/>
        <w:tabs>
          <w:tab w:val="left" w:pos="142"/>
        </w:tabs>
        <w:spacing w:after="0" w:line="360" w:lineRule="auto"/>
        <w:ind w:left="450" w:hanging="450"/>
        <w:jc w:val="center"/>
        <w:rPr>
          <w:color w:val="000000" w:themeColor="text1"/>
          <w:sz w:val="28"/>
          <w:szCs w:val="28"/>
        </w:rPr>
      </w:pPr>
      <w:bookmarkStart w:id="45" w:name="bookmark90"/>
      <w:bookmarkStart w:id="46" w:name="bookmark91"/>
      <w:r>
        <w:rPr>
          <w:color w:val="000000" w:themeColor="text1"/>
          <w:sz w:val="28"/>
          <w:szCs w:val="28"/>
        </w:rPr>
        <w:lastRenderedPageBreak/>
        <w:t>ПЕРЕЧЕНЬ ИНФОРМАЦИОННОГО ОБЕСПЕЧЕНИЯ ПРОГРАММЫ</w:t>
      </w:r>
    </w:p>
    <w:p w14:paraId="2EEE36D0" w14:textId="77777777" w:rsidR="00B138E9" w:rsidRDefault="00B138E9" w:rsidP="00E4622A">
      <w:pPr>
        <w:pStyle w:val="30"/>
        <w:shd w:val="clear" w:color="auto" w:fill="auto"/>
        <w:tabs>
          <w:tab w:val="left" w:pos="142"/>
        </w:tabs>
        <w:spacing w:after="0" w:line="360" w:lineRule="auto"/>
        <w:ind w:left="0" w:firstLine="0"/>
        <w:rPr>
          <w:color w:val="000000" w:themeColor="text1"/>
        </w:rPr>
      </w:pPr>
    </w:p>
    <w:p w14:paraId="4BA9BAE3" w14:textId="60D35416" w:rsidR="00B21516" w:rsidRPr="00B138E9" w:rsidRDefault="0087621D" w:rsidP="00E4622A">
      <w:pPr>
        <w:pStyle w:val="30"/>
        <w:shd w:val="clear" w:color="auto" w:fill="auto"/>
        <w:tabs>
          <w:tab w:val="left" w:pos="142"/>
        </w:tabs>
        <w:spacing w:after="0" w:line="360" w:lineRule="auto"/>
        <w:ind w:left="0" w:firstLine="567"/>
        <w:rPr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5</w:t>
      </w:r>
      <w:r w:rsidR="00E06EB9">
        <w:rPr>
          <w:b w:val="0"/>
          <w:color w:val="000000" w:themeColor="text1"/>
          <w:sz w:val="28"/>
          <w:szCs w:val="28"/>
        </w:rPr>
        <w:t xml:space="preserve">.1. </w:t>
      </w:r>
      <w:r w:rsidR="003C4F1A" w:rsidRPr="00B138E9">
        <w:rPr>
          <w:color w:val="000000" w:themeColor="text1"/>
          <w:sz w:val="28"/>
          <w:szCs w:val="28"/>
        </w:rPr>
        <w:t>Список литературных источников</w:t>
      </w:r>
      <w:bookmarkEnd w:id="45"/>
      <w:bookmarkEnd w:id="46"/>
      <w:r w:rsidR="00B138E9" w:rsidRPr="00B138E9">
        <w:rPr>
          <w:color w:val="000000" w:themeColor="text1"/>
          <w:sz w:val="28"/>
          <w:szCs w:val="28"/>
        </w:rPr>
        <w:t>:</w:t>
      </w:r>
    </w:p>
    <w:p w14:paraId="49736DE8" w14:textId="2AC51256" w:rsidR="00B21516" w:rsidRDefault="00741BE2" w:rsidP="00E4622A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Айропетянц</w:t>
      </w:r>
      <w:proofErr w:type="spellEnd"/>
      <w:r>
        <w:rPr>
          <w:color w:val="000000" w:themeColor="text1"/>
        </w:rPr>
        <w:t xml:space="preserve"> Л. Р.</w:t>
      </w:r>
      <w:r w:rsidR="003C4F1A" w:rsidRPr="003C4F1A">
        <w:rPr>
          <w:color w:val="000000" w:themeColor="text1"/>
        </w:rPr>
        <w:t xml:space="preserve">, Годик М. А. Спортивные игры Ташкент: 2 Ибн. </w:t>
      </w:r>
      <w:proofErr w:type="spellStart"/>
      <w:r w:rsidR="003C4F1A" w:rsidRPr="003C4F1A">
        <w:rPr>
          <w:color w:val="000000" w:themeColor="text1"/>
        </w:rPr>
        <w:t>Син</w:t>
      </w:r>
      <w:proofErr w:type="spellEnd"/>
      <w:r w:rsidR="003C4F1A" w:rsidRPr="003C4F1A">
        <w:rPr>
          <w:color w:val="000000" w:themeColor="text1"/>
        </w:rPr>
        <w:t>. 1881. -90с.</w:t>
      </w:r>
    </w:p>
    <w:p w14:paraId="42C6139D" w14:textId="262375F8" w:rsidR="00B21516" w:rsidRPr="00E06EB9" w:rsidRDefault="00741BE2" w:rsidP="00E4622A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741BE2">
        <w:rPr>
          <w:color w:val="000000" w:themeColor="text1"/>
        </w:rPr>
        <w:t xml:space="preserve">Андре </w:t>
      </w:r>
      <w:r w:rsidR="003C4F1A" w:rsidRPr="00741BE2">
        <w:rPr>
          <w:color w:val="000000" w:themeColor="text1"/>
        </w:rPr>
        <w:t xml:space="preserve">В. И. </w:t>
      </w:r>
      <w:proofErr w:type="gramStart"/>
      <w:r w:rsidR="003C4F1A" w:rsidRPr="00741BE2">
        <w:rPr>
          <w:color w:val="000000" w:themeColor="text1"/>
        </w:rPr>
        <w:t>Факторы</w:t>
      </w:r>
      <w:proofErr w:type="gramEnd"/>
      <w:r w:rsidR="003C4F1A" w:rsidRPr="00741BE2">
        <w:rPr>
          <w:color w:val="000000" w:themeColor="text1"/>
        </w:rPr>
        <w:t xml:space="preserve"> опреде</w:t>
      </w:r>
      <w:r>
        <w:rPr>
          <w:color w:val="000000" w:themeColor="text1"/>
        </w:rPr>
        <w:t>ляющие эффективность техники ди</w:t>
      </w:r>
      <w:r w:rsidR="003C4F1A" w:rsidRPr="00741BE2">
        <w:rPr>
          <w:color w:val="000000" w:themeColor="text1"/>
        </w:rPr>
        <w:t xml:space="preserve">станционного броска в баскетболе </w:t>
      </w:r>
      <w:proofErr w:type="spellStart"/>
      <w:r w:rsidR="003C4F1A" w:rsidRPr="00741BE2">
        <w:rPr>
          <w:color w:val="000000" w:themeColor="text1"/>
        </w:rPr>
        <w:t>Автореф</w:t>
      </w:r>
      <w:proofErr w:type="spellEnd"/>
      <w:r w:rsidR="003C4F1A" w:rsidRPr="00741BE2">
        <w:rPr>
          <w:color w:val="000000" w:themeColor="text1"/>
        </w:rPr>
        <w:t xml:space="preserve">. </w:t>
      </w:r>
      <w:proofErr w:type="spellStart"/>
      <w:r w:rsidR="003C4F1A" w:rsidRPr="00741BE2">
        <w:rPr>
          <w:color w:val="000000" w:themeColor="text1"/>
        </w:rPr>
        <w:t>дис</w:t>
      </w:r>
      <w:proofErr w:type="spellEnd"/>
      <w:r w:rsidR="003C4F1A" w:rsidRPr="00741BE2">
        <w:rPr>
          <w:color w:val="000000" w:themeColor="text1"/>
        </w:rPr>
        <w:tab/>
        <w:t xml:space="preserve">канд. </w:t>
      </w:r>
      <w:proofErr w:type="spellStart"/>
      <w:r w:rsidR="003C4F1A" w:rsidRPr="00741BE2">
        <w:rPr>
          <w:color w:val="000000" w:themeColor="text1"/>
        </w:rPr>
        <w:t>пед</w:t>
      </w:r>
      <w:proofErr w:type="spellEnd"/>
      <w:r w:rsidR="003C4F1A" w:rsidRPr="00741BE2">
        <w:rPr>
          <w:color w:val="000000" w:themeColor="text1"/>
        </w:rPr>
        <w:t>. наук. -</w:t>
      </w:r>
      <w:r w:rsidR="00E06EB9">
        <w:rPr>
          <w:color w:val="000000" w:themeColor="text1"/>
        </w:rPr>
        <w:t xml:space="preserve"> </w:t>
      </w:r>
      <w:r w:rsidR="003C4F1A" w:rsidRPr="00E06EB9">
        <w:rPr>
          <w:color w:val="000000" w:themeColor="text1"/>
        </w:rPr>
        <w:t>Омск, 1988-21с.</w:t>
      </w:r>
    </w:p>
    <w:p w14:paraId="43EB56B6" w14:textId="77777777" w:rsidR="00B21516" w:rsidRPr="003C4F1A" w:rsidRDefault="003C4F1A" w:rsidP="00E4622A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Андреева Г.М. Социальная психология. — М., МГУ. 1980.</w:t>
      </w:r>
    </w:p>
    <w:p w14:paraId="366A5471" w14:textId="214B9FC3" w:rsidR="00B21516" w:rsidRPr="003C4F1A" w:rsidRDefault="003C4F1A" w:rsidP="00E4622A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Баскетбол. Броски по кольцу: Мастера советуют. //Физкультура </w:t>
      </w:r>
      <w:r w:rsidR="00E06EB9">
        <w:rPr>
          <w:color w:val="000000" w:themeColor="text1"/>
        </w:rPr>
        <w:t xml:space="preserve">            </w:t>
      </w:r>
      <w:r w:rsidRPr="003C4F1A">
        <w:rPr>
          <w:color w:val="000000" w:themeColor="text1"/>
        </w:rPr>
        <w:t>в шко</w:t>
      </w:r>
      <w:r w:rsidRPr="003C4F1A">
        <w:rPr>
          <w:color w:val="000000" w:themeColor="text1"/>
        </w:rPr>
        <w:softHyphen/>
        <w:t>ле - 1990. - №7 - с. 15-17.</w:t>
      </w:r>
    </w:p>
    <w:p w14:paraId="2836421A" w14:textId="7C67483F" w:rsidR="00B21516" w:rsidRPr="003C4F1A" w:rsidRDefault="003C4F1A" w:rsidP="00E4622A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Баскетбол: Учебник для вузов физической культуры // Под. ред. </w:t>
      </w:r>
      <w:r w:rsidR="00E06EB9">
        <w:rPr>
          <w:color w:val="000000" w:themeColor="text1"/>
        </w:rPr>
        <w:t xml:space="preserve">         </w:t>
      </w:r>
      <w:r w:rsidRPr="003C4F1A">
        <w:rPr>
          <w:color w:val="000000" w:themeColor="text1"/>
        </w:rPr>
        <w:t>Ю. М. Портнова. М.: Физкультура и Спорт, 1997. -480с.</w:t>
      </w:r>
    </w:p>
    <w:p w14:paraId="4492AB1F" w14:textId="77777777" w:rsidR="00B21516" w:rsidRPr="003C4F1A" w:rsidRDefault="003C4F1A" w:rsidP="00E4622A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Баскетбол: Учебник для институтов физической культуры // Под. Ред. Ю. М. Портнова. -М.: Физкультура и Спорт, 1988. -350с.</w:t>
      </w:r>
    </w:p>
    <w:p w14:paraId="49BBAFA2" w14:textId="77777777" w:rsidR="00B21516" w:rsidRPr="003C4F1A" w:rsidRDefault="003C4F1A" w:rsidP="00E4622A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Белов С. Баскетбол. Броски по кольцу // Физкультура в школе. -1990. - №6, 7 с. 17-18.</w:t>
      </w:r>
    </w:p>
    <w:p w14:paraId="404DBEDB" w14:textId="77777777" w:rsidR="00B21516" w:rsidRPr="003C4F1A" w:rsidRDefault="003C4F1A" w:rsidP="00E4622A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Берн Эрик. Лидер и группа. О структуре и динамике орг. групп. Пер. с англ. </w:t>
      </w:r>
      <w:proofErr w:type="spellStart"/>
      <w:r w:rsidRPr="003C4F1A">
        <w:rPr>
          <w:color w:val="000000" w:themeColor="text1"/>
        </w:rPr>
        <w:t>А.А.Грузберга</w:t>
      </w:r>
      <w:proofErr w:type="spellEnd"/>
      <w:r w:rsidRPr="003C4F1A">
        <w:rPr>
          <w:color w:val="000000" w:themeColor="text1"/>
        </w:rPr>
        <w:t xml:space="preserve"> Екатеринбург ЛИТУР. 2000.</w:t>
      </w:r>
    </w:p>
    <w:p w14:paraId="019FABB5" w14:textId="6563BB79" w:rsidR="00B21516" w:rsidRPr="003C4F1A" w:rsidRDefault="003C4F1A" w:rsidP="00E4622A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Бондарь А. И. Учись играть в баскетбол</w:t>
      </w:r>
      <w:r w:rsidR="00E06EB9">
        <w:rPr>
          <w:color w:val="000000" w:themeColor="text1"/>
        </w:rPr>
        <w:t xml:space="preserve"> - Минск: </w:t>
      </w:r>
      <w:proofErr w:type="gramStart"/>
      <w:r w:rsidR="00E06EB9">
        <w:rPr>
          <w:color w:val="000000" w:themeColor="text1"/>
        </w:rPr>
        <w:t>Полынья</w:t>
      </w:r>
      <w:r w:rsidRPr="003C4F1A">
        <w:rPr>
          <w:color w:val="000000" w:themeColor="text1"/>
        </w:rPr>
        <w:t xml:space="preserve">, </w:t>
      </w:r>
      <w:r w:rsidR="00E06EB9">
        <w:rPr>
          <w:color w:val="000000" w:themeColor="text1"/>
        </w:rPr>
        <w:t xml:space="preserve">  </w:t>
      </w:r>
      <w:proofErr w:type="gramEnd"/>
      <w:r w:rsidR="00E06EB9">
        <w:rPr>
          <w:color w:val="000000" w:themeColor="text1"/>
        </w:rPr>
        <w:t xml:space="preserve">            </w:t>
      </w:r>
      <w:r w:rsidRPr="003C4F1A">
        <w:rPr>
          <w:color w:val="000000" w:themeColor="text1"/>
        </w:rPr>
        <w:t>1986. - 111с.</w:t>
      </w:r>
    </w:p>
    <w:p w14:paraId="658AF18E" w14:textId="77777777" w:rsidR="00B21516" w:rsidRPr="003C4F1A" w:rsidRDefault="003C4F1A" w:rsidP="00E4622A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Былеев</w:t>
      </w:r>
      <w:proofErr w:type="spellEnd"/>
      <w:r w:rsidRPr="003C4F1A">
        <w:rPr>
          <w:color w:val="000000" w:themeColor="text1"/>
        </w:rPr>
        <w:t xml:space="preserve"> Л.В., Коротков И.М. Подвижные игры. — </w:t>
      </w:r>
      <w:proofErr w:type="gramStart"/>
      <w:r w:rsidRPr="003C4F1A">
        <w:rPr>
          <w:color w:val="000000" w:themeColor="text1"/>
        </w:rPr>
        <w:t>М.:</w:t>
      </w:r>
      <w:proofErr w:type="spellStart"/>
      <w:r w:rsidRPr="003C4F1A">
        <w:rPr>
          <w:color w:val="000000" w:themeColor="text1"/>
        </w:rPr>
        <w:t>ФиС</w:t>
      </w:r>
      <w:proofErr w:type="spellEnd"/>
      <w:proofErr w:type="gramEnd"/>
      <w:r w:rsidRPr="003C4F1A">
        <w:rPr>
          <w:color w:val="000000" w:themeColor="text1"/>
        </w:rPr>
        <w:t>, 1982.</w:t>
      </w:r>
    </w:p>
    <w:p w14:paraId="1E61B446" w14:textId="77777777" w:rsidR="00B21516" w:rsidRPr="003C4F1A" w:rsidRDefault="003C4F1A" w:rsidP="00E4622A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Вальтин</w:t>
      </w:r>
      <w:proofErr w:type="spellEnd"/>
      <w:r w:rsidRPr="003C4F1A">
        <w:rPr>
          <w:color w:val="000000" w:themeColor="text1"/>
        </w:rPr>
        <w:t xml:space="preserve"> А. И. Методика совершенствования в технике бросков мяча в игре баскетбол/. </w:t>
      </w:r>
      <w:proofErr w:type="spellStart"/>
      <w:r w:rsidRPr="003C4F1A">
        <w:rPr>
          <w:color w:val="000000" w:themeColor="text1"/>
        </w:rPr>
        <w:t>Автореф</w:t>
      </w:r>
      <w:proofErr w:type="spellEnd"/>
      <w:r w:rsidRPr="003C4F1A">
        <w:rPr>
          <w:color w:val="000000" w:themeColor="text1"/>
        </w:rPr>
        <w:t xml:space="preserve">. </w:t>
      </w:r>
      <w:proofErr w:type="spellStart"/>
      <w:r w:rsidRPr="003C4F1A">
        <w:rPr>
          <w:color w:val="000000" w:themeColor="text1"/>
        </w:rPr>
        <w:t>дис</w:t>
      </w:r>
      <w:proofErr w:type="spellEnd"/>
      <w:r w:rsidRPr="003C4F1A">
        <w:rPr>
          <w:color w:val="000000" w:themeColor="text1"/>
        </w:rPr>
        <w:t xml:space="preserve">. на </w:t>
      </w:r>
      <w:proofErr w:type="spellStart"/>
      <w:r w:rsidRPr="003C4F1A">
        <w:rPr>
          <w:color w:val="000000" w:themeColor="text1"/>
        </w:rPr>
        <w:t>соиск</w:t>
      </w:r>
      <w:proofErr w:type="spellEnd"/>
      <w:proofErr w:type="gramStart"/>
      <w:r w:rsidRPr="003C4F1A">
        <w:rPr>
          <w:color w:val="000000" w:themeColor="text1"/>
        </w:rPr>
        <w:t>.</w:t>
      </w:r>
      <w:proofErr w:type="gramEnd"/>
      <w:r w:rsidRPr="003C4F1A">
        <w:rPr>
          <w:color w:val="000000" w:themeColor="text1"/>
        </w:rPr>
        <w:t xml:space="preserve"> учен. степ. канд. </w:t>
      </w:r>
      <w:proofErr w:type="spellStart"/>
      <w:r w:rsidRPr="003C4F1A">
        <w:rPr>
          <w:color w:val="000000" w:themeColor="text1"/>
        </w:rPr>
        <w:t>пед</w:t>
      </w:r>
      <w:proofErr w:type="spellEnd"/>
      <w:r w:rsidRPr="003C4F1A">
        <w:rPr>
          <w:color w:val="000000" w:themeColor="text1"/>
        </w:rPr>
        <w:t>. наук. - Киев, 1984. -24с.</w:t>
      </w:r>
    </w:p>
    <w:p w14:paraId="254D9EA6" w14:textId="3E1C09D1" w:rsidR="00B21516" w:rsidRPr="003C4F1A" w:rsidRDefault="003C4F1A" w:rsidP="00E4622A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Вальтин</w:t>
      </w:r>
      <w:proofErr w:type="spellEnd"/>
      <w:r w:rsidRPr="003C4F1A">
        <w:rPr>
          <w:color w:val="000000" w:themeColor="text1"/>
        </w:rPr>
        <w:t xml:space="preserve"> А. И. Мини-баскетбол в школе. - </w:t>
      </w:r>
      <w:proofErr w:type="gramStart"/>
      <w:r w:rsidRPr="003C4F1A">
        <w:rPr>
          <w:color w:val="000000" w:themeColor="text1"/>
        </w:rPr>
        <w:t>М. :</w:t>
      </w:r>
      <w:proofErr w:type="gramEnd"/>
      <w:r w:rsidRPr="003C4F1A">
        <w:rPr>
          <w:color w:val="000000" w:themeColor="text1"/>
        </w:rPr>
        <w:t xml:space="preserve"> Просвещение, </w:t>
      </w:r>
      <w:r w:rsidR="00E06EB9">
        <w:rPr>
          <w:color w:val="000000" w:themeColor="text1"/>
        </w:rPr>
        <w:t xml:space="preserve">            </w:t>
      </w:r>
      <w:r w:rsidRPr="003C4F1A">
        <w:rPr>
          <w:color w:val="000000" w:themeColor="text1"/>
        </w:rPr>
        <w:t>1976. - 111с.</w:t>
      </w:r>
    </w:p>
    <w:p w14:paraId="2DCC0924" w14:textId="77777777" w:rsidR="00B21516" w:rsidRPr="003C4F1A" w:rsidRDefault="003C4F1A" w:rsidP="00E4622A">
      <w:pPr>
        <w:pStyle w:val="1"/>
        <w:numPr>
          <w:ilvl w:val="0"/>
          <w:numId w:val="22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Вечер Л.С. Поведение руководителя: </w:t>
      </w:r>
      <w:proofErr w:type="spellStart"/>
      <w:r w:rsidRPr="003C4F1A">
        <w:rPr>
          <w:color w:val="000000" w:themeColor="text1"/>
        </w:rPr>
        <w:t>Практ</w:t>
      </w:r>
      <w:proofErr w:type="spellEnd"/>
      <w:r w:rsidRPr="003C4F1A">
        <w:rPr>
          <w:color w:val="000000" w:themeColor="text1"/>
        </w:rPr>
        <w:t>. пособие. — Мн., Новое знание. 2000.</w:t>
      </w:r>
    </w:p>
    <w:p w14:paraId="078784D2" w14:textId="77777777" w:rsidR="00B21516" w:rsidRPr="003C4F1A" w:rsidRDefault="003C4F1A" w:rsidP="00E4622A">
      <w:pPr>
        <w:pStyle w:val="1"/>
        <w:numPr>
          <w:ilvl w:val="0"/>
          <w:numId w:val="23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Волков Н.Н., </w:t>
      </w:r>
      <w:proofErr w:type="spellStart"/>
      <w:r w:rsidRPr="003C4F1A">
        <w:rPr>
          <w:color w:val="000000" w:themeColor="text1"/>
        </w:rPr>
        <w:t>Топчиян</w:t>
      </w:r>
      <w:proofErr w:type="spellEnd"/>
      <w:r w:rsidRPr="003C4F1A">
        <w:rPr>
          <w:color w:val="000000" w:themeColor="text1"/>
        </w:rPr>
        <w:t xml:space="preserve"> В. С. Моделирование личности и деятельности </w:t>
      </w:r>
      <w:r w:rsidRPr="003C4F1A">
        <w:rPr>
          <w:color w:val="000000" w:themeColor="text1"/>
        </w:rPr>
        <w:lastRenderedPageBreak/>
        <w:t xml:space="preserve">тренера и совершенствование высшего физкультурного образования. </w:t>
      </w:r>
      <w:r w:rsidRPr="003C4F1A">
        <w:rPr>
          <w:color w:val="000000" w:themeColor="text1"/>
          <w:lang w:val="en-US" w:eastAsia="en-US" w:bidi="en-US"/>
        </w:rPr>
        <w:t xml:space="preserve">ANALYTIC SERIAL. </w:t>
      </w:r>
      <w:r w:rsidRPr="003C4F1A">
        <w:rPr>
          <w:color w:val="000000" w:themeColor="text1"/>
        </w:rPr>
        <w:t>Теория и практика физической культуры 10. 1989.</w:t>
      </w:r>
    </w:p>
    <w:p w14:paraId="74FF1E7D" w14:textId="77777777" w:rsidR="00B21516" w:rsidRPr="003C4F1A" w:rsidRDefault="003C4F1A" w:rsidP="00E4622A">
      <w:pPr>
        <w:pStyle w:val="1"/>
        <w:numPr>
          <w:ilvl w:val="0"/>
          <w:numId w:val="23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Гогунов</w:t>
      </w:r>
      <w:proofErr w:type="spellEnd"/>
      <w:r w:rsidRPr="003C4F1A">
        <w:rPr>
          <w:color w:val="000000" w:themeColor="text1"/>
        </w:rPr>
        <w:t xml:space="preserve"> Е.Н., Мартьянов Б.И. Психология физического воспитания</w:t>
      </w:r>
    </w:p>
    <w:p w14:paraId="7A419612" w14:textId="28335E03" w:rsidR="00B21516" w:rsidRPr="003C4F1A" w:rsidRDefault="003C4F1A" w:rsidP="00E4622A">
      <w:pPr>
        <w:pStyle w:val="1"/>
        <w:shd w:val="clear" w:color="auto" w:fill="auto"/>
        <w:tabs>
          <w:tab w:val="left" w:pos="0"/>
          <w:tab w:val="left" w:pos="142"/>
          <w:tab w:val="left" w:pos="3306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и спорта: Учебное пособие для студе</w:t>
      </w:r>
      <w:r w:rsidR="00E06EB9">
        <w:rPr>
          <w:color w:val="000000" w:themeColor="text1"/>
        </w:rPr>
        <w:t>нтов. - М.: «Академия». - 2000.</w:t>
      </w:r>
    </w:p>
    <w:p w14:paraId="412729B3" w14:textId="77777777" w:rsidR="00B21516" w:rsidRPr="003C4F1A" w:rsidRDefault="003C4F1A" w:rsidP="00E4622A">
      <w:pPr>
        <w:pStyle w:val="1"/>
        <w:numPr>
          <w:ilvl w:val="0"/>
          <w:numId w:val="23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Гомельский А.Я. Будни баскетбола. - М.: 1964. - 99с.</w:t>
      </w:r>
    </w:p>
    <w:p w14:paraId="167786EE" w14:textId="77777777" w:rsidR="00B21516" w:rsidRPr="003C4F1A" w:rsidRDefault="003C4F1A" w:rsidP="00E4622A">
      <w:pPr>
        <w:pStyle w:val="1"/>
        <w:numPr>
          <w:ilvl w:val="0"/>
          <w:numId w:val="23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Гомельский А.Я. Тактика баскетбола. - М.: 1966. - 175с.</w:t>
      </w:r>
    </w:p>
    <w:p w14:paraId="02801635" w14:textId="77777777" w:rsidR="00B21516" w:rsidRDefault="003C4F1A" w:rsidP="00E4622A">
      <w:pPr>
        <w:pStyle w:val="1"/>
        <w:numPr>
          <w:ilvl w:val="0"/>
          <w:numId w:val="23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Гомельский А.Я. Баскетбол. Секреты мастера. 1000 баскетбольных упражнений. — М., А </w:t>
      </w:r>
      <w:proofErr w:type="spellStart"/>
      <w:r w:rsidRPr="003C4F1A">
        <w:rPr>
          <w:color w:val="000000" w:themeColor="text1"/>
        </w:rPr>
        <w:t>Генетю</w:t>
      </w:r>
      <w:proofErr w:type="spellEnd"/>
      <w:r w:rsidRPr="003C4F1A">
        <w:rPr>
          <w:color w:val="000000" w:themeColor="text1"/>
        </w:rPr>
        <w:t xml:space="preserve"> "ФАИР"/ 1997.</w:t>
      </w:r>
    </w:p>
    <w:p w14:paraId="06E09625" w14:textId="2BBC1A22" w:rsidR="00B21516" w:rsidRPr="00741BE2" w:rsidRDefault="003C4F1A" w:rsidP="00E4622A">
      <w:pPr>
        <w:pStyle w:val="1"/>
        <w:numPr>
          <w:ilvl w:val="0"/>
          <w:numId w:val="23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741BE2">
        <w:rPr>
          <w:color w:val="000000" w:themeColor="text1"/>
        </w:rPr>
        <w:t>Данилов В. А. Повышения эффектив</w:t>
      </w:r>
      <w:r w:rsidR="00E06EB9">
        <w:rPr>
          <w:color w:val="000000" w:themeColor="text1"/>
        </w:rPr>
        <w:t>ности игровых действий                    в баскет</w:t>
      </w:r>
      <w:r w:rsidRPr="00741BE2">
        <w:rPr>
          <w:color w:val="000000" w:themeColor="text1"/>
        </w:rPr>
        <w:t>боле</w:t>
      </w:r>
      <w:proofErr w:type="gramStart"/>
      <w:r w:rsidRPr="00741BE2">
        <w:rPr>
          <w:color w:val="000000" w:themeColor="text1"/>
        </w:rPr>
        <w:t xml:space="preserve"> .:</w:t>
      </w:r>
      <w:proofErr w:type="gramEnd"/>
      <w:r w:rsidRPr="00741BE2">
        <w:rPr>
          <w:color w:val="000000" w:themeColor="text1"/>
        </w:rPr>
        <w:t xml:space="preserve"> </w:t>
      </w:r>
      <w:proofErr w:type="spellStart"/>
      <w:r w:rsidRPr="00741BE2">
        <w:rPr>
          <w:color w:val="000000" w:themeColor="text1"/>
        </w:rPr>
        <w:t>Атореф</w:t>
      </w:r>
      <w:proofErr w:type="spellEnd"/>
      <w:r w:rsidRPr="00741BE2">
        <w:rPr>
          <w:color w:val="000000" w:themeColor="text1"/>
        </w:rPr>
        <w:t xml:space="preserve">. </w:t>
      </w:r>
      <w:proofErr w:type="spellStart"/>
      <w:r w:rsidRPr="00741BE2">
        <w:rPr>
          <w:color w:val="000000" w:themeColor="text1"/>
        </w:rPr>
        <w:t>дис</w:t>
      </w:r>
      <w:proofErr w:type="spellEnd"/>
      <w:r w:rsidRPr="00741BE2">
        <w:rPr>
          <w:color w:val="000000" w:themeColor="text1"/>
        </w:rPr>
        <w:tab/>
        <w:t xml:space="preserve">доктора </w:t>
      </w:r>
      <w:proofErr w:type="spellStart"/>
      <w:r w:rsidRPr="00741BE2">
        <w:rPr>
          <w:color w:val="000000" w:themeColor="text1"/>
        </w:rPr>
        <w:t>пед</w:t>
      </w:r>
      <w:proofErr w:type="spellEnd"/>
      <w:r w:rsidRPr="00741BE2">
        <w:rPr>
          <w:color w:val="000000" w:themeColor="text1"/>
        </w:rPr>
        <w:t>. наук-М. 1996. -43с.</w:t>
      </w:r>
    </w:p>
    <w:p w14:paraId="70ECC755" w14:textId="77777777" w:rsidR="00B21516" w:rsidRPr="003C4F1A" w:rsidRDefault="003C4F1A" w:rsidP="00E4622A">
      <w:pPr>
        <w:pStyle w:val="1"/>
        <w:numPr>
          <w:ilvl w:val="0"/>
          <w:numId w:val="23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Деркач</w:t>
      </w:r>
      <w:proofErr w:type="spellEnd"/>
      <w:r w:rsidRPr="003C4F1A">
        <w:rPr>
          <w:color w:val="000000" w:themeColor="text1"/>
        </w:rPr>
        <w:t xml:space="preserve"> А.А., А.А. Исаев. Творчество тренера. — М., </w:t>
      </w:r>
      <w:proofErr w:type="spellStart"/>
      <w:r w:rsidRPr="003C4F1A">
        <w:rPr>
          <w:color w:val="000000" w:themeColor="text1"/>
        </w:rPr>
        <w:t>ФиС</w:t>
      </w:r>
      <w:proofErr w:type="spellEnd"/>
      <w:r w:rsidRPr="003C4F1A">
        <w:rPr>
          <w:color w:val="000000" w:themeColor="text1"/>
        </w:rPr>
        <w:t>. 1982.</w:t>
      </w:r>
    </w:p>
    <w:p w14:paraId="46A7FA0F" w14:textId="33ACFCE6" w:rsidR="00B21516" w:rsidRPr="003C4F1A" w:rsidRDefault="003C4F1A" w:rsidP="00E4622A">
      <w:pPr>
        <w:pStyle w:val="1"/>
        <w:numPr>
          <w:ilvl w:val="0"/>
          <w:numId w:val="23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Джамгаров</w:t>
      </w:r>
      <w:proofErr w:type="spellEnd"/>
      <w:r w:rsidRPr="003C4F1A">
        <w:rPr>
          <w:color w:val="000000" w:themeColor="text1"/>
        </w:rPr>
        <w:t xml:space="preserve"> Т.Т., Румянцева В.И. Ли</w:t>
      </w:r>
      <w:r w:rsidR="00E06EB9">
        <w:rPr>
          <w:color w:val="000000" w:themeColor="text1"/>
        </w:rPr>
        <w:t>дерство в спорте. — М., Физкуль</w:t>
      </w:r>
      <w:r w:rsidRPr="003C4F1A">
        <w:rPr>
          <w:color w:val="000000" w:themeColor="text1"/>
        </w:rPr>
        <w:t>тура и спорт. 1983.</w:t>
      </w:r>
    </w:p>
    <w:p w14:paraId="3530FBA0" w14:textId="77777777" w:rsidR="00B21516" w:rsidRPr="003C4F1A" w:rsidRDefault="003C4F1A" w:rsidP="00E4622A">
      <w:pPr>
        <w:pStyle w:val="1"/>
        <w:numPr>
          <w:ilvl w:val="0"/>
          <w:numId w:val="23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Джон </w:t>
      </w:r>
      <w:proofErr w:type="gramStart"/>
      <w:r w:rsidRPr="003C4F1A">
        <w:rPr>
          <w:color w:val="000000" w:themeColor="text1"/>
        </w:rPr>
        <w:t>Р. ,</w:t>
      </w:r>
      <w:proofErr w:type="gramEnd"/>
      <w:r w:rsidRPr="003C4F1A">
        <w:rPr>
          <w:color w:val="000000" w:themeColor="text1"/>
        </w:rPr>
        <w:t xml:space="preserve"> </w:t>
      </w:r>
      <w:proofErr w:type="spellStart"/>
      <w:r w:rsidRPr="003C4F1A">
        <w:rPr>
          <w:color w:val="000000" w:themeColor="text1"/>
        </w:rPr>
        <w:t>Вуден</w:t>
      </w:r>
      <w:proofErr w:type="spellEnd"/>
      <w:r w:rsidRPr="003C4F1A">
        <w:rPr>
          <w:color w:val="000000" w:themeColor="text1"/>
        </w:rPr>
        <w:t xml:space="preserve">. Современный баскетбол. - </w:t>
      </w:r>
      <w:proofErr w:type="gramStart"/>
      <w:r w:rsidRPr="003C4F1A">
        <w:rPr>
          <w:color w:val="000000" w:themeColor="text1"/>
        </w:rPr>
        <w:t>М. :</w:t>
      </w:r>
      <w:proofErr w:type="gramEnd"/>
      <w:r w:rsidRPr="003C4F1A">
        <w:rPr>
          <w:color w:val="000000" w:themeColor="text1"/>
        </w:rPr>
        <w:t xml:space="preserve"> Физкультура и спорт, 1997. -58с.</w:t>
      </w:r>
    </w:p>
    <w:p w14:paraId="3331EB5D" w14:textId="77777777" w:rsidR="00B21516" w:rsidRPr="003C4F1A" w:rsidRDefault="003C4F1A" w:rsidP="00E4622A">
      <w:pPr>
        <w:pStyle w:val="1"/>
        <w:numPr>
          <w:ilvl w:val="0"/>
          <w:numId w:val="23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Дъячков</w:t>
      </w:r>
      <w:proofErr w:type="spellEnd"/>
      <w:r w:rsidRPr="003C4F1A">
        <w:rPr>
          <w:color w:val="000000" w:themeColor="text1"/>
        </w:rPr>
        <w:t xml:space="preserve"> В. М. Совершенствование технического мастерства спортсме</w:t>
      </w:r>
      <w:r w:rsidRPr="003C4F1A">
        <w:rPr>
          <w:color w:val="000000" w:themeColor="text1"/>
        </w:rPr>
        <w:softHyphen/>
        <w:t>нов. -М.: Физкультура и спорт, 1972. -35с.</w:t>
      </w:r>
    </w:p>
    <w:p w14:paraId="1D1F1824" w14:textId="77777777" w:rsidR="00B21516" w:rsidRPr="003C4F1A" w:rsidRDefault="003C4F1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24.Зельдович </w:t>
      </w:r>
      <w:proofErr w:type="gramStart"/>
      <w:r w:rsidRPr="003C4F1A">
        <w:rPr>
          <w:color w:val="000000" w:themeColor="text1"/>
        </w:rPr>
        <w:t>Т. ,</w:t>
      </w:r>
      <w:proofErr w:type="spellStart"/>
      <w:r w:rsidRPr="003C4F1A">
        <w:rPr>
          <w:color w:val="000000" w:themeColor="text1"/>
        </w:rPr>
        <w:t>Кершинас</w:t>
      </w:r>
      <w:proofErr w:type="spellEnd"/>
      <w:proofErr w:type="gramEnd"/>
      <w:r w:rsidRPr="003C4F1A">
        <w:rPr>
          <w:color w:val="000000" w:themeColor="text1"/>
        </w:rPr>
        <w:t xml:space="preserve"> С. Подготовка юных баскетболистов. - М.: Физкультура и спорт, 1964. -48с.</w:t>
      </w:r>
    </w:p>
    <w:p w14:paraId="4CEDF040" w14:textId="77777777" w:rsidR="00B21516" w:rsidRPr="003C4F1A" w:rsidRDefault="003C4F1A" w:rsidP="00E4622A">
      <w:pPr>
        <w:pStyle w:val="1"/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25.Зинин А. М. Детский баскетбол. - М.: Физкультура и </w:t>
      </w:r>
      <w:proofErr w:type="gramStart"/>
      <w:r w:rsidRPr="003C4F1A">
        <w:rPr>
          <w:color w:val="000000" w:themeColor="text1"/>
        </w:rPr>
        <w:t>спорт ,</w:t>
      </w:r>
      <w:proofErr w:type="gramEnd"/>
      <w:r w:rsidRPr="003C4F1A">
        <w:rPr>
          <w:color w:val="000000" w:themeColor="text1"/>
        </w:rPr>
        <w:t xml:space="preserve"> 1969. - 183с.</w:t>
      </w:r>
    </w:p>
    <w:p w14:paraId="5F26928D" w14:textId="4EB75749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Коломейцев</w:t>
      </w:r>
      <w:proofErr w:type="spellEnd"/>
      <w:r w:rsidRPr="003C4F1A">
        <w:rPr>
          <w:color w:val="000000" w:themeColor="text1"/>
        </w:rPr>
        <w:t xml:space="preserve"> Ю.А. Взаимоотношения в спортивной команде. — М., Физкультура и спорт, 1984.</w:t>
      </w:r>
    </w:p>
    <w:p w14:paraId="65D11A1D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Коузи</w:t>
      </w:r>
      <w:proofErr w:type="spellEnd"/>
      <w:r w:rsidRPr="003C4F1A">
        <w:rPr>
          <w:color w:val="000000" w:themeColor="text1"/>
        </w:rPr>
        <w:t xml:space="preserve"> </w:t>
      </w:r>
      <w:proofErr w:type="gramStart"/>
      <w:r w:rsidRPr="003C4F1A">
        <w:rPr>
          <w:color w:val="000000" w:themeColor="text1"/>
        </w:rPr>
        <w:t>Б. ,</w:t>
      </w:r>
      <w:proofErr w:type="gramEnd"/>
      <w:r w:rsidRPr="003C4F1A">
        <w:rPr>
          <w:color w:val="000000" w:themeColor="text1"/>
        </w:rPr>
        <w:t xml:space="preserve"> </w:t>
      </w:r>
      <w:proofErr w:type="spellStart"/>
      <w:r w:rsidRPr="003C4F1A">
        <w:rPr>
          <w:color w:val="000000" w:themeColor="text1"/>
        </w:rPr>
        <w:t>Пауэр</w:t>
      </w:r>
      <w:proofErr w:type="spellEnd"/>
      <w:r w:rsidRPr="003C4F1A">
        <w:rPr>
          <w:color w:val="000000" w:themeColor="text1"/>
        </w:rPr>
        <w:t xml:space="preserve"> Ф. Анализ и концепции в современном баскетболе. - М.: Физкультура и спорт, 1975. -120с.</w:t>
      </w:r>
    </w:p>
    <w:p w14:paraId="21E3C425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Кретти</w:t>
      </w:r>
      <w:proofErr w:type="spellEnd"/>
      <w:r w:rsidRPr="003C4F1A">
        <w:rPr>
          <w:color w:val="000000" w:themeColor="text1"/>
        </w:rPr>
        <w:t xml:space="preserve"> </w:t>
      </w:r>
      <w:proofErr w:type="spellStart"/>
      <w:r w:rsidRPr="003C4F1A">
        <w:rPr>
          <w:color w:val="000000" w:themeColor="text1"/>
        </w:rPr>
        <w:t>Брайент</w:t>
      </w:r>
      <w:proofErr w:type="spellEnd"/>
      <w:r w:rsidRPr="003C4F1A">
        <w:rPr>
          <w:color w:val="000000" w:themeColor="text1"/>
        </w:rPr>
        <w:t xml:space="preserve"> Дж. Психология в современном спорте. Пер. с англ. Ханина Ю.Л. — М., "Физкультура и спорт", 1978.</w:t>
      </w:r>
    </w:p>
    <w:p w14:paraId="39E891B7" w14:textId="0F01601D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Кудряшов В. </w:t>
      </w:r>
      <w:proofErr w:type="gramStart"/>
      <w:r w:rsidRPr="003C4F1A">
        <w:rPr>
          <w:color w:val="000000" w:themeColor="text1"/>
        </w:rPr>
        <w:t>А. ,</w:t>
      </w:r>
      <w:proofErr w:type="gramEnd"/>
      <w:r w:rsidRPr="003C4F1A">
        <w:rPr>
          <w:color w:val="000000" w:themeColor="text1"/>
        </w:rPr>
        <w:t xml:space="preserve"> </w:t>
      </w:r>
      <w:proofErr w:type="spellStart"/>
      <w:r w:rsidRPr="003C4F1A">
        <w:rPr>
          <w:color w:val="000000" w:themeColor="text1"/>
        </w:rPr>
        <w:t>Мирошникова</w:t>
      </w:r>
      <w:proofErr w:type="spellEnd"/>
      <w:r w:rsidRPr="003C4F1A">
        <w:rPr>
          <w:color w:val="000000" w:themeColor="text1"/>
        </w:rPr>
        <w:t xml:space="preserve"> Р. В</w:t>
      </w:r>
      <w:r w:rsidR="00E06EB9">
        <w:rPr>
          <w:color w:val="000000" w:themeColor="text1"/>
        </w:rPr>
        <w:t>. Технические приемы игры              в бас</w:t>
      </w:r>
      <w:r w:rsidRPr="003C4F1A">
        <w:rPr>
          <w:color w:val="000000" w:themeColor="text1"/>
        </w:rPr>
        <w:t>кетбол. - Волгоград, 1984. -35с.</w:t>
      </w:r>
    </w:p>
    <w:p w14:paraId="2A2ADDE4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Кудряшов В. </w:t>
      </w:r>
      <w:proofErr w:type="gramStart"/>
      <w:r w:rsidRPr="003C4F1A">
        <w:rPr>
          <w:color w:val="000000" w:themeColor="text1"/>
        </w:rPr>
        <w:t>А. ,</w:t>
      </w:r>
      <w:proofErr w:type="gramEnd"/>
      <w:r w:rsidRPr="003C4F1A">
        <w:rPr>
          <w:color w:val="000000" w:themeColor="text1"/>
        </w:rPr>
        <w:t xml:space="preserve"> </w:t>
      </w:r>
      <w:proofErr w:type="spellStart"/>
      <w:r w:rsidRPr="003C4F1A">
        <w:rPr>
          <w:color w:val="000000" w:themeColor="text1"/>
        </w:rPr>
        <w:t>Рудакос</w:t>
      </w:r>
      <w:proofErr w:type="spellEnd"/>
      <w:r w:rsidRPr="003C4F1A">
        <w:rPr>
          <w:color w:val="000000" w:themeColor="text1"/>
        </w:rPr>
        <w:t xml:space="preserve"> В. И. Баскетбол в школе/ Учебное пособие для учителей школ. </w:t>
      </w:r>
      <w:proofErr w:type="gramStart"/>
      <w:r w:rsidRPr="003C4F1A">
        <w:rPr>
          <w:color w:val="000000" w:themeColor="text1"/>
        </w:rPr>
        <w:t>Л. ,</w:t>
      </w:r>
      <w:proofErr w:type="gramEnd"/>
      <w:r w:rsidRPr="003C4F1A">
        <w:rPr>
          <w:color w:val="000000" w:themeColor="text1"/>
        </w:rPr>
        <w:t xml:space="preserve"> </w:t>
      </w:r>
      <w:proofErr w:type="spellStart"/>
      <w:r w:rsidRPr="003C4F1A">
        <w:rPr>
          <w:color w:val="000000" w:themeColor="text1"/>
        </w:rPr>
        <w:t>Учпедлит</w:t>
      </w:r>
      <w:proofErr w:type="spellEnd"/>
      <w:r w:rsidRPr="003C4F1A">
        <w:rPr>
          <w:color w:val="000000" w:themeColor="text1"/>
        </w:rPr>
        <w:t>, 1960. -154с.</w:t>
      </w:r>
    </w:p>
    <w:p w14:paraId="498F4773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lastRenderedPageBreak/>
        <w:t xml:space="preserve">Кузин В. </w:t>
      </w:r>
      <w:proofErr w:type="gramStart"/>
      <w:r w:rsidRPr="003C4F1A">
        <w:rPr>
          <w:color w:val="000000" w:themeColor="text1"/>
        </w:rPr>
        <w:t>В. ,</w:t>
      </w:r>
      <w:proofErr w:type="gramEnd"/>
      <w:r w:rsidRPr="003C4F1A">
        <w:rPr>
          <w:color w:val="000000" w:themeColor="text1"/>
        </w:rPr>
        <w:t xml:space="preserve"> </w:t>
      </w:r>
      <w:proofErr w:type="spellStart"/>
      <w:r w:rsidRPr="003C4F1A">
        <w:rPr>
          <w:color w:val="000000" w:themeColor="text1"/>
        </w:rPr>
        <w:t>Полиевский</w:t>
      </w:r>
      <w:proofErr w:type="spellEnd"/>
      <w:r w:rsidRPr="003C4F1A">
        <w:rPr>
          <w:color w:val="000000" w:themeColor="text1"/>
        </w:rPr>
        <w:t xml:space="preserve"> С. А. , Баскетбол. Начальный этап обучения, - М.: Физкультура и спорт, 1999. -133с.</w:t>
      </w:r>
    </w:p>
    <w:p w14:paraId="18B4D588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Линдберг</w:t>
      </w:r>
      <w:proofErr w:type="spellEnd"/>
      <w:r w:rsidRPr="003C4F1A">
        <w:rPr>
          <w:color w:val="000000" w:themeColor="text1"/>
        </w:rPr>
        <w:t xml:space="preserve"> Ф. Баскетбол: Игры и обучение. - М.: Физкультура и спорт, 1971. -278с.</w:t>
      </w:r>
    </w:p>
    <w:p w14:paraId="6C707235" w14:textId="66BB4113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Лысенко В. </w:t>
      </w:r>
      <w:proofErr w:type="gramStart"/>
      <w:r w:rsidRPr="003C4F1A">
        <w:rPr>
          <w:color w:val="000000" w:themeColor="text1"/>
        </w:rPr>
        <w:t>В. ,</w:t>
      </w:r>
      <w:proofErr w:type="gramEnd"/>
      <w:r w:rsidRPr="003C4F1A">
        <w:rPr>
          <w:color w:val="000000" w:themeColor="text1"/>
        </w:rPr>
        <w:t xml:space="preserve"> Михайлина Т. М. , Дол</w:t>
      </w:r>
      <w:r w:rsidR="00E06EB9">
        <w:rPr>
          <w:color w:val="000000" w:themeColor="text1"/>
        </w:rPr>
        <w:t xml:space="preserve">гова В. А. , </w:t>
      </w:r>
      <w:proofErr w:type="spellStart"/>
      <w:r w:rsidR="00E06EB9">
        <w:rPr>
          <w:color w:val="000000" w:themeColor="text1"/>
        </w:rPr>
        <w:t>Жиленко</w:t>
      </w:r>
      <w:proofErr w:type="spellEnd"/>
      <w:r w:rsidR="00E06EB9">
        <w:rPr>
          <w:color w:val="000000" w:themeColor="text1"/>
        </w:rPr>
        <w:t xml:space="preserve"> В. А. Прак</w:t>
      </w:r>
      <w:r w:rsidRPr="003C4F1A">
        <w:rPr>
          <w:color w:val="000000" w:themeColor="text1"/>
        </w:rPr>
        <w:t>тикум по спортивной метрологии/ Учебное пособие- Краснодар: КГАФК, 1997. -179с.</w:t>
      </w:r>
    </w:p>
    <w:p w14:paraId="30DA571D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Мальчиков А.В. Социально психологические основы управления спор</w:t>
      </w:r>
      <w:r w:rsidRPr="003C4F1A">
        <w:rPr>
          <w:color w:val="000000" w:themeColor="text1"/>
        </w:rPr>
        <w:softHyphen/>
        <w:t>тивной командой. — Смоленск: СГИФК. 1987.</w:t>
      </w:r>
    </w:p>
    <w:p w14:paraId="434CB0C0" w14:textId="19821842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Манасанян</w:t>
      </w:r>
      <w:proofErr w:type="spellEnd"/>
      <w:r w:rsidRPr="003C4F1A">
        <w:rPr>
          <w:color w:val="000000" w:themeColor="text1"/>
        </w:rPr>
        <w:t xml:space="preserve"> Ж. А. </w:t>
      </w:r>
      <w:proofErr w:type="spellStart"/>
      <w:r w:rsidRPr="003C4F1A">
        <w:rPr>
          <w:color w:val="000000" w:themeColor="text1"/>
        </w:rPr>
        <w:t>Эфорективные</w:t>
      </w:r>
      <w:proofErr w:type="spellEnd"/>
      <w:r w:rsidRPr="003C4F1A">
        <w:rPr>
          <w:color w:val="000000" w:themeColor="text1"/>
        </w:rPr>
        <w:t xml:space="preserve"> ср</w:t>
      </w:r>
      <w:r w:rsidR="00E06EB9">
        <w:rPr>
          <w:color w:val="000000" w:themeColor="text1"/>
        </w:rPr>
        <w:t>едства и методы обучения баскет</w:t>
      </w:r>
      <w:r w:rsidRPr="003C4F1A">
        <w:rPr>
          <w:color w:val="000000" w:themeColor="text1"/>
        </w:rPr>
        <w:t xml:space="preserve">болу детей младшего школьного возраста. / </w:t>
      </w:r>
      <w:proofErr w:type="spellStart"/>
      <w:r w:rsidRPr="003C4F1A">
        <w:rPr>
          <w:color w:val="000000" w:themeColor="text1"/>
        </w:rPr>
        <w:t>Автореф</w:t>
      </w:r>
      <w:proofErr w:type="spellEnd"/>
      <w:r w:rsidR="00E06EB9">
        <w:rPr>
          <w:color w:val="000000" w:themeColor="text1"/>
        </w:rPr>
        <w:t xml:space="preserve">, </w:t>
      </w:r>
      <w:proofErr w:type="spellStart"/>
      <w:proofErr w:type="gramStart"/>
      <w:r w:rsidR="00E06EB9">
        <w:rPr>
          <w:color w:val="000000" w:themeColor="text1"/>
        </w:rPr>
        <w:t>дис</w:t>
      </w:r>
      <w:proofErr w:type="spellEnd"/>
      <w:r w:rsidR="00E06EB9">
        <w:rPr>
          <w:color w:val="000000" w:themeColor="text1"/>
        </w:rPr>
        <w:t>....</w:t>
      </w:r>
      <w:proofErr w:type="gramEnd"/>
      <w:r w:rsidR="00E06EB9">
        <w:rPr>
          <w:color w:val="000000" w:themeColor="text1"/>
        </w:rPr>
        <w:t xml:space="preserve"> </w:t>
      </w:r>
      <w:proofErr w:type="spellStart"/>
      <w:r w:rsidR="00E06EB9">
        <w:rPr>
          <w:color w:val="000000" w:themeColor="text1"/>
        </w:rPr>
        <w:t>конд</w:t>
      </w:r>
      <w:proofErr w:type="spellEnd"/>
      <w:r w:rsidR="00E06EB9">
        <w:rPr>
          <w:color w:val="000000" w:themeColor="text1"/>
        </w:rPr>
        <w:t xml:space="preserve">. </w:t>
      </w:r>
      <w:proofErr w:type="spellStart"/>
      <w:r w:rsidR="00E06EB9">
        <w:rPr>
          <w:color w:val="000000" w:themeColor="text1"/>
        </w:rPr>
        <w:t>пед</w:t>
      </w:r>
      <w:proofErr w:type="spellEnd"/>
      <w:r w:rsidR="00E06EB9">
        <w:rPr>
          <w:color w:val="000000" w:themeColor="text1"/>
        </w:rPr>
        <w:t>. наук. - м.</w:t>
      </w:r>
      <w:r w:rsidRPr="003C4F1A">
        <w:rPr>
          <w:color w:val="000000" w:themeColor="text1"/>
        </w:rPr>
        <w:t>, 1986. -25с.</w:t>
      </w:r>
    </w:p>
    <w:p w14:paraId="70259EF2" w14:textId="70955B03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Матвеев Л. П. Теория и методика </w:t>
      </w:r>
      <w:r w:rsidR="00E06EB9">
        <w:rPr>
          <w:color w:val="000000" w:themeColor="text1"/>
        </w:rPr>
        <w:t>физической культуры. - М.: Физ</w:t>
      </w:r>
      <w:r w:rsidRPr="003C4F1A">
        <w:rPr>
          <w:color w:val="000000" w:themeColor="text1"/>
        </w:rPr>
        <w:t>культура и спорт, 1991. -543с.</w:t>
      </w:r>
    </w:p>
    <w:p w14:paraId="6E4FAB03" w14:textId="2EE95659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Матрунин В. П. Баскетбол на уроках в </w:t>
      </w:r>
      <w:r w:rsidRPr="003C4F1A">
        <w:rPr>
          <w:color w:val="000000" w:themeColor="text1"/>
          <w:lang w:val="en-US" w:eastAsia="en-US" w:bidi="en-US"/>
        </w:rPr>
        <w:t>V</w:t>
      </w:r>
      <w:r w:rsidRPr="003C4F1A">
        <w:rPr>
          <w:color w:val="000000" w:themeColor="text1"/>
          <w:lang w:eastAsia="en-US" w:bidi="en-US"/>
        </w:rPr>
        <w:t>-</w:t>
      </w:r>
      <w:r w:rsidRPr="003C4F1A">
        <w:rPr>
          <w:color w:val="000000" w:themeColor="text1"/>
          <w:lang w:val="en-US" w:eastAsia="en-US" w:bidi="en-US"/>
        </w:rPr>
        <w:t>VI</w:t>
      </w:r>
      <w:r w:rsidRPr="003C4F1A">
        <w:rPr>
          <w:color w:val="000000" w:themeColor="text1"/>
          <w:lang w:eastAsia="en-US" w:bidi="en-US"/>
        </w:rPr>
        <w:t xml:space="preserve"> </w:t>
      </w:r>
      <w:r w:rsidRPr="003C4F1A">
        <w:rPr>
          <w:color w:val="000000" w:themeColor="text1"/>
        </w:rPr>
        <w:t xml:space="preserve">классах. // Физкультура </w:t>
      </w:r>
      <w:r w:rsidR="00E06EB9">
        <w:rPr>
          <w:color w:val="000000" w:themeColor="text1"/>
        </w:rPr>
        <w:t xml:space="preserve">   </w:t>
      </w:r>
      <w:r w:rsidRPr="003C4F1A">
        <w:rPr>
          <w:color w:val="000000" w:themeColor="text1"/>
        </w:rPr>
        <w:t>в школе - 1990. -№1- с. 18-21.</w:t>
      </w:r>
    </w:p>
    <w:p w14:paraId="01609119" w14:textId="1786A0E5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Мирошникова</w:t>
      </w:r>
      <w:proofErr w:type="spellEnd"/>
      <w:r w:rsidRPr="003C4F1A">
        <w:rPr>
          <w:color w:val="000000" w:themeColor="text1"/>
        </w:rPr>
        <w:t xml:space="preserve"> Р. </w:t>
      </w:r>
      <w:proofErr w:type="gramStart"/>
      <w:r w:rsidRPr="003C4F1A">
        <w:rPr>
          <w:color w:val="000000" w:themeColor="text1"/>
        </w:rPr>
        <w:t>В. ,</w:t>
      </w:r>
      <w:proofErr w:type="gramEnd"/>
      <w:r w:rsidRPr="003C4F1A">
        <w:rPr>
          <w:color w:val="000000" w:themeColor="text1"/>
        </w:rPr>
        <w:t xml:space="preserve"> Потапова Н. М.</w:t>
      </w:r>
      <w:r w:rsidR="00E06EB9">
        <w:rPr>
          <w:color w:val="000000" w:themeColor="text1"/>
        </w:rPr>
        <w:t xml:space="preserve"> , Кудряшов В. А. Начальное обу</w:t>
      </w:r>
      <w:r w:rsidRPr="003C4F1A">
        <w:rPr>
          <w:color w:val="000000" w:themeColor="text1"/>
        </w:rPr>
        <w:t>чение баскетболу. Волгоград, 1994. -35с.</w:t>
      </w:r>
    </w:p>
    <w:p w14:paraId="70AB1B0F" w14:textId="36133E59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Нестеровский</w:t>
      </w:r>
      <w:proofErr w:type="spellEnd"/>
      <w:r w:rsidRPr="003C4F1A">
        <w:rPr>
          <w:color w:val="000000" w:themeColor="text1"/>
        </w:rPr>
        <w:t xml:space="preserve"> Д. </w:t>
      </w:r>
      <w:proofErr w:type="gramStart"/>
      <w:r w:rsidRPr="003C4F1A">
        <w:rPr>
          <w:color w:val="000000" w:themeColor="text1"/>
        </w:rPr>
        <w:t>И. ,</w:t>
      </w:r>
      <w:proofErr w:type="gramEnd"/>
      <w:r w:rsidRPr="003C4F1A">
        <w:rPr>
          <w:color w:val="000000" w:themeColor="text1"/>
        </w:rPr>
        <w:t xml:space="preserve"> Железняк Ю. Д</w:t>
      </w:r>
      <w:r w:rsidR="00E06EB9">
        <w:rPr>
          <w:color w:val="000000" w:themeColor="text1"/>
        </w:rPr>
        <w:t>. На уроках баскетбола// Физиче</w:t>
      </w:r>
      <w:r w:rsidRPr="003C4F1A">
        <w:rPr>
          <w:color w:val="000000" w:themeColor="text1"/>
        </w:rPr>
        <w:t>ская культура в школе. - 1991. -№2- с. 27-30.</w:t>
      </w:r>
    </w:p>
    <w:p w14:paraId="6F3A0A61" w14:textId="1B4BBECA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Обучение технике игры в баскетбол/ Метод. рекомендации </w:t>
      </w:r>
      <w:r w:rsidR="00E06EB9">
        <w:rPr>
          <w:color w:val="000000" w:themeColor="text1"/>
        </w:rPr>
        <w:t xml:space="preserve">                   </w:t>
      </w:r>
      <w:r w:rsidRPr="003C4F1A">
        <w:rPr>
          <w:color w:val="000000" w:themeColor="text1"/>
        </w:rPr>
        <w:t>для студен</w:t>
      </w:r>
      <w:r w:rsidRPr="003C4F1A">
        <w:rPr>
          <w:color w:val="000000" w:themeColor="text1"/>
        </w:rPr>
        <w:softHyphen/>
        <w:t>тов ИФК. сост. Ермаков В. А. - Тула 1992. -25с.</w:t>
      </w:r>
    </w:p>
    <w:p w14:paraId="20AD2141" w14:textId="7A3AA2D8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Платонов В. Н. Подготовка к</w:t>
      </w:r>
      <w:r w:rsidR="00E06EB9">
        <w:rPr>
          <w:color w:val="000000" w:themeColor="text1"/>
        </w:rPr>
        <w:t xml:space="preserve">валифицированных спортсменов </w:t>
      </w:r>
      <w:proofErr w:type="gramStart"/>
      <w:r w:rsidR="00E06EB9">
        <w:rPr>
          <w:color w:val="000000" w:themeColor="text1"/>
        </w:rPr>
        <w:t>М.</w:t>
      </w:r>
      <w:r w:rsidRPr="003C4F1A">
        <w:rPr>
          <w:color w:val="000000" w:themeColor="text1"/>
        </w:rPr>
        <w:t>:-</w:t>
      </w:r>
      <w:proofErr w:type="gramEnd"/>
      <w:r w:rsidRPr="003C4F1A">
        <w:rPr>
          <w:color w:val="000000" w:themeColor="text1"/>
        </w:rPr>
        <w:t xml:space="preserve"> Физкультура и спорт, 1986. -286 с.</w:t>
      </w:r>
    </w:p>
    <w:p w14:paraId="2CE17163" w14:textId="55307C21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Полянцева</w:t>
      </w:r>
      <w:proofErr w:type="spellEnd"/>
      <w:r w:rsidRPr="003C4F1A">
        <w:rPr>
          <w:color w:val="000000" w:themeColor="text1"/>
        </w:rPr>
        <w:t xml:space="preserve"> Н. В. Тренировка точно</w:t>
      </w:r>
      <w:r w:rsidR="00E06EB9">
        <w:rPr>
          <w:color w:val="000000" w:themeColor="text1"/>
        </w:rPr>
        <w:t>сти выполнения технических прие</w:t>
      </w:r>
      <w:r w:rsidRPr="003C4F1A">
        <w:rPr>
          <w:color w:val="000000" w:themeColor="text1"/>
        </w:rPr>
        <w:t xml:space="preserve">мов у юных баскетболистов 10-12 лет: </w:t>
      </w:r>
      <w:proofErr w:type="spellStart"/>
      <w:r w:rsidRPr="003C4F1A">
        <w:rPr>
          <w:color w:val="000000" w:themeColor="text1"/>
        </w:rPr>
        <w:t>Атореферат</w:t>
      </w:r>
      <w:proofErr w:type="spellEnd"/>
      <w:r w:rsidRPr="003C4F1A">
        <w:rPr>
          <w:color w:val="000000" w:themeColor="text1"/>
        </w:rPr>
        <w:t xml:space="preserve">. </w:t>
      </w:r>
      <w:proofErr w:type="spellStart"/>
      <w:proofErr w:type="gramStart"/>
      <w:r w:rsidRPr="003C4F1A">
        <w:rPr>
          <w:color w:val="000000" w:themeColor="text1"/>
        </w:rPr>
        <w:t>дис</w:t>
      </w:r>
      <w:proofErr w:type="spellEnd"/>
      <w:r w:rsidRPr="003C4F1A">
        <w:rPr>
          <w:color w:val="000000" w:themeColor="text1"/>
        </w:rPr>
        <w:t>..</w:t>
      </w:r>
      <w:proofErr w:type="gramEnd"/>
      <w:r w:rsidRPr="003C4F1A">
        <w:rPr>
          <w:color w:val="000000" w:themeColor="text1"/>
        </w:rPr>
        <w:t xml:space="preserve"> канд. </w:t>
      </w:r>
      <w:proofErr w:type="spellStart"/>
      <w:r w:rsidRPr="003C4F1A">
        <w:rPr>
          <w:color w:val="000000" w:themeColor="text1"/>
        </w:rPr>
        <w:t>пед</w:t>
      </w:r>
      <w:proofErr w:type="spellEnd"/>
      <w:r w:rsidRPr="003C4F1A">
        <w:rPr>
          <w:color w:val="000000" w:themeColor="text1"/>
        </w:rPr>
        <w:t>. наук. - Киев 1990-23с.</w:t>
      </w:r>
    </w:p>
    <w:p w14:paraId="5FC7B456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Региональная научно-практическая конференция "Роль физической культуры в здоровом образе жизни". — Львов, 1992.</w:t>
      </w:r>
    </w:p>
    <w:p w14:paraId="0B5E2B20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Резников Ю.О. и др. Диагностика профессионально важных качеств </w:t>
      </w:r>
      <w:r w:rsidRPr="003C4F1A">
        <w:rPr>
          <w:color w:val="000000" w:themeColor="text1"/>
        </w:rPr>
        <w:lastRenderedPageBreak/>
        <w:t xml:space="preserve">личности тренера Ю.О. Резников, О.О. </w:t>
      </w:r>
      <w:proofErr w:type="spellStart"/>
      <w:r w:rsidRPr="003C4F1A">
        <w:rPr>
          <w:color w:val="000000" w:themeColor="text1"/>
        </w:rPr>
        <w:t>Барташников</w:t>
      </w:r>
      <w:proofErr w:type="spellEnd"/>
      <w:r w:rsidRPr="003C4F1A">
        <w:rPr>
          <w:color w:val="000000" w:themeColor="text1"/>
        </w:rPr>
        <w:t xml:space="preserve">, Т.Ю. </w:t>
      </w:r>
      <w:proofErr w:type="spellStart"/>
      <w:r w:rsidRPr="003C4F1A">
        <w:rPr>
          <w:color w:val="000000" w:themeColor="text1"/>
        </w:rPr>
        <w:t>Горячун</w:t>
      </w:r>
      <w:proofErr w:type="spellEnd"/>
      <w:r w:rsidRPr="003C4F1A">
        <w:rPr>
          <w:color w:val="000000" w:themeColor="text1"/>
        </w:rPr>
        <w:t xml:space="preserve">. </w:t>
      </w:r>
      <w:r w:rsidRPr="003C4F1A">
        <w:rPr>
          <w:color w:val="000000" w:themeColor="text1"/>
          <w:lang w:val="en-US" w:eastAsia="en-US" w:bidi="en-US"/>
        </w:rPr>
        <w:t>ANALYTIC</w:t>
      </w:r>
      <w:r w:rsidRPr="009C2A40">
        <w:rPr>
          <w:color w:val="000000" w:themeColor="text1"/>
          <w:lang w:eastAsia="en-US" w:bidi="en-US"/>
        </w:rPr>
        <w:t>-</w:t>
      </w:r>
      <w:r w:rsidRPr="003C4F1A">
        <w:rPr>
          <w:color w:val="000000" w:themeColor="text1"/>
          <w:lang w:val="en-US" w:eastAsia="en-US" w:bidi="en-US"/>
        </w:rPr>
        <w:t>BOOK</w:t>
      </w:r>
      <w:r w:rsidRPr="009C2A40">
        <w:rPr>
          <w:color w:val="000000" w:themeColor="text1"/>
          <w:lang w:eastAsia="en-US" w:bidi="en-US"/>
        </w:rPr>
        <w:t xml:space="preserve">. </w:t>
      </w:r>
      <w:r w:rsidRPr="003C4F1A">
        <w:rPr>
          <w:color w:val="000000" w:themeColor="text1"/>
        </w:rPr>
        <w:t>1992.</w:t>
      </w:r>
    </w:p>
    <w:p w14:paraId="36A922F9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Руденский</w:t>
      </w:r>
      <w:proofErr w:type="spellEnd"/>
      <w:r w:rsidRPr="003C4F1A">
        <w:rPr>
          <w:color w:val="000000" w:themeColor="text1"/>
        </w:rPr>
        <w:t xml:space="preserve"> Е.В. Социальная психология: Курс лекций. — М.: ИНФРА- М; Новосибирск: </w:t>
      </w:r>
      <w:proofErr w:type="spellStart"/>
      <w:r w:rsidRPr="003C4F1A">
        <w:rPr>
          <w:color w:val="000000" w:themeColor="text1"/>
        </w:rPr>
        <w:t>НГАЭиУ</w:t>
      </w:r>
      <w:proofErr w:type="spellEnd"/>
      <w:r w:rsidRPr="003C4F1A">
        <w:rPr>
          <w:color w:val="000000" w:themeColor="text1"/>
        </w:rPr>
        <w:t>, 1997.</w:t>
      </w:r>
    </w:p>
    <w:p w14:paraId="11AF74B7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Санная М.В. Психологические особенности деятельности и личности тренера: Лекции для студентов. — М., РГАФК/РГАФК. 1997.</w:t>
      </w:r>
    </w:p>
    <w:p w14:paraId="131D442F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Спортивная психология в трудах отечественных специалистов. — </w:t>
      </w:r>
      <w:proofErr w:type="spellStart"/>
      <w:proofErr w:type="gramStart"/>
      <w:r w:rsidRPr="003C4F1A">
        <w:rPr>
          <w:color w:val="000000" w:themeColor="text1"/>
        </w:rPr>
        <w:t>Спб</w:t>
      </w:r>
      <w:proofErr w:type="spellEnd"/>
      <w:r w:rsidRPr="003C4F1A">
        <w:rPr>
          <w:color w:val="000000" w:themeColor="text1"/>
        </w:rPr>
        <w:t>.,</w:t>
      </w:r>
      <w:proofErr w:type="gramEnd"/>
      <w:r w:rsidRPr="003C4F1A">
        <w:rPr>
          <w:color w:val="000000" w:themeColor="text1"/>
        </w:rPr>
        <w:t xml:space="preserve"> Питер </w:t>
      </w:r>
      <w:proofErr w:type="spellStart"/>
      <w:r w:rsidRPr="003C4F1A">
        <w:rPr>
          <w:color w:val="000000" w:themeColor="text1"/>
        </w:rPr>
        <w:t>Принт</w:t>
      </w:r>
      <w:proofErr w:type="spellEnd"/>
      <w:r w:rsidRPr="003C4F1A">
        <w:rPr>
          <w:color w:val="000000" w:themeColor="text1"/>
        </w:rPr>
        <w:t>, 2002.</w:t>
      </w:r>
    </w:p>
    <w:p w14:paraId="64CD7F49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Суетнов</w:t>
      </w:r>
      <w:proofErr w:type="spellEnd"/>
      <w:r w:rsidRPr="003C4F1A">
        <w:rPr>
          <w:color w:val="000000" w:themeColor="text1"/>
        </w:rPr>
        <w:t xml:space="preserve"> К. В. Обучение школьников игре в баскетбол/ Учебное посо</w:t>
      </w:r>
      <w:r w:rsidRPr="003C4F1A">
        <w:rPr>
          <w:color w:val="000000" w:themeColor="text1"/>
        </w:rPr>
        <w:softHyphen/>
        <w:t>бие. - Алма-Ата, 1985-92с.</w:t>
      </w:r>
    </w:p>
    <w:p w14:paraId="3A9906E9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Топышев</w:t>
      </w:r>
      <w:proofErr w:type="spellEnd"/>
      <w:r w:rsidRPr="003C4F1A">
        <w:rPr>
          <w:color w:val="000000" w:themeColor="text1"/>
        </w:rPr>
        <w:t xml:space="preserve"> О.П. Теория и практика лидерства в спортивной команде. Сборник трудов ученых РГАФК. — М. 2000.</w:t>
      </w:r>
    </w:p>
    <w:p w14:paraId="1BAAE7FF" w14:textId="71DD1B13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Туркунов</w:t>
      </w:r>
      <w:proofErr w:type="spellEnd"/>
      <w:r w:rsidRPr="003C4F1A">
        <w:rPr>
          <w:color w:val="000000" w:themeColor="text1"/>
        </w:rPr>
        <w:t xml:space="preserve"> Б. И. Обучение баскетболу </w:t>
      </w:r>
      <w:r w:rsidRPr="003C4F1A">
        <w:rPr>
          <w:color w:val="000000" w:themeColor="text1"/>
          <w:lang w:eastAsia="en-US" w:bidi="en-US"/>
        </w:rPr>
        <w:t>(</w:t>
      </w:r>
      <w:r w:rsidRPr="003C4F1A">
        <w:rPr>
          <w:color w:val="000000" w:themeColor="text1"/>
          <w:lang w:val="en-US" w:eastAsia="en-US" w:bidi="en-US"/>
        </w:rPr>
        <w:t>V</w:t>
      </w:r>
      <w:r w:rsidRPr="003C4F1A">
        <w:rPr>
          <w:color w:val="000000" w:themeColor="text1"/>
          <w:lang w:eastAsia="en-US" w:bidi="en-US"/>
        </w:rPr>
        <w:t>-</w:t>
      </w:r>
      <w:r w:rsidRPr="003C4F1A">
        <w:rPr>
          <w:color w:val="000000" w:themeColor="text1"/>
          <w:lang w:val="en-US" w:eastAsia="en-US" w:bidi="en-US"/>
        </w:rPr>
        <w:t>VI</w:t>
      </w:r>
      <w:r w:rsidRPr="003C4F1A">
        <w:rPr>
          <w:color w:val="000000" w:themeColor="text1"/>
          <w:lang w:eastAsia="en-US" w:bidi="en-US"/>
        </w:rPr>
        <w:t xml:space="preserve"> </w:t>
      </w:r>
      <w:proofErr w:type="gramStart"/>
      <w:r w:rsidRPr="003C4F1A">
        <w:rPr>
          <w:color w:val="000000" w:themeColor="text1"/>
        </w:rPr>
        <w:t>классах)/</w:t>
      </w:r>
      <w:proofErr w:type="gramEnd"/>
      <w:r w:rsidRPr="003C4F1A">
        <w:rPr>
          <w:color w:val="000000" w:themeColor="text1"/>
        </w:rPr>
        <w:t xml:space="preserve">/ Физкультура </w:t>
      </w:r>
      <w:r w:rsidR="0087179F">
        <w:rPr>
          <w:color w:val="000000" w:themeColor="text1"/>
        </w:rPr>
        <w:t xml:space="preserve">      </w:t>
      </w:r>
      <w:r w:rsidRPr="003C4F1A">
        <w:rPr>
          <w:color w:val="000000" w:themeColor="text1"/>
        </w:rPr>
        <w:t>в школе. - 1993. -№4. -С. 13-20. Программа физического воспитания на основе одного из видов спорта // Физическая культура в школе. - 1985- №5- С. 18-23.</w:t>
      </w:r>
    </w:p>
    <w:p w14:paraId="0692E2D4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Ульянов В. А. Баскетбол. Первые шаги. // Физкультура в школе. -1990. - №1- с 37-40.</w:t>
      </w:r>
    </w:p>
    <w:p w14:paraId="4C14938A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Уэйнберг</w:t>
      </w:r>
      <w:proofErr w:type="spellEnd"/>
      <w:r w:rsidRPr="003C4F1A">
        <w:rPr>
          <w:color w:val="000000" w:themeColor="text1"/>
        </w:rPr>
        <w:t xml:space="preserve"> Р.С., </w:t>
      </w:r>
      <w:proofErr w:type="spellStart"/>
      <w:r w:rsidRPr="003C4F1A">
        <w:rPr>
          <w:color w:val="000000" w:themeColor="text1"/>
        </w:rPr>
        <w:t>Гоулд</w:t>
      </w:r>
      <w:proofErr w:type="spellEnd"/>
      <w:r w:rsidRPr="003C4F1A">
        <w:rPr>
          <w:color w:val="000000" w:themeColor="text1"/>
        </w:rPr>
        <w:t xml:space="preserve"> Д. Основы психологии спорта и физической культуры. — Киев, Олимпийская литература, 1998.</w:t>
      </w:r>
    </w:p>
    <w:p w14:paraId="4C6CFBA2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Федосеев В. В. На уроках баскетбола. // Физкультура в школе-1995. - №2-с. 26-27.</w:t>
      </w:r>
    </w:p>
    <w:p w14:paraId="0BFE6247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Фурманов А.Г., </w:t>
      </w:r>
      <w:proofErr w:type="spellStart"/>
      <w:r w:rsidRPr="003C4F1A">
        <w:rPr>
          <w:color w:val="000000" w:themeColor="text1"/>
        </w:rPr>
        <w:t>Юспа</w:t>
      </w:r>
      <w:proofErr w:type="spellEnd"/>
      <w:r w:rsidRPr="003C4F1A">
        <w:rPr>
          <w:color w:val="000000" w:themeColor="text1"/>
        </w:rPr>
        <w:t xml:space="preserve"> М.Б. Оздоровительная физическая культура: </w:t>
      </w:r>
      <w:proofErr w:type="spellStart"/>
      <w:r w:rsidRPr="003C4F1A">
        <w:rPr>
          <w:color w:val="000000" w:themeColor="text1"/>
        </w:rPr>
        <w:t>чебник</w:t>
      </w:r>
      <w:proofErr w:type="spellEnd"/>
      <w:r w:rsidRPr="003C4F1A">
        <w:rPr>
          <w:color w:val="000000" w:themeColor="text1"/>
        </w:rPr>
        <w:t xml:space="preserve"> для студентов вузов. — Мн., Тесей, 2003.</w:t>
      </w:r>
    </w:p>
    <w:p w14:paraId="390CEAE7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Ханин Ю.Л. Психология общения в спорте. — М., </w:t>
      </w:r>
      <w:proofErr w:type="spellStart"/>
      <w:r w:rsidRPr="003C4F1A">
        <w:rPr>
          <w:color w:val="000000" w:themeColor="text1"/>
        </w:rPr>
        <w:t>ФиС</w:t>
      </w:r>
      <w:proofErr w:type="spellEnd"/>
      <w:r w:rsidRPr="003C4F1A">
        <w:rPr>
          <w:color w:val="000000" w:themeColor="text1"/>
        </w:rPr>
        <w:t>, 1980.</w:t>
      </w:r>
    </w:p>
    <w:p w14:paraId="3F9C60BB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proofErr w:type="spellStart"/>
      <w:r w:rsidRPr="003C4F1A">
        <w:rPr>
          <w:color w:val="000000" w:themeColor="text1"/>
        </w:rPr>
        <w:t>Хмелик</w:t>
      </w:r>
      <w:proofErr w:type="spellEnd"/>
      <w:r w:rsidRPr="003C4F1A">
        <w:rPr>
          <w:color w:val="000000" w:themeColor="text1"/>
        </w:rPr>
        <w:t xml:space="preserve"> Н. А. Постарайся попасть в кольцо. - М.: Физкультура и спорт, 1985. -70с.</w:t>
      </w:r>
    </w:p>
    <w:p w14:paraId="6D37C457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Шерстюк А. А. и др. Баскетбол: основные технические приемы, мето</w:t>
      </w:r>
      <w:r w:rsidRPr="003C4F1A">
        <w:rPr>
          <w:color w:val="000000" w:themeColor="text1"/>
        </w:rPr>
        <w:softHyphen/>
        <w:t>дика обучения в группах начальной подготовки: Учебное пособие, - Омск, 1991. -60с.</w:t>
      </w:r>
    </w:p>
    <w:p w14:paraId="0F7438B7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 xml:space="preserve">Яхонтов Е. </w:t>
      </w:r>
      <w:proofErr w:type="gramStart"/>
      <w:r w:rsidRPr="003C4F1A">
        <w:rPr>
          <w:color w:val="000000" w:themeColor="text1"/>
        </w:rPr>
        <w:t>Р. ,</w:t>
      </w:r>
      <w:proofErr w:type="gramEnd"/>
      <w:r w:rsidRPr="003C4F1A">
        <w:rPr>
          <w:color w:val="000000" w:themeColor="text1"/>
        </w:rPr>
        <w:t xml:space="preserve"> Генкин В. А. Баскетбол. - М.: Физкультура и спорт, </w:t>
      </w:r>
      <w:r w:rsidRPr="003C4F1A">
        <w:rPr>
          <w:color w:val="000000" w:themeColor="text1"/>
        </w:rPr>
        <w:lastRenderedPageBreak/>
        <w:t>1978. -45с.</w:t>
      </w:r>
    </w:p>
    <w:p w14:paraId="78B088BD" w14:textId="77777777" w:rsidR="00B21516" w:rsidRPr="003C4F1A" w:rsidRDefault="003C4F1A" w:rsidP="00E4622A">
      <w:pPr>
        <w:pStyle w:val="1"/>
        <w:numPr>
          <w:ilvl w:val="0"/>
          <w:numId w:val="24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Яхонтов Е. Р. Мини-баскетбол. - М.: Физкультура и спорт, 1987. -35с.</w:t>
      </w:r>
    </w:p>
    <w:p w14:paraId="277AA6B5" w14:textId="38FAD939" w:rsidR="00B21516" w:rsidRPr="003C4F1A" w:rsidRDefault="003C4F1A" w:rsidP="0087621D">
      <w:pPr>
        <w:pStyle w:val="42"/>
        <w:keepNext/>
        <w:keepLines/>
        <w:numPr>
          <w:ilvl w:val="1"/>
          <w:numId w:val="43"/>
        </w:numPr>
        <w:shd w:val="clear" w:color="auto" w:fill="auto"/>
        <w:tabs>
          <w:tab w:val="left" w:pos="0"/>
          <w:tab w:val="left" w:pos="142"/>
        </w:tabs>
        <w:spacing w:line="360" w:lineRule="auto"/>
        <w:ind w:left="0" w:firstLine="567"/>
        <w:jc w:val="both"/>
        <w:rPr>
          <w:color w:val="000000" w:themeColor="text1"/>
        </w:rPr>
      </w:pPr>
      <w:bookmarkStart w:id="47" w:name="bookmark92"/>
      <w:bookmarkStart w:id="48" w:name="bookmark93"/>
      <w:r w:rsidRPr="003C4F1A">
        <w:rPr>
          <w:color w:val="000000" w:themeColor="text1"/>
        </w:rPr>
        <w:t>Перечень аудиовизуальных средств.</w:t>
      </w:r>
      <w:bookmarkEnd w:id="47"/>
      <w:bookmarkEnd w:id="48"/>
    </w:p>
    <w:p w14:paraId="275A44E6" w14:textId="72B6A9AE" w:rsidR="00B21516" w:rsidRPr="003C4F1A" w:rsidRDefault="003C4F1A" w:rsidP="00E4622A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Видео уроки по баскетболу (Физкультура и спорт)</w:t>
      </w:r>
    </w:p>
    <w:p w14:paraId="4D11E88C" w14:textId="77777777" w:rsidR="00B21516" w:rsidRPr="003C4F1A" w:rsidRDefault="003C4F1A" w:rsidP="00E4622A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Семинар школа баскетбола:</w:t>
      </w:r>
    </w:p>
    <w:p w14:paraId="43131727" w14:textId="3CE7C3D6" w:rsidR="00B21516" w:rsidRPr="003C4F1A" w:rsidRDefault="00B138E9" w:rsidP="00E4622A">
      <w:pPr>
        <w:pStyle w:val="1"/>
        <w:shd w:val="clear" w:color="auto" w:fill="auto"/>
        <w:tabs>
          <w:tab w:val="left" w:pos="0"/>
          <w:tab w:val="left" w:pos="142"/>
          <w:tab w:val="left" w:pos="219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Нападение. Индивидуальная техника.</w:t>
      </w:r>
    </w:p>
    <w:p w14:paraId="4E6C1A45" w14:textId="2250AB5B" w:rsidR="00B21516" w:rsidRPr="003C4F1A" w:rsidRDefault="00B138E9" w:rsidP="00E4622A">
      <w:pPr>
        <w:pStyle w:val="1"/>
        <w:shd w:val="clear" w:color="auto" w:fill="auto"/>
        <w:tabs>
          <w:tab w:val="left" w:pos="0"/>
          <w:tab w:val="left" w:pos="142"/>
          <w:tab w:val="left" w:pos="221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Защита. Индивидуальная техника.</w:t>
      </w:r>
    </w:p>
    <w:p w14:paraId="2438A082" w14:textId="0BCA87E5" w:rsidR="00B21516" w:rsidRPr="003C4F1A" w:rsidRDefault="00B138E9" w:rsidP="00E4622A">
      <w:pPr>
        <w:pStyle w:val="1"/>
        <w:shd w:val="clear" w:color="auto" w:fill="auto"/>
        <w:tabs>
          <w:tab w:val="left" w:pos="0"/>
          <w:tab w:val="left" w:pos="142"/>
          <w:tab w:val="left" w:pos="221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Управление конфликтам в баскетболе.</w:t>
      </w:r>
    </w:p>
    <w:p w14:paraId="2B727418" w14:textId="73CC1AC1" w:rsidR="00B21516" w:rsidRPr="003C4F1A" w:rsidRDefault="00B138E9" w:rsidP="00E4622A">
      <w:pPr>
        <w:pStyle w:val="1"/>
        <w:shd w:val="clear" w:color="auto" w:fill="auto"/>
        <w:tabs>
          <w:tab w:val="left" w:pos="0"/>
          <w:tab w:val="left" w:pos="142"/>
          <w:tab w:val="left" w:pos="221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Психологические особенности тактической подготовки.</w:t>
      </w:r>
    </w:p>
    <w:p w14:paraId="60DC8087" w14:textId="106A0595" w:rsidR="00B21516" w:rsidRPr="003C4F1A" w:rsidRDefault="00B138E9" w:rsidP="00E4622A">
      <w:pPr>
        <w:pStyle w:val="1"/>
        <w:shd w:val="clear" w:color="auto" w:fill="auto"/>
        <w:tabs>
          <w:tab w:val="left" w:pos="0"/>
          <w:tab w:val="left" w:pos="142"/>
          <w:tab w:val="left" w:pos="221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7179F">
        <w:rPr>
          <w:color w:val="000000" w:themeColor="text1"/>
        </w:rPr>
        <w:t>Тактика игры в нападении и защите.</w:t>
      </w:r>
    </w:p>
    <w:p w14:paraId="3901BA4C" w14:textId="5B7C3FC4" w:rsidR="00B21516" w:rsidRPr="003C4F1A" w:rsidRDefault="00B138E9" w:rsidP="00E4622A">
      <w:pPr>
        <w:pStyle w:val="1"/>
        <w:shd w:val="clear" w:color="auto" w:fill="auto"/>
        <w:tabs>
          <w:tab w:val="left" w:pos="0"/>
          <w:tab w:val="left" w:pos="142"/>
          <w:tab w:val="left" w:pos="2212"/>
        </w:tabs>
        <w:spacing w:line="360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C4F1A" w:rsidRPr="003C4F1A">
        <w:rPr>
          <w:color w:val="000000" w:themeColor="text1"/>
        </w:rPr>
        <w:t>Развитие быстрого прорыва.</w:t>
      </w:r>
    </w:p>
    <w:p w14:paraId="1254C8C8" w14:textId="78971C41" w:rsidR="00B21516" w:rsidRPr="003C4F1A" w:rsidRDefault="003C4F1A" w:rsidP="00E4622A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Актуальные проблемы и современн</w:t>
      </w:r>
      <w:r w:rsidR="0087179F">
        <w:rPr>
          <w:color w:val="000000" w:themeColor="text1"/>
        </w:rPr>
        <w:t>ые технологии подготовки баскет</w:t>
      </w:r>
      <w:r w:rsidRPr="003C4F1A">
        <w:rPr>
          <w:color w:val="000000" w:themeColor="text1"/>
        </w:rPr>
        <w:t>болистов. Для тренеров. Диск Всеросси</w:t>
      </w:r>
      <w:r w:rsidR="0087179F">
        <w:rPr>
          <w:color w:val="000000" w:themeColor="text1"/>
        </w:rPr>
        <w:t>йской научно-практической конфе</w:t>
      </w:r>
      <w:r w:rsidRPr="003C4F1A">
        <w:rPr>
          <w:color w:val="000000" w:themeColor="text1"/>
        </w:rPr>
        <w:t>ренции, ноябрь 2013 г.</w:t>
      </w:r>
    </w:p>
    <w:p w14:paraId="59A76BF5" w14:textId="7B4B9D5A" w:rsidR="00B21516" w:rsidRDefault="003C4F1A" w:rsidP="00E4622A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</w:rPr>
        <w:t>Актуальные проблемы и современн</w:t>
      </w:r>
      <w:r w:rsidR="0087179F">
        <w:rPr>
          <w:color w:val="000000" w:themeColor="text1"/>
        </w:rPr>
        <w:t>ые технологии подготовки баскет</w:t>
      </w:r>
      <w:r w:rsidRPr="003C4F1A">
        <w:rPr>
          <w:color w:val="000000" w:themeColor="text1"/>
        </w:rPr>
        <w:t>болистов. Для арбитров. Диск Всероссийской научно-практической</w:t>
      </w:r>
      <w:r w:rsidR="0087179F">
        <w:rPr>
          <w:color w:val="000000" w:themeColor="text1"/>
        </w:rPr>
        <w:t xml:space="preserve"> конфе</w:t>
      </w:r>
      <w:r w:rsidRPr="003C4F1A">
        <w:rPr>
          <w:color w:val="000000" w:themeColor="text1"/>
        </w:rPr>
        <w:t>ренции, ноябрь 2013 г.</w:t>
      </w:r>
    </w:p>
    <w:p w14:paraId="1C3F7A5F" w14:textId="432C07D4" w:rsidR="00B138E9" w:rsidRPr="0087179F" w:rsidRDefault="003C4F1A" w:rsidP="00E4622A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B138E9">
        <w:rPr>
          <w:color w:val="000000" w:themeColor="text1"/>
        </w:rPr>
        <w:t>Видеотека матчей отборочных, полуфинальных и финальных соревно</w:t>
      </w:r>
      <w:r w:rsidRPr="00B138E9">
        <w:rPr>
          <w:color w:val="000000" w:themeColor="text1"/>
        </w:rPr>
        <w:softHyphen/>
        <w:t>ваний Первенства России среди различных возрастов.</w:t>
      </w:r>
    </w:p>
    <w:p w14:paraId="2E283ECD" w14:textId="550B7335" w:rsidR="00B21516" w:rsidRPr="003C4F1A" w:rsidRDefault="003C4F1A" w:rsidP="0087621D">
      <w:pPr>
        <w:pStyle w:val="42"/>
        <w:keepNext/>
        <w:keepLines/>
        <w:numPr>
          <w:ilvl w:val="1"/>
          <w:numId w:val="26"/>
        </w:numPr>
        <w:shd w:val="clear" w:color="auto" w:fill="auto"/>
        <w:tabs>
          <w:tab w:val="left" w:pos="142"/>
          <w:tab w:val="left" w:pos="2523"/>
        </w:tabs>
        <w:spacing w:line="360" w:lineRule="auto"/>
        <w:ind w:firstLine="567"/>
        <w:jc w:val="both"/>
        <w:rPr>
          <w:color w:val="000000" w:themeColor="text1"/>
        </w:rPr>
      </w:pPr>
      <w:bookmarkStart w:id="49" w:name="bookmark94"/>
      <w:bookmarkStart w:id="50" w:name="bookmark95"/>
      <w:r w:rsidRPr="003C4F1A">
        <w:rPr>
          <w:color w:val="000000" w:themeColor="text1"/>
        </w:rPr>
        <w:t>Перечень Интернет-ресурсов.</w:t>
      </w:r>
      <w:bookmarkEnd w:id="49"/>
      <w:bookmarkEnd w:id="50"/>
    </w:p>
    <w:p w14:paraId="58FE10BE" w14:textId="77777777" w:rsidR="00B21516" w:rsidRPr="003C4F1A" w:rsidRDefault="0085147D" w:rsidP="00E4622A">
      <w:pPr>
        <w:pStyle w:val="1"/>
        <w:numPr>
          <w:ilvl w:val="0"/>
          <w:numId w:val="28"/>
        </w:numPr>
        <w:shd w:val="clear" w:color="auto" w:fill="auto"/>
        <w:tabs>
          <w:tab w:val="left" w:pos="142"/>
        </w:tabs>
        <w:spacing w:line="360" w:lineRule="auto"/>
        <w:ind w:firstLine="567"/>
        <w:jc w:val="both"/>
        <w:rPr>
          <w:color w:val="000000" w:themeColor="text1"/>
          <w:lang w:val="en-US"/>
        </w:rPr>
      </w:pPr>
      <w:hyperlink r:id="rId18" w:history="1">
        <w:r w:rsidR="003C4F1A" w:rsidRPr="003C4F1A">
          <w:rPr>
            <w:color w:val="000000" w:themeColor="text1"/>
            <w:lang w:val="en-US" w:eastAsia="en-US" w:bidi="en-US"/>
          </w:rPr>
          <w:t>http://www.usatoday.com/sports/college/basketball/men/02tourney/greatest- games.htm</w:t>
        </w:r>
      </w:hyperlink>
    </w:p>
    <w:p w14:paraId="25D533CC" w14:textId="77777777" w:rsidR="00B21516" w:rsidRPr="003C4F1A" w:rsidRDefault="0085147D" w:rsidP="00E4622A">
      <w:pPr>
        <w:pStyle w:val="1"/>
        <w:numPr>
          <w:ilvl w:val="0"/>
          <w:numId w:val="2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hyperlink r:id="rId19" w:history="1">
        <w:r w:rsidR="003C4F1A" w:rsidRPr="003C4F1A">
          <w:rPr>
            <w:color w:val="000000" w:themeColor="text1"/>
            <w:u w:val="single"/>
            <w:lang w:val="en-US" w:eastAsia="en-US" w:bidi="en-US"/>
          </w:rPr>
          <w:t>http://www.fiba.com/</w:t>
        </w:r>
      </w:hyperlink>
    </w:p>
    <w:p w14:paraId="7F30ECBA" w14:textId="77777777" w:rsidR="00B21516" w:rsidRPr="003C4F1A" w:rsidRDefault="0085147D" w:rsidP="00E4622A">
      <w:pPr>
        <w:pStyle w:val="1"/>
        <w:numPr>
          <w:ilvl w:val="0"/>
          <w:numId w:val="2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hyperlink r:id="rId20" w:history="1">
        <w:r w:rsidR="003C4F1A" w:rsidRPr="003C4F1A">
          <w:rPr>
            <w:color w:val="000000" w:themeColor="text1"/>
            <w:u w:val="single"/>
            <w:lang w:val="en-US" w:eastAsia="en-US" w:bidi="en-US"/>
          </w:rPr>
          <w:t>http://www.euroleague.net/</w:t>
        </w:r>
      </w:hyperlink>
    </w:p>
    <w:p w14:paraId="12F690B0" w14:textId="77777777" w:rsidR="00B21516" w:rsidRPr="003C4F1A" w:rsidRDefault="0085147D" w:rsidP="00E4622A">
      <w:pPr>
        <w:pStyle w:val="1"/>
        <w:numPr>
          <w:ilvl w:val="0"/>
          <w:numId w:val="2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hyperlink r:id="rId21" w:history="1">
        <w:r w:rsidR="003C4F1A" w:rsidRPr="003C4F1A">
          <w:rPr>
            <w:color w:val="000000" w:themeColor="text1"/>
            <w:u w:val="single"/>
            <w:lang w:val="en-US" w:eastAsia="en-US" w:bidi="en-US"/>
          </w:rPr>
          <w:t>http://www.fLbaeurope.com/</w:t>
        </w:r>
      </w:hyperlink>
    </w:p>
    <w:p w14:paraId="18195FD2" w14:textId="77777777" w:rsidR="00B21516" w:rsidRPr="003C4F1A" w:rsidRDefault="0085147D" w:rsidP="00E4622A">
      <w:pPr>
        <w:pStyle w:val="1"/>
        <w:numPr>
          <w:ilvl w:val="0"/>
          <w:numId w:val="2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hyperlink r:id="rId22" w:history="1">
        <w:r w:rsidR="003C4F1A" w:rsidRPr="003C4F1A">
          <w:rPr>
            <w:color w:val="000000" w:themeColor="text1"/>
            <w:u w:val="single"/>
            <w:lang w:val="en-US" w:eastAsia="en-US" w:bidi="en-US"/>
          </w:rPr>
          <w:t>http</w:t>
        </w:r>
        <w:r w:rsidR="003C4F1A" w:rsidRPr="003C4F1A">
          <w:rPr>
            <w:color w:val="000000" w:themeColor="text1"/>
            <w:u w:val="single"/>
            <w:lang w:eastAsia="en-US" w:bidi="en-US"/>
          </w:rPr>
          <w:t>://</w:t>
        </w:r>
        <w:r w:rsidR="003C4F1A" w:rsidRPr="003C4F1A">
          <w:rPr>
            <w:color w:val="000000" w:themeColor="text1"/>
            <w:u w:val="single"/>
            <w:lang w:val="en-US" w:eastAsia="en-US" w:bidi="en-US"/>
          </w:rPr>
          <w:t>www</w:t>
        </w:r>
        <w:r w:rsidR="003C4F1A" w:rsidRPr="003C4F1A">
          <w:rPr>
            <w:color w:val="000000" w:themeColor="text1"/>
            <w:u w:val="single"/>
            <w:lang w:eastAsia="en-US" w:bidi="en-US"/>
          </w:rPr>
          <w:t>.</w:t>
        </w:r>
        <w:r w:rsidR="003C4F1A" w:rsidRPr="003C4F1A">
          <w:rPr>
            <w:color w:val="000000" w:themeColor="text1"/>
            <w:u w:val="single"/>
            <w:lang w:val="en-US" w:eastAsia="en-US" w:bidi="en-US"/>
          </w:rPr>
          <w:t>basketball</w:t>
        </w:r>
        <w:r w:rsidR="003C4F1A" w:rsidRPr="003C4F1A">
          <w:rPr>
            <w:color w:val="000000" w:themeColor="text1"/>
            <w:u w:val="single"/>
            <w:lang w:eastAsia="en-US" w:bidi="en-US"/>
          </w:rPr>
          <w:t>-</w:t>
        </w:r>
        <w:r w:rsidR="003C4F1A" w:rsidRPr="003C4F1A">
          <w:rPr>
            <w:color w:val="000000" w:themeColor="text1"/>
            <w:u w:val="single"/>
            <w:lang w:val="en-US" w:eastAsia="en-US" w:bidi="en-US"/>
          </w:rPr>
          <w:t>reference</w:t>
        </w:r>
        <w:r w:rsidR="003C4F1A" w:rsidRPr="003C4F1A">
          <w:rPr>
            <w:color w:val="000000" w:themeColor="text1"/>
            <w:u w:val="single"/>
            <w:lang w:eastAsia="en-US" w:bidi="en-US"/>
          </w:rPr>
          <w:t>.</w:t>
        </w:r>
        <w:r w:rsidR="003C4F1A" w:rsidRPr="003C4F1A">
          <w:rPr>
            <w:color w:val="000000" w:themeColor="text1"/>
            <w:u w:val="single"/>
            <w:lang w:val="en-US" w:eastAsia="en-US" w:bidi="en-US"/>
          </w:rPr>
          <w:t>com</w:t>
        </w:r>
        <w:r w:rsidR="003C4F1A" w:rsidRPr="003C4F1A">
          <w:rPr>
            <w:color w:val="000000" w:themeColor="text1"/>
            <w:u w:val="single"/>
            <w:lang w:eastAsia="en-US" w:bidi="en-US"/>
          </w:rPr>
          <w:t>/</w:t>
        </w:r>
      </w:hyperlink>
    </w:p>
    <w:p w14:paraId="207DB164" w14:textId="77777777" w:rsidR="00B21516" w:rsidRPr="003C4F1A" w:rsidRDefault="0085147D" w:rsidP="00E4622A">
      <w:pPr>
        <w:pStyle w:val="1"/>
        <w:numPr>
          <w:ilvl w:val="0"/>
          <w:numId w:val="2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hyperlink r:id="rId23" w:history="1">
        <w:r w:rsidR="003C4F1A" w:rsidRPr="003C4F1A">
          <w:rPr>
            <w:color w:val="000000" w:themeColor="text1"/>
            <w:u w:val="single"/>
            <w:lang w:val="en-US" w:eastAsia="en-US" w:bidi="en-US"/>
          </w:rPr>
          <w:t>http://www.nba.com/</w:t>
        </w:r>
      </w:hyperlink>
    </w:p>
    <w:p w14:paraId="110B025A" w14:textId="77777777" w:rsidR="00B21516" w:rsidRPr="003C4F1A" w:rsidRDefault="0085147D" w:rsidP="00E4622A">
      <w:pPr>
        <w:pStyle w:val="1"/>
        <w:numPr>
          <w:ilvl w:val="0"/>
          <w:numId w:val="2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hyperlink r:id="rId24" w:history="1">
        <w:r w:rsidR="003C4F1A" w:rsidRPr="003C4F1A">
          <w:rPr>
            <w:color w:val="000000" w:themeColor="text1"/>
            <w:u w:val="single"/>
            <w:lang w:val="en-US" w:eastAsia="en-US" w:bidi="en-US"/>
          </w:rPr>
          <w:t>http://www.basketball.ru</w:t>
        </w:r>
      </w:hyperlink>
    </w:p>
    <w:p w14:paraId="6E65F2EF" w14:textId="77777777" w:rsidR="00B21516" w:rsidRPr="003C4F1A" w:rsidRDefault="003C4F1A" w:rsidP="00E4622A">
      <w:pPr>
        <w:pStyle w:val="1"/>
        <w:numPr>
          <w:ilvl w:val="0"/>
          <w:numId w:val="2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r w:rsidRPr="003C4F1A">
        <w:rPr>
          <w:color w:val="000000" w:themeColor="text1"/>
          <w:u w:val="single"/>
          <w:lang w:val="en-US" w:eastAsia="en-US" w:bidi="en-US"/>
        </w:rPr>
        <w:t>http: www.russiabasket.ru</w:t>
      </w:r>
    </w:p>
    <w:p w14:paraId="5825BC86" w14:textId="77777777" w:rsidR="00B21516" w:rsidRPr="003C4F1A" w:rsidRDefault="0085147D" w:rsidP="00E4622A">
      <w:pPr>
        <w:pStyle w:val="1"/>
        <w:numPr>
          <w:ilvl w:val="0"/>
          <w:numId w:val="2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hyperlink r:id="rId25" w:history="1">
        <w:r w:rsidR="003C4F1A" w:rsidRPr="003C4F1A">
          <w:rPr>
            <w:color w:val="000000" w:themeColor="text1"/>
            <w:u w:val="single"/>
            <w:lang w:val="en-US" w:eastAsia="en-US" w:bidi="en-US"/>
          </w:rPr>
          <w:t>http</w:t>
        </w:r>
        <w:r w:rsidR="003C4F1A" w:rsidRPr="003C4F1A">
          <w:rPr>
            <w:color w:val="000000" w:themeColor="text1"/>
            <w:u w:val="single"/>
            <w:lang w:eastAsia="en-US" w:bidi="en-US"/>
          </w:rPr>
          <w:t>://</w:t>
        </w:r>
        <w:r w:rsidR="003C4F1A" w:rsidRPr="003C4F1A">
          <w:rPr>
            <w:color w:val="000000" w:themeColor="text1"/>
            <w:u w:val="single"/>
            <w:lang w:val="en-US" w:eastAsia="en-US" w:bidi="en-US"/>
          </w:rPr>
          <w:t>www</w:t>
        </w:r>
        <w:r w:rsidR="003C4F1A" w:rsidRPr="003C4F1A">
          <w:rPr>
            <w:color w:val="000000" w:themeColor="text1"/>
            <w:u w:val="single"/>
            <w:lang w:eastAsia="en-US" w:bidi="en-US"/>
          </w:rPr>
          <w:t>.</w:t>
        </w:r>
        <w:proofErr w:type="spellStart"/>
        <w:r w:rsidR="003C4F1A" w:rsidRPr="003C4F1A">
          <w:rPr>
            <w:color w:val="000000" w:themeColor="text1"/>
            <w:u w:val="single"/>
            <w:lang w:val="en-US" w:eastAsia="en-US" w:bidi="en-US"/>
          </w:rPr>
          <w:t>gasolinealleyantiques</w:t>
        </w:r>
        <w:proofErr w:type="spellEnd"/>
        <w:r w:rsidR="003C4F1A" w:rsidRPr="003C4F1A">
          <w:rPr>
            <w:color w:val="000000" w:themeColor="text1"/>
            <w:u w:val="single"/>
            <w:lang w:eastAsia="en-US" w:bidi="en-US"/>
          </w:rPr>
          <w:t>.</w:t>
        </w:r>
        <w:r w:rsidR="003C4F1A" w:rsidRPr="003C4F1A">
          <w:rPr>
            <w:color w:val="000000" w:themeColor="text1"/>
            <w:u w:val="single"/>
            <w:lang w:val="en-US" w:eastAsia="en-US" w:bidi="en-US"/>
          </w:rPr>
          <w:t>com</w:t>
        </w:r>
        <w:r w:rsidR="003C4F1A" w:rsidRPr="003C4F1A">
          <w:rPr>
            <w:color w:val="000000" w:themeColor="text1"/>
            <w:u w:val="single"/>
            <w:lang w:eastAsia="en-US" w:bidi="en-US"/>
          </w:rPr>
          <w:t>/</w:t>
        </w:r>
        <w:r w:rsidR="003C4F1A" w:rsidRPr="003C4F1A">
          <w:rPr>
            <w:color w:val="000000" w:themeColor="text1"/>
            <w:u w:val="single"/>
            <w:lang w:val="en-US" w:eastAsia="en-US" w:bidi="en-US"/>
          </w:rPr>
          <w:t>sports</w:t>
        </w:r>
        <w:r w:rsidR="003C4F1A" w:rsidRPr="003C4F1A">
          <w:rPr>
            <w:color w:val="000000" w:themeColor="text1"/>
            <w:u w:val="single"/>
            <w:lang w:eastAsia="en-US" w:bidi="en-US"/>
          </w:rPr>
          <w:t>/</w:t>
        </w:r>
        <w:r w:rsidR="003C4F1A" w:rsidRPr="003C4F1A">
          <w:rPr>
            <w:color w:val="000000" w:themeColor="text1"/>
            <w:u w:val="single"/>
            <w:lang w:val="en-US" w:eastAsia="en-US" w:bidi="en-US"/>
          </w:rPr>
          <w:t>basketball</w:t>
        </w:r>
        <w:r w:rsidR="003C4F1A" w:rsidRPr="003C4F1A">
          <w:rPr>
            <w:color w:val="000000" w:themeColor="text1"/>
            <w:u w:val="single"/>
            <w:lang w:eastAsia="en-US" w:bidi="en-US"/>
          </w:rPr>
          <w:t>.</w:t>
        </w:r>
        <w:proofErr w:type="spellStart"/>
        <w:r w:rsidR="003C4F1A" w:rsidRPr="003C4F1A">
          <w:rPr>
            <w:color w:val="000000" w:themeColor="text1"/>
            <w:u w:val="single"/>
            <w:lang w:val="en-US" w:eastAsia="en-US" w:bidi="en-US"/>
          </w:rPr>
          <w:t>htm</w:t>
        </w:r>
        <w:proofErr w:type="spellEnd"/>
      </w:hyperlink>
    </w:p>
    <w:p w14:paraId="3ABE4AB4" w14:textId="3481063E" w:rsidR="00B21516" w:rsidRPr="003C4F1A" w:rsidRDefault="0085147D" w:rsidP="00E4622A">
      <w:pPr>
        <w:pStyle w:val="1"/>
        <w:numPr>
          <w:ilvl w:val="0"/>
          <w:numId w:val="2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</w:rPr>
      </w:pPr>
      <w:hyperlink r:id="rId26" w:history="1">
        <w:r w:rsidR="003C4F1A" w:rsidRPr="003C4F1A">
          <w:rPr>
            <w:color w:val="000000" w:themeColor="text1"/>
            <w:u w:val="single"/>
            <w:lang w:val="en-US" w:eastAsia="en-US" w:bidi="en-US"/>
          </w:rPr>
          <w:t>http</w:t>
        </w:r>
        <w:r w:rsidR="003C4F1A" w:rsidRPr="003C4F1A">
          <w:rPr>
            <w:color w:val="000000" w:themeColor="text1"/>
            <w:u w:val="single"/>
            <w:lang w:eastAsia="en-US" w:bidi="en-US"/>
          </w:rPr>
          <w:t>://</w:t>
        </w:r>
        <w:r w:rsidR="003C4F1A" w:rsidRPr="003C4F1A">
          <w:rPr>
            <w:color w:val="000000" w:themeColor="text1"/>
            <w:u w:val="single"/>
            <w:lang w:val="en-US" w:eastAsia="en-US" w:bidi="en-US"/>
          </w:rPr>
          <w:t>www</w:t>
        </w:r>
        <w:r w:rsidR="003C4F1A" w:rsidRPr="003C4F1A">
          <w:rPr>
            <w:color w:val="000000" w:themeColor="text1"/>
            <w:u w:val="single"/>
            <w:lang w:eastAsia="en-US" w:bidi="en-US"/>
          </w:rPr>
          <w:t>.</w:t>
        </w:r>
        <w:proofErr w:type="spellStart"/>
        <w:r w:rsidR="003C4F1A" w:rsidRPr="003C4F1A">
          <w:rPr>
            <w:color w:val="000000" w:themeColor="text1"/>
            <w:u w:val="single"/>
            <w:lang w:val="en-US" w:eastAsia="en-US" w:bidi="en-US"/>
          </w:rPr>
          <w:t>youtube</w:t>
        </w:r>
        <w:proofErr w:type="spellEnd"/>
        <w:r w:rsidR="003C4F1A" w:rsidRPr="003C4F1A">
          <w:rPr>
            <w:color w:val="000000" w:themeColor="text1"/>
            <w:u w:val="single"/>
            <w:lang w:eastAsia="en-US" w:bidi="en-US"/>
          </w:rPr>
          <w:t>.</w:t>
        </w:r>
        <w:r w:rsidR="003C4F1A" w:rsidRPr="003C4F1A">
          <w:rPr>
            <w:color w:val="000000" w:themeColor="text1"/>
            <w:u w:val="single"/>
            <w:lang w:val="en-US" w:eastAsia="en-US" w:bidi="en-US"/>
          </w:rPr>
          <w:t>com</w:t>
        </w:r>
        <w:r w:rsidR="003C4F1A" w:rsidRPr="003C4F1A">
          <w:rPr>
            <w:color w:val="000000" w:themeColor="text1"/>
            <w:u w:val="single"/>
            <w:lang w:eastAsia="en-US" w:bidi="en-US"/>
          </w:rPr>
          <w:t>/</w:t>
        </w:r>
        <w:r w:rsidR="003C4F1A" w:rsidRPr="003C4F1A">
          <w:rPr>
            <w:color w:val="000000" w:themeColor="text1"/>
            <w:u w:val="single"/>
            <w:lang w:val="en-US" w:eastAsia="en-US" w:bidi="en-US"/>
          </w:rPr>
          <w:t>watch</w:t>
        </w:r>
        <w:r w:rsidR="003C4F1A" w:rsidRPr="003C4F1A">
          <w:rPr>
            <w:color w:val="000000" w:themeColor="text1"/>
            <w:u w:val="single"/>
            <w:lang w:eastAsia="en-US" w:bidi="en-US"/>
          </w:rPr>
          <w:t>?</w:t>
        </w:r>
        <w:r w:rsidR="003C4F1A" w:rsidRPr="003C4F1A">
          <w:rPr>
            <w:color w:val="000000" w:themeColor="text1"/>
            <w:u w:val="single"/>
            <w:lang w:val="en-US" w:eastAsia="en-US" w:bidi="en-US"/>
          </w:rPr>
          <w:t>v</w:t>
        </w:r>
        <w:r w:rsidR="003C4F1A" w:rsidRPr="003C4F1A">
          <w:rPr>
            <w:color w:val="000000" w:themeColor="text1"/>
            <w:u w:val="single"/>
            <w:lang w:eastAsia="en-US" w:bidi="en-US"/>
          </w:rPr>
          <w:t>=7</w:t>
        </w:r>
        <w:proofErr w:type="spellStart"/>
        <w:r w:rsidR="003C4F1A" w:rsidRPr="003C4F1A">
          <w:rPr>
            <w:color w:val="000000" w:themeColor="text1"/>
            <w:u w:val="single"/>
            <w:lang w:val="en-US" w:eastAsia="en-US" w:bidi="en-US"/>
          </w:rPr>
          <w:t>jvRFOcfpQM</w:t>
        </w:r>
        <w:proofErr w:type="spellEnd"/>
      </w:hyperlink>
    </w:p>
    <w:p w14:paraId="3144B60E" w14:textId="044E7E4D" w:rsidR="00B21516" w:rsidRPr="003C4F1A" w:rsidRDefault="0085147D" w:rsidP="00E4622A">
      <w:pPr>
        <w:pStyle w:val="1"/>
        <w:numPr>
          <w:ilvl w:val="0"/>
          <w:numId w:val="2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rPr>
          <w:color w:val="000000" w:themeColor="text1"/>
          <w:lang w:val="en-US"/>
        </w:rPr>
      </w:pPr>
      <w:hyperlink r:id="rId27" w:history="1">
        <w:r w:rsidR="00B138E9" w:rsidRPr="00EE5514">
          <w:rPr>
            <w:rStyle w:val="af4"/>
            <w:lang w:val="en-US" w:eastAsia="en-US" w:bidi="en-US"/>
          </w:rPr>
          <w:t xml:space="preserve">http://video-uroki-online.com/sport/basketbol/masterklass </w:t>
        </w:r>
        <w:proofErr w:type="spellStart"/>
        <w:r w:rsidR="00B138E9" w:rsidRPr="00EE5514">
          <w:rPr>
            <w:rStyle w:val="af4"/>
            <w:lang w:val="en-US" w:eastAsia="en-US" w:bidi="en-US"/>
          </w:rPr>
          <w:t>pobasketbolu</w:t>
        </w:r>
        <w:proofErr w:type="spellEnd"/>
        <w:r w:rsidR="00B138E9" w:rsidRPr="00EE5514">
          <w:rPr>
            <w:rStyle w:val="af4"/>
            <w:lang w:val="en-US" w:eastAsia="en-US" w:bidi="en-US"/>
          </w:rPr>
          <w:t>/</w:t>
        </w:r>
      </w:hyperlink>
    </w:p>
    <w:p w14:paraId="5BF38C83" w14:textId="17CDF420" w:rsidR="00B138E9" w:rsidRPr="00A02C02" w:rsidRDefault="00B138E9" w:rsidP="007A6725">
      <w:pPr>
        <w:pStyle w:val="1"/>
        <w:numPr>
          <w:ilvl w:val="0"/>
          <w:numId w:val="28"/>
        </w:numPr>
        <w:shd w:val="clear" w:color="auto" w:fill="auto"/>
        <w:tabs>
          <w:tab w:val="left" w:pos="0"/>
          <w:tab w:val="left" w:pos="142"/>
        </w:tabs>
        <w:spacing w:line="360" w:lineRule="auto"/>
        <w:ind w:firstLine="567"/>
        <w:jc w:val="both"/>
        <w:rPr>
          <w:color w:val="000000" w:themeColor="text1"/>
          <w:lang w:val="en-US"/>
        </w:rPr>
      </w:pPr>
      <w:r w:rsidRPr="00A02C02">
        <w:rPr>
          <w:rStyle w:val="af4"/>
          <w:lang w:val="en-US" w:eastAsia="en-US" w:bidi="en-US"/>
        </w:rPr>
        <w:t>http://video-uroki-online.com/sport/basketbol/nau4itsjadriblinguv</w:t>
      </w:r>
      <w:r w:rsidR="00A02C02" w:rsidRPr="00A02C02">
        <w:rPr>
          <w:rStyle w:val="af4"/>
          <w:lang w:val="en-US" w:eastAsia="en-US" w:bidi="en-US"/>
        </w:rPr>
        <w:t xml:space="preserve"> </w:t>
      </w:r>
    </w:p>
    <w:sectPr w:rsidR="00B138E9" w:rsidRPr="00A02C02" w:rsidSect="00E4622A">
      <w:pgSz w:w="11900" w:h="16840"/>
      <w:pgMar w:top="992" w:right="987" w:bottom="992" w:left="1134" w:header="408" w:footer="68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F23CE" w14:textId="77777777" w:rsidR="00253A3C" w:rsidRDefault="00253A3C">
      <w:r>
        <w:separator/>
      </w:r>
    </w:p>
  </w:endnote>
  <w:endnote w:type="continuationSeparator" w:id="0">
    <w:p w14:paraId="7A2F9938" w14:textId="77777777" w:rsidR="00253A3C" w:rsidRDefault="0025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9D720" w14:textId="29DC3544" w:rsidR="0085147D" w:rsidRDefault="0085147D">
    <w:pPr>
      <w:pStyle w:val="ae"/>
      <w:jc w:val="center"/>
    </w:pPr>
  </w:p>
  <w:p w14:paraId="5AC3F355" w14:textId="1C315568" w:rsidR="0085147D" w:rsidRDefault="0085147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A343D" w14:textId="7BBD8746" w:rsidR="0085147D" w:rsidRDefault="0085147D">
    <w:pPr>
      <w:pStyle w:val="ae"/>
      <w:jc w:val="center"/>
    </w:pPr>
  </w:p>
  <w:p w14:paraId="7A7FFE68" w14:textId="3BEA84D5" w:rsidR="0085147D" w:rsidRDefault="0085147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36177"/>
      <w:docPartObj>
        <w:docPartGallery w:val="Page Numbers (Bottom of Page)"/>
        <w:docPartUnique/>
      </w:docPartObj>
    </w:sdtPr>
    <w:sdtContent>
      <w:p w14:paraId="4FE9912B" w14:textId="2B03406E" w:rsidR="0085147D" w:rsidRDefault="0085147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636370F3" w14:textId="16302434" w:rsidR="0085147D" w:rsidRDefault="0085147D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265026"/>
      <w:docPartObj>
        <w:docPartGallery w:val="Page Numbers (Bottom of Page)"/>
        <w:docPartUnique/>
      </w:docPartObj>
    </w:sdtPr>
    <w:sdtContent>
      <w:p w14:paraId="5B79B2F0" w14:textId="39C0B189" w:rsidR="0085147D" w:rsidRDefault="0085147D">
        <w:pPr>
          <w:pStyle w:val="ae"/>
          <w:jc w:val="center"/>
        </w:pPr>
      </w:p>
    </w:sdtContent>
  </w:sdt>
  <w:p w14:paraId="592FC655" w14:textId="7565BFBD" w:rsidR="0085147D" w:rsidRDefault="0085147D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5B928" w14:textId="0C8B983A" w:rsidR="0085147D" w:rsidRDefault="0085147D">
    <w:pPr>
      <w:pStyle w:val="ae"/>
      <w:jc w:val="center"/>
    </w:pPr>
  </w:p>
  <w:p w14:paraId="6CA49A0A" w14:textId="266CFEBF" w:rsidR="0085147D" w:rsidRDefault="0085147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38AD2" w14:textId="77777777" w:rsidR="00253A3C" w:rsidRDefault="00253A3C"/>
  </w:footnote>
  <w:footnote w:type="continuationSeparator" w:id="0">
    <w:p w14:paraId="2F74C04A" w14:textId="77777777" w:rsidR="00253A3C" w:rsidRDefault="00253A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637"/>
      <w:docPartObj>
        <w:docPartGallery w:val="Page Numbers (Top of Page)"/>
        <w:docPartUnique/>
      </w:docPartObj>
    </w:sdtPr>
    <w:sdtContent>
      <w:p w14:paraId="6F25464E" w14:textId="77777777" w:rsidR="0085147D" w:rsidRDefault="0085147D">
        <w:pPr>
          <w:pStyle w:val="ac"/>
          <w:jc w:val="center"/>
        </w:pPr>
      </w:p>
      <w:p w14:paraId="1C26542E" w14:textId="77777777" w:rsidR="0085147D" w:rsidRDefault="0085147D">
        <w:pPr>
          <w:pStyle w:val="ac"/>
          <w:jc w:val="center"/>
        </w:pPr>
      </w:p>
      <w:p w14:paraId="1FA80631" w14:textId="77777777" w:rsidR="0085147D" w:rsidRDefault="0085147D">
        <w:pPr>
          <w:pStyle w:val="ac"/>
          <w:jc w:val="center"/>
        </w:pPr>
      </w:p>
      <w:p w14:paraId="48FCB261" w14:textId="040703B8" w:rsidR="0085147D" w:rsidRDefault="008514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7F7">
          <w:rPr>
            <w:noProof/>
          </w:rPr>
          <w:t>2</w:t>
        </w:r>
        <w:r>
          <w:fldChar w:fldCharType="end"/>
        </w:r>
      </w:p>
    </w:sdtContent>
  </w:sdt>
  <w:p w14:paraId="68E1A151" w14:textId="77777777" w:rsidR="0085147D" w:rsidRDefault="0085147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68B34" w14:textId="77777777" w:rsidR="005C614F" w:rsidRDefault="005C614F" w:rsidP="005C614F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610588"/>
      <w:docPartObj>
        <w:docPartGallery w:val="Page Numbers (Top of Page)"/>
        <w:docPartUnique/>
      </w:docPartObj>
    </w:sdtPr>
    <w:sdtContent>
      <w:p w14:paraId="7A3F9E3A" w14:textId="77777777" w:rsidR="0085147D" w:rsidRDefault="0085147D">
        <w:pPr>
          <w:pStyle w:val="ac"/>
          <w:jc w:val="center"/>
        </w:pPr>
      </w:p>
      <w:p w14:paraId="17101421" w14:textId="75A61FE3" w:rsidR="0085147D" w:rsidRDefault="008514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7F7">
          <w:rPr>
            <w:noProof/>
          </w:rPr>
          <w:t>39</w:t>
        </w:r>
        <w:r>
          <w:fldChar w:fldCharType="end"/>
        </w:r>
      </w:p>
    </w:sdtContent>
  </w:sdt>
  <w:p w14:paraId="1D77AB57" w14:textId="77777777" w:rsidR="0085147D" w:rsidRDefault="0085147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998228"/>
      <w:docPartObj>
        <w:docPartGallery w:val="Page Numbers (Top of Page)"/>
        <w:docPartUnique/>
      </w:docPartObj>
    </w:sdtPr>
    <w:sdtContent>
      <w:p w14:paraId="4621DF95" w14:textId="77777777" w:rsidR="0085147D" w:rsidRDefault="0085147D">
        <w:pPr>
          <w:pStyle w:val="ac"/>
          <w:jc w:val="center"/>
        </w:pPr>
      </w:p>
      <w:p w14:paraId="63F0081D" w14:textId="1C8B2D73" w:rsidR="0085147D" w:rsidRDefault="008514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7F7">
          <w:rPr>
            <w:noProof/>
          </w:rPr>
          <w:t>112</w:t>
        </w:r>
        <w:r>
          <w:fldChar w:fldCharType="end"/>
        </w:r>
      </w:p>
    </w:sdtContent>
  </w:sdt>
  <w:p w14:paraId="0D2DC4A6" w14:textId="77777777" w:rsidR="0085147D" w:rsidRDefault="008514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6A9"/>
    <w:multiLevelType w:val="multilevel"/>
    <w:tmpl w:val="0EEE2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16DD8"/>
    <w:multiLevelType w:val="multilevel"/>
    <w:tmpl w:val="6BBEE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D542F"/>
    <w:multiLevelType w:val="multilevel"/>
    <w:tmpl w:val="8DCE93D6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C712A"/>
    <w:multiLevelType w:val="multilevel"/>
    <w:tmpl w:val="4C3CF3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61E0A"/>
    <w:multiLevelType w:val="multilevel"/>
    <w:tmpl w:val="1FDEF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B62DF3"/>
    <w:multiLevelType w:val="multilevel"/>
    <w:tmpl w:val="F6C0DF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485DEF"/>
    <w:multiLevelType w:val="multilevel"/>
    <w:tmpl w:val="EA849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840EF2"/>
    <w:multiLevelType w:val="multilevel"/>
    <w:tmpl w:val="EAAE9F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97571E"/>
    <w:multiLevelType w:val="multilevel"/>
    <w:tmpl w:val="A4E0B3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A904852"/>
    <w:multiLevelType w:val="multilevel"/>
    <w:tmpl w:val="8A2064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1CC84AEE"/>
    <w:multiLevelType w:val="multilevel"/>
    <w:tmpl w:val="B3D8EC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49137F"/>
    <w:multiLevelType w:val="multilevel"/>
    <w:tmpl w:val="247AC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C412B"/>
    <w:multiLevelType w:val="multilevel"/>
    <w:tmpl w:val="11D20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3" w15:restartNumberingAfterBreak="0">
    <w:nsid w:val="2B35441B"/>
    <w:multiLevelType w:val="multilevel"/>
    <w:tmpl w:val="EA6A940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C0A2A05"/>
    <w:multiLevelType w:val="multilevel"/>
    <w:tmpl w:val="9B766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C9490B"/>
    <w:multiLevelType w:val="hybridMultilevel"/>
    <w:tmpl w:val="DB5E3506"/>
    <w:lvl w:ilvl="0" w:tplc="5B64609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434CEC"/>
    <w:multiLevelType w:val="multilevel"/>
    <w:tmpl w:val="8078DB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1C058EF"/>
    <w:multiLevelType w:val="multilevel"/>
    <w:tmpl w:val="1FFA1C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533BBB"/>
    <w:multiLevelType w:val="multilevel"/>
    <w:tmpl w:val="29144B5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1356D8"/>
    <w:multiLevelType w:val="multilevel"/>
    <w:tmpl w:val="3F8890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20" w15:restartNumberingAfterBreak="0">
    <w:nsid w:val="399E2F5F"/>
    <w:multiLevelType w:val="multilevel"/>
    <w:tmpl w:val="18B2D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A11AC4"/>
    <w:multiLevelType w:val="hybridMultilevel"/>
    <w:tmpl w:val="4B1A75F4"/>
    <w:lvl w:ilvl="0" w:tplc="0EF40468">
      <w:start w:val="1"/>
      <w:numFmt w:val="decimal"/>
      <w:lvlText w:val="%1."/>
      <w:lvlJc w:val="left"/>
      <w:pPr>
        <w:ind w:left="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2" w15:restartNumberingAfterBreak="0">
    <w:nsid w:val="3BD928C8"/>
    <w:multiLevelType w:val="hybridMultilevel"/>
    <w:tmpl w:val="9B3A8B0C"/>
    <w:lvl w:ilvl="0" w:tplc="E64E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EF07FD"/>
    <w:multiLevelType w:val="multilevel"/>
    <w:tmpl w:val="5EB82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9563DF"/>
    <w:multiLevelType w:val="multilevel"/>
    <w:tmpl w:val="03C2A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664B9D"/>
    <w:multiLevelType w:val="multilevel"/>
    <w:tmpl w:val="F8744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814923"/>
    <w:multiLevelType w:val="multilevel"/>
    <w:tmpl w:val="F3DC02E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68224F"/>
    <w:multiLevelType w:val="multilevel"/>
    <w:tmpl w:val="7C66C4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B7F4FC8"/>
    <w:multiLevelType w:val="multilevel"/>
    <w:tmpl w:val="5A2CBE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C8F2D2C"/>
    <w:multiLevelType w:val="multilevel"/>
    <w:tmpl w:val="68620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B74CE1"/>
    <w:multiLevelType w:val="multilevel"/>
    <w:tmpl w:val="EE2255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1" w15:restartNumberingAfterBreak="0">
    <w:nsid w:val="612500EE"/>
    <w:multiLevelType w:val="multilevel"/>
    <w:tmpl w:val="3F8890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32" w15:restartNumberingAfterBreak="0">
    <w:nsid w:val="6720766D"/>
    <w:multiLevelType w:val="multilevel"/>
    <w:tmpl w:val="28686C6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CB089A"/>
    <w:multiLevelType w:val="multilevel"/>
    <w:tmpl w:val="F57C4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C54CF8"/>
    <w:multiLevelType w:val="multilevel"/>
    <w:tmpl w:val="393AC77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C5524B"/>
    <w:multiLevelType w:val="multilevel"/>
    <w:tmpl w:val="78C00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E2340C"/>
    <w:multiLevelType w:val="multilevel"/>
    <w:tmpl w:val="49FEE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557B86"/>
    <w:multiLevelType w:val="multilevel"/>
    <w:tmpl w:val="3F8890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38" w15:restartNumberingAfterBreak="0">
    <w:nsid w:val="751A4896"/>
    <w:multiLevelType w:val="multilevel"/>
    <w:tmpl w:val="80CA3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2322DC"/>
    <w:multiLevelType w:val="multilevel"/>
    <w:tmpl w:val="27EC1640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E943C3"/>
    <w:multiLevelType w:val="multilevel"/>
    <w:tmpl w:val="8370CD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45328E"/>
    <w:multiLevelType w:val="multilevel"/>
    <w:tmpl w:val="6E16E59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1428F2"/>
    <w:multiLevelType w:val="multilevel"/>
    <w:tmpl w:val="18E68A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303899"/>
    <w:multiLevelType w:val="multilevel"/>
    <w:tmpl w:val="199E3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5"/>
  </w:num>
  <w:num w:numId="3">
    <w:abstractNumId w:val="36"/>
  </w:num>
  <w:num w:numId="4">
    <w:abstractNumId w:val="18"/>
  </w:num>
  <w:num w:numId="5">
    <w:abstractNumId w:val="2"/>
  </w:num>
  <w:num w:numId="6">
    <w:abstractNumId w:val="42"/>
  </w:num>
  <w:num w:numId="7">
    <w:abstractNumId w:val="4"/>
  </w:num>
  <w:num w:numId="8">
    <w:abstractNumId w:val="10"/>
  </w:num>
  <w:num w:numId="9">
    <w:abstractNumId w:val="43"/>
  </w:num>
  <w:num w:numId="10">
    <w:abstractNumId w:val="14"/>
  </w:num>
  <w:num w:numId="11">
    <w:abstractNumId w:val="0"/>
  </w:num>
  <w:num w:numId="12">
    <w:abstractNumId w:val="33"/>
  </w:num>
  <w:num w:numId="13">
    <w:abstractNumId w:val="1"/>
  </w:num>
  <w:num w:numId="14">
    <w:abstractNumId w:val="41"/>
  </w:num>
  <w:num w:numId="15">
    <w:abstractNumId w:val="11"/>
  </w:num>
  <w:num w:numId="16">
    <w:abstractNumId w:val="17"/>
  </w:num>
  <w:num w:numId="17">
    <w:abstractNumId w:val="6"/>
  </w:num>
  <w:num w:numId="18">
    <w:abstractNumId w:val="38"/>
  </w:num>
  <w:num w:numId="19">
    <w:abstractNumId w:val="20"/>
  </w:num>
  <w:num w:numId="20">
    <w:abstractNumId w:val="35"/>
  </w:num>
  <w:num w:numId="21">
    <w:abstractNumId w:val="26"/>
  </w:num>
  <w:num w:numId="22">
    <w:abstractNumId w:val="29"/>
  </w:num>
  <w:num w:numId="23">
    <w:abstractNumId w:val="32"/>
  </w:num>
  <w:num w:numId="24">
    <w:abstractNumId w:val="39"/>
  </w:num>
  <w:num w:numId="25">
    <w:abstractNumId w:val="34"/>
  </w:num>
  <w:num w:numId="26">
    <w:abstractNumId w:val="24"/>
  </w:num>
  <w:num w:numId="27">
    <w:abstractNumId w:val="23"/>
  </w:num>
  <w:num w:numId="28">
    <w:abstractNumId w:val="25"/>
  </w:num>
  <w:num w:numId="29">
    <w:abstractNumId w:val="8"/>
  </w:num>
  <w:num w:numId="30">
    <w:abstractNumId w:val="12"/>
  </w:num>
  <w:num w:numId="31">
    <w:abstractNumId w:val="27"/>
  </w:num>
  <w:num w:numId="32">
    <w:abstractNumId w:val="13"/>
  </w:num>
  <w:num w:numId="33">
    <w:abstractNumId w:val="28"/>
  </w:num>
  <w:num w:numId="34">
    <w:abstractNumId w:val="21"/>
  </w:num>
  <w:num w:numId="35">
    <w:abstractNumId w:val="31"/>
  </w:num>
  <w:num w:numId="36">
    <w:abstractNumId w:val="19"/>
  </w:num>
  <w:num w:numId="37">
    <w:abstractNumId w:val="37"/>
  </w:num>
  <w:num w:numId="38">
    <w:abstractNumId w:val="15"/>
  </w:num>
  <w:num w:numId="39">
    <w:abstractNumId w:val="16"/>
  </w:num>
  <w:num w:numId="40">
    <w:abstractNumId w:val="7"/>
  </w:num>
  <w:num w:numId="41">
    <w:abstractNumId w:val="22"/>
  </w:num>
  <w:num w:numId="42">
    <w:abstractNumId w:val="9"/>
  </w:num>
  <w:num w:numId="43">
    <w:abstractNumId w:val="3"/>
  </w:num>
  <w:num w:numId="44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16"/>
    <w:rsid w:val="00006BA9"/>
    <w:rsid w:val="00025789"/>
    <w:rsid w:val="000817E7"/>
    <w:rsid w:val="000855D0"/>
    <w:rsid w:val="000B0750"/>
    <w:rsid w:val="000B33A5"/>
    <w:rsid w:val="000B5D5A"/>
    <w:rsid w:val="000C36AC"/>
    <w:rsid w:val="000F34ED"/>
    <w:rsid w:val="000F6377"/>
    <w:rsid w:val="000F7143"/>
    <w:rsid w:val="00114646"/>
    <w:rsid w:val="0012560A"/>
    <w:rsid w:val="00135E23"/>
    <w:rsid w:val="00147700"/>
    <w:rsid w:val="00155650"/>
    <w:rsid w:val="00175499"/>
    <w:rsid w:val="00176A5A"/>
    <w:rsid w:val="001803EB"/>
    <w:rsid w:val="0018374F"/>
    <w:rsid w:val="00186CD4"/>
    <w:rsid w:val="00192DED"/>
    <w:rsid w:val="001A1B16"/>
    <w:rsid w:val="001B1B64"/>
    <w:rsid w:val="001C1411"/>
    <w:rsid w:val="001C3897"/>
    <w:rsid w:val="001C6418"/>
    <w:rsid w:val="001D00D9"/>
    <w:rsid w:val="001D107F"/>
    <w:rsid w:val="001E402A"/>
    <w:rsid w:val="001F2540"/>
    <w:rsid w:val="001F317C"/>
    <w:rsid w:val="0020284B"/>
    <w:rsid w:val="00214FFC"/>
    <w:rsid w:val="002161A9"/>
    <w:rsid w:val="00224CB6"/>
    <w:rsid w:val="00233439"/>
    <w:rsid w:val="00235FC3"/>
    <w:rsid w:val="00237882"/>
    <w:rsid w:val="002462E3"/>
    <w:rsid w:val="00246F7A"/>
    <w:rsid w:val="00252FCC"/>
    <w:rsid w:val="00253A3C"/>
    <w:rsid w:val="002660A4"/>
    <w:rsid w:val="00271265"/>
    <w:rsid w:val="002725D3"/>
    <w:rsid w:val="00283042"/>
    <w:rsid w:val="002858E6"/>
    <w:rsid w:val="0029042A"/>
    <w:rsid w:val="002A15DE"/>
    <w:rsid w:val="002B4161"/>
    <w:rsid w:val="002B5991"/>
    <w:rsid w:val="002C1017"/>
    <w:rsid w:val="002C318B"/>
    <w:rsid w:val="002D53C6"/>
    <w:rsid w:val="002D7E10"/>
    <w:rsid w:val="002E39CC"/>
    <w:rsid w:val="003010B5"/>
    <w:rsid w:val="0031190D"/>
    <w:rsid w:val="00313B4E"/>
    <w:rsid w:val="00314B3E"/>
    <w:rsid w:val="003357F7"/>
    <w:rsid w:val="00354049"/>
    <w:rsid w:val="00364CBC"/>
    <w:rsid w:val="003826F7"/>
    <w:rsid w:val="003875EB"/>
    <w:rsid w:val="003C3B60"/>
    <w:rsid w:val="003C4F1A"/>
    <w:rsid w:val="003D13B2"/>
    <w:rsid w:val="004607A7"/>
    <w:rsid w:val="004675D5"/>
    <w:rsid w:val="00467C2D"/>
    <w:rsid w:val="00471D2E"/>
    <w:rsid w:val="004824CF"/>
    <w:rsid w:val="004C5FB8"/>
    <w:rsid w:val="005044B0"/>
    <w:rsid w:val="0052106B"/>
    <w:rsid w:val="0052554B"/>
    <w:rsid w:val="00540961"/>
    <w:rsid w:val="00546080"/>
    <w:rsid w:val="00547A76"/>
    <w:rsid w:val="00556969"/>
    <w:rsid w:val="005712FE"/>
    <w:rsid w:val="0057306B"/>
    <w:rsid w:val="0059353F"/>
    <w:rsid w:val="00596CA3"/>
    <w:rsid w:val="005C614F"/>
    <w:rsid w:val="005C7610"/>
    <w:rsid w:val="005D1A84"/>
    <w:rsid w:val="005E0333"/>
    <w:rsid w:val="005F2767"/>
    <w:rsid w:val="00603BC5"/>
    <w:rsid w:val="006149E4"/>
    <w:rsid w:val="0061633A"/>
    <w:rsid w:val="00630255"/>
    <w:rsid w:val="00633627"/>
    <w:rsid w:val="00643761"/>
    <w:rsid w:val="00666763"/>
    <w:rsid w:val="00675537"/>
    <w:rsid w:val="00675576"/>
    <w:rsid w:val="0067562B"/>
    <w:rsid w:val="00682D50"/>
    <w:rsid w:val="00684C60"/>
    <w:rsid w:val="006853E5"/>
    <w:rsid w:val="006858AB"/>
    <w:rsid w:val="00691BBB"/>
    <w:rsid w:val="00696483"/>
    <w:rsid w:val="006A2FE8"/>
    <w:rsid w:val="006C1300"/>
    <w:rsid w:val="006E2E0B"/>
    <w:rsid w:val="006F7556"/>
    <w:rsid w:val="0070722D"/>
    <w:rsid w:val="00714A9F"/>
    <w:rsid w:val="00735D2A"/>
    <w:rsid w:val="00740C1D"/>
    <w:rsid w:val="00741BE2"/>
    <w:rsid w:val="00741EC9"/>
    <w:rsid w:val="00763CB6"/>
    <w:rsid w:val="007768EC"/>
    <w:rsid w:val="00786427"/>
    <w:rsid w:val="00787561"/>
    <w:rsid w:val="007931E4"/>
    <w:rsid w:val="007A6725"/>
    <w:rsid w:val="007B19A5"/>
    <w:rsid w:val="007B709D"/>
    <w:rsid w:val="007C6949"/>
    <w:rsid w:val="007C6FD5"/>
    <w:rsid w:val="007D1A15"/>
    <w:rsid w:val="007D34B2"/>
    <w:rsid w:val="007E134B"/>
    <w:rsid w:val="008100B9"/>
    <w:rsid w:val="008368BC"/>
    <w:rsid w:val="008428F5"/>
    <w:rsid w:val="0085147D"/>
    <w:rsid w:val="00863E31"/>
    <w:rsid w:val="0087179F"/>
    <w:rsid w:val="00875C24"/>
    <w:rsid w:val="0087621D"/>
    <w:rsid w:val="00882238"/>
    <w:rsid w:val="008B2D98"/>
    <w:rsid w:val="008D70D8"/>
    <w:rsid w:val="008E43D9"/>
    <w:rsid w:val="00906A9B"/>
    <w:rsid w:val="00922CF1"/>
    <w:rsid w:val="009330D2"/>
    <w:rsid w:val="009423C0"/>
    <w:rsid w:val="00971BF0"/>
    <w:rsid w:val="00977736"/>
    <w:rsid w:val="009806C6"/>
    <w:rsid w:val="0098168D"/>
    <w:rsid w:val="00984A8C"/>
    <w:rsid w:val="00985C79"/>
    <w:rsid w:val="0099073E"/>
    <w:rsid w:val="00995CA4"/>
    <w:rsid w:val="009A0C6D"/>
    <w:rsid w:val="009A4F3A"/>
    <w:rsid w:val="009A54D8"/>
    <w:rsid w:val="009A6B31"/>
    <w:rsid w:val="009C2A40"/>
    <w:rsid w:val="009E0277"/>
    <w:rsid w:val="009F058A"/>
    <w:rsid w:val="009F3373"/>
    <w:rsid w:val="00A02088"/>
    <w:rsid w:val="00A02C02"/>
    <w:rsid w:val="00A049DF"/>
    <w:rsid w:val="00A05380"/>
    <w:rsid w:val="00A15C75"/>
    <w:rsid w:val="00A25324"/>
    <w:rsid w:val="00A35921"/>
    <w:rsid w:val="00A513C1"/>
    <w:rsid w:val="00A52B32"/>
    <w:rsid w:val="00A52D2C"/>
    <w:rsid w:val="00A55AEB"/>
    <w:rsid w:val="00A80349"/>
    <w:rsid w:val="00A92E3C"/>
    <w:rsid w:val="00A9364C"/>
    <w:rsid w:val="00AA7799"/>
    <w:rsid w:val="00AA79C3"/>
    <w:rsid w:val="00AB5FB0"/>
    <w:rsid w:val="00AC4124"/>
    <w:rsid w:val="00AD038C"/>
    <w:rsid w:val="00AD5780"/>
    <w:rsid w:val="00B05400"/>
    <w:rsid w:val="00B05C6D"/>
    <w:rsid w:val="00B06822"/>
    <w:rsid w:val="00B12337"/>
    <w:rsid w:val="00B138E9"/>
    <w:rsid w:val="00B16812"/>
    <w:rsid w:val="00B21516"/>
    <w:rsid w:val="00B40CF7"/>
    <w:rsid w:val="00B60507"/>
    <w:rsid w:val="00B60872"/>
    <w:rsid w:val="00B61648"/>
    <w:rsid w:val="00B645C6"/>
    <w:rsid w:val="00B646D2"/>
    <w:rsid w:val="00B65E3A"/>
    <w:rsid w:val="00B6632F"/>
    <w:rsid w:val="00B663CD"/>
    <w:rsid w:val="00B74E4D"/>
    <w:rsid w:val="00BE354C"/>
    <w:rsid w:val="00BE7118"/>
    <w:rsid w:val="00C13F60"/>
    <w:rsid w:val="00C205A9"/>
    <w:rsid w:val="00C51383"/>
    <w:rsid w:val="00C6474A"/>
    <w:rsid w:val="00C762FB"/>
    <w:rsid w:val="00C76661"/>
    <w:rsid w:val="00C803DF"/>
    <w:rsid w:val="00C81AB9"/>
    <w:rsid w:val="00C866F7"/>
    <w:rsid w:val="00C914C5"/>
    <w:rsid w:val="00CA4153"/>
    <w:rsid w:val="00CB2A49"/>
    <w:rsid w:val="00CB45D5"/>
    <w:rsid w:val="00CF2242"/>
    <w:rsid w:val="00CF236B"/>
    <w:rsid w:val="00CF3543"/>
    <w:rsid w:val="00CF3EE4"/>
    <w:rsid w:val="00CF71BA"/>
    <w:rsid w:val="00D00A4B"/>
    <w:rsid w:val="00D06D31"/>
    <w:rsid w:val="00D1453C"/>
    <w:rsid w:val="00D165DE"/>
    <w:rsid w:val="00D26209"/>
    <w:rsid w:val="00D31869"/>
    <w:rsid w:val="00D479A2"/>
    <w:rsid w:val="00D6529A"/>
    <w:rsid w:val="00D65389"/>
    <w:rsid w:val="00D72CE9"/>
    <w:rsid w:val="00D74A65"/>
    <w:rsid w:val="00D770DA"/>
    <w:rsid w:val="00D85366"/>
    <w:rsid w:val="00DB0FE1"/>
    <w:rsid w:val="00DC175C"/>
    <w:rsid w:val="00DC2C0E"/>
    <w:rsid w:val="00DE2971"/>
    <w:rsid w:val="00DF0E35"/>
    <w:rsid w:val="00DF273D"/>
    <w:rsid w:val="00E0057A"/>
    <w:rsid w:val="00E018DC"/>
    <w:rsid w:val="00E031F7"/>
    <w:rsid w:val="00E06EB9"/>
    <w:rsid w:val="00E20B40"/>
    <w:rsid w:val="00E3771D"/>
    <w:rsid w:val="00E46176"/>
    <w:rsid w:val="00E4622A"/>
    <w:rsid w:val="00E47828"/>
    <w:rsid w:val="00E72E46"/>
    <w:rsid w:val="00E7531B"/>
    <w:rsid w:val="00E83244"/>
    <w:rsid w:val="00E851E3"/>
    <w:rsid w:val="00E87A15"/>
    <w:rsid w:val="00E903DA"/>
    <w:rsid w:val="00EA437A"/>
    <w:rsid w:val="00EB308A"/>
    <w:rsid w:val="00EC3483"/>
    <w:rsid w:val="00ED41ED"/>
    <w:rsid w:val="00ED527A"/>
    <w:rsid w:val="00F000EC"/>
    <w:rsid w:val="00F026B7"/>
    <w:rsid w:val="00F24451"/>
    <w:rsid w:val="00F34291"/>
    <w:rsid w:val="00F342D9"/>
    <w:rsid w:val="00F46F7B"/>
    <w:rsid w:val="00F5546C"/>
    <w:rsid w:val="00F56F28"/>
    <w:rsid w:val="00F85FBF"/>
    <w:rsid w:val="00FA1076"/>
    <w:rsid w:val="00FA2F66"/>
    <w:rsid w:val="00FB50A0"/>
    <w:rsid w:val="00FC009F"/>
    <w:rsid w:val="00FD5DBC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C96F3"/>
  <w15:docId w15:val="{C563E27D-C22D-4295-A3A5-102A91AD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5585C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5585C"/>
      <w:sz w:val="36"/>
      <w:szCs w:val="3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color w:val="55585C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0"/>
      <w:jc w:val="center"/>
    </w:pPr>
    <w:rPr>
      <w:rFonts w:ascii="Times New Roman" w:eastAsia="Times New Roman" w:hAnsi="Times New Roman" w:cs="Times New Roman"/>
      <w:b/>
      <w:bCs/>
      <w:color w:val="55585C"/>
      <w:sz w:val="36"/>
      <w:szCs w:val="3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/>
      <w:ind w:left="1400" w:hanging="70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ind w:left="740" w:hanging="70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Основной текст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u w:val="single"/>
    </w:rPr>
  </w:style>
  <w:style w:type="paragraph" w:customStyle="1" w:styleId="32">
    <w:name w:val="Заголовок №3"/>
    <w:basedOn w:val="a"/>
    <w:link w:val="31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2858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58E6"/>
    <w:rPr>
      <w:color w:val="000000"/>
    </w:rPr>
  </w:style>
  <w:style w:type="paragraph" w:styleId="ae">
    <w:name w:val="footer"/>
    <w:basedOn w:val="a"/>
    <w:link w:val="af"/>
    <w:uiPriority w:val="99"/>
    <w:unhideWhenUsed/>
    <w:rsid w:val="002858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58E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8100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00B9"/>
    <w:rPr>
      <w:rFonts w:ascii="Tahoma" w:hAnsi="Tahoma" w:cs="Tahoma"/>
      <w:color w:val="000000"/>
      <w:sz w:val="16"/>
      <w:szCs w:val="16"/>
    </w:rPr>
  </w:style>
  <w:style w:type="paragraph" w:styleId="af2">
    <w:name w:val="List Paragraph"/>
    <w:basedOn w:val="a"/>
    <w:uiPriority w:val="34"/>
    <w:qFormat/>
    <w:rsid w:val="000B5D5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f3">
    <w:name w:val="Table Grid"/>
    <w:basedOn w:val="a1"/>
    <w:uiPriority w:val="39"/>
    <w:rsid w:val="009806C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56F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6">
    <w:name w:val="s_16"/>
    <w:basedOn w:val="a"/>
    <w:rsid w:val="00F56F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2">
    <w:name w:val="Сетка таблицы1"/>
    <w:basedOn w:val="a1"/>
    <w:next w:val="af3"/>
    <w:uiPriority w:val="39"/>
    <w:rsid w:val="0063025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B138E9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A107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A107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FA107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www.usatoday.com/sports/college/basketball/men/02tourney/greatest-games.htm" TargetMode="External"/><Relationship Id="rId26" Type="http://schemas.openxmlformats.org/officeDocument/2006/relationships/hyperlink" Target="http://www.youtube.com/watch?v=7jvRFOcfpQ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Lbaeurope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yperlink" Target="http://www.gasolinealleyantiques.com/sports/basketball.ht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euroleague.ne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basketbal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nba.com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fiba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://www.basketball-reference.com/" TargetMode="External"/><Relationship Id="rId27" Type="http://schemas.openxmlformats.org/officeDocument/2006/relationships/hyperlink" Target="http://video-uroki-online.com/sport/basketbol/masterklass%20pobasketbol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86DB-4345-4034-BAE8-46556908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4135</TotalTime>
  <Pages>1</Pages>
  <Words>27643</Words>
  <Characters>157567</Characters>
  <Application>Microsoft Office Word</Application>
  <DocSecurity>0</DocSecurity>
  <Lines>1313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42</cp:revision>
  <cp:lastPrinted>2022-02-24T08:16:00Z</cp:lastPrinted>
  <dcterms:created xsi:type="dcterms:W3CDTF">2020-11-16T06:20:00Z</dcterms:created>
  <dcterms:modified xsi:type="dcterms:W3CDTF">2022-02-24T08:18:00Z</dcterms:modified>
</cp:coreProperties>
</file>