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0C9D8" w14:textId="701D6526" w:rsidR="00924A7C" w:rsidRPr="00341785" w:rsidRDefault="0015643D" w:rsidP="00797E3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341785" w:rsidRDefault="004A67B5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4743A819" w14:textId="74127863" w:rsidR="00862D47" w:rsidRPr="00797E35" w:rsidRDefault="0084747C" w:rsidP="003C2E60">
      <w:pPr>
        <w:pStyle w:val="a4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E55A29" w:rsidRPr="00797E35">
        <w:rPr>
          <w:rFonts w:ascii="Times New Roman" w:hAnsi="Times New Roman" w:cs="Times New Roman"/>
          <w:sz w:val="28"/>
          <w:szCs w:val="28"/>
        </w:rPr>
        <w:br/>
      </w:r>
      <w:r w:rsidR="00FA07F5" w:rsidRPr="00797E35"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02700C" w:rsidRPr="00797E35">
        <w:rPr>
          <w:rFonts w:ascii="Times New Roman" w:hAnsi="Times New Roman" w:cs="Times New Roman"/>
          <w:sz w:val="28"/>
          <w:szCs w:val="28"/>
        </w:rPr>
        <w:t>«</w:t>
      </w:r>
      <w:r w:rsidR="00FE5463" w:rsidRPr="00797E35">
        <w:rPr>
          <w:rFonts w:ascii="Times New Roman" w:hAnsi="Times New Roman" w:cs="Times New Roman"/>
          <w:sz w:val="28"/>
          <w:szCs w:val="28"/>
        </w:rPr>
        <w:t>кикбоксинг</w:t>
      </w:r>
      <w:r w:rsidR="0002700C" w:rsidRPr="00797E35">
        <w:rPr>
          <w:rFonts w:ascii="Times New Roman" w:hAnsi="Times New Roman" w:cs="Times New Roman"/>
          <w:sz w:val="28"/>
          <w:szCs w:val="28"/>
        </w:rPr>
        <w:t>»</w:t>
      </w:r>
      <w:r w:rsidRPr="00797E35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FE5463"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797E35">
        <w:rPr>
          <w:rFonts w:ascii="Times New Roman" w:hAnsi="Times New Roman" w:cs="Times New Roman"/>
          <w:sz w:val="28"/>
          <w:szCs w:val="28"/>
        </w:rPr>
        <w:t>п</w:t>
      </w:r>
      <w:r w:rsidRPr="00797E35">
        <w:rPr>
          <w:rFonts w:ascii="Times New Roman" w:hAnsi="Times New Roman" w:cs="Times New Roman"/>
          <w:sz w:val="28"/>
          <w:szCs w:val="28"/>
        </w:rPr>
        <w:t>редназначена</w:t>
      </w:r>
      <w:r w:rsidR="00FA07F5" w:rsidRPr="00797E35">
        <w:rPr>
          <w:rFonts w:ascii="Times New Roman" w:hAnsi="Times New Roman" w:cs="Times New Roman"/>
          <w:sz w:val="28"/>
          <w:szCs w:val="28"/>
        </w:rPr>
        <w:t xml:space="preserve"> </w:t>
      </w:r>
      <w:r w:rsidR="00E9437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A43BD" w:rsidRPr="00797E35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797E35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по спортивной подготовке </w:t>
      </w:r>
      <w:r w:rsidR="00FE5463" w:rsidRPr="00797E35">
        <w:rPr>
          <w:rFonts w:ascii="Times New Roman" w:hAnsi="Times New Roman" w:cs="Times New Roman"/>
          <w:sz w:val="28"/>
          <w:szCs w:val="28"/>
        </w:rPr>
        <w:t>по виду спорта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 «</w:t>
      </w:r>
      <w:r w:rsidR="00FE5463" w:rsidRPr="00797E35">
        <w:rPr>
          <w:rFonts w:ascii="Times New Roman" w:hAnsi="Times New Roman" w:cs="Times New Roman"/>
          <w:sz w:val="28"/>
          <w:szCs w:val="28"/>
        </w:rPr>
        <w:t>кикбоксинг</w:t>
      </w:r>
      <w:r w:rsidR="00CD4B9E" w:rsidRPr="00797E35">
        <w:rPr>
          <w:rFonts w:ascii="Times New Roman" w:hAnsi="Times New Roman" w:cs="Times New Roman"/>
          <w:sz w:val="28"/>
          <w:szCs w:val="28"/>
        </w:rPr>
        <w:t xml:space="preserve">» </w:t>
      </w:r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его спортивных дисциплин с учетом совокупности минимальных требований к спортивной подготовке, определенных федеральным стандартом спортивной подготовки по виду спорта «кикбоксинг», утвержденным приказом </w:t>
      </w:r>
      <w:proofErr w:type="spellStart"/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Минспорта</w:t>
      </w:r>
      <w:proofErr w:type="spellEnd"/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31 октября 2022 г. № 885 (далее </w:t>
      </w:r>
      <w:r w:rsidR="00FE5463" w:rsidRPr="00797E35">
        <w:rPr>
          <w:rFonts w:ascii="Times New Roman" w:hAnsi="Times New Roman" w:cs="Times New Roman"/>
          <w:color w:val="1B1B1B"/>
          <w:sz w:val="28"/>
          <w:szCs w:val="28"/>
          <w:lang w:eastAsia="ru-RU" w:bidi="ru-RU"/>
        </w:rPr>
        <w:t xml:space="preserve">- </w:t>
      </w:r>
      <w:r w:rsidR="00FE5463" w:rsidRPr="00797E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ФССП), </w:t>
      </w:r>
      <w:r w:rsidR="00FE5463" w:rsidRPr="00797E35">
        <w:rPr>
          <w:rFonts w:ascii="Times New Roman" w:hAnsi="Times New Roman" w:cs="Times New Roman"/>
          <w:sz w:val="28"/>
          <w:szCs w:val="28"/>
        </w:rPr>
        <w:t>Примерной дополнительной образовательной программой спортивной подготовки по виду спорта «кикбоксин</w:t>
      </w:r>
      <w:r w:rsidR="00B17E93">
        <w:rPr>
          <w:rFonts w:ascii="Times New Roman" w:hAnsi="Times New Roman" w:cs="Times New Roman"/>
          <w:sz w:val="28"/>
          <w:szCs w:val="28"/>
        </w:rPr>
        <w:t>г</w:t>
      </w:r>
      <w:r w:rsidR="00FE5463" w:rsidRPr="00797E35">
        <w:rPr>
          <w:rFonts w:ascii="Times New Roman" w:hAnsi="Times New Roman" w:cs="Times New Roman"/>
          <w:sz w:val="28"/>
          <w:szCs w:val="28"/>
        </w:rPr>
        <w:t>», утвержденной приказом Министерства спорта Российской Федерации от 05 декабря 2022 года № 1129 и иных нормативных документов муниципального автономного учреждения дополнительного образования спортивной школы «Рекорд» Уссурийского городского округа (далее – Учреждения).</w:t>
      </w:r>
    </w:p>
    <w:p w14:paraId="66EE4878" w14:textId="4FD3BC66" w:rsidR="00DD5158" w:rsidRPr="00797E35" w:rsidRDefault="0053176C" w:rsidP="003C2E60">
      <w:pPr>
        <w:pStyle w:val="a4"/>
        <w:numPr>
          <w:ilvl w:val="1"/>
          <w:numId w:val="28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7E35">
        <w:rPr>
          <w:rFonts w:ascii="Times New Roman" w:hAnsi="Times New Roman" w:cs="Times New Roman"/>
          <w:sz w:val="28"/>
          <w:szCs w:val="28"/>
        </w:rPr>
        <w:t>Целью</w:t>
      </w:r>
      <w:r w:rsidRPr="00797E3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FE" w:rsidRPr="00797E35">
        <w:rPr>
          <w:rFonts w:ascii="Times New Roman" w:hAnsi="Times New Roman" w:cs="Times New Roman"/>
          <w:sz w:val="28"/>
          <w:szCs w:val="28"/>
        </w:rPr>
        <w:t>Программы</w:t>
      </w:r>
      <w:r w:rsidRPr="00797E35">
        <w:rPr>
          <w:rFonts w:ascii="Times New Roman" w:hAnsi="Times New Roman" w:cs="Times New Roman"/>
          <w:sz w:val="28"/>
          <w:szCs w:val="28"/>
        </w:rPr>
        <w:t xml:space="preserve"> является достижение спортивных результатов </w:t>
      </w:r>
      <w:r w:rsidR="00E55A29" w:rsidRPr="00797E35">
        <w:rPr>
          <w:rFonts w:ascii="Times New Roman" w:hAnsi="Times New Roman" w:cs="Times New Roman"/>
          <w:sz w:val="28"/>
          <w:szCs w:val="28"/>
        </w:rPr>
        <w:br/>
      </w:r>
      <w:r w:rsidRPr="00797E35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</w:t>
      </w:r>
      <w:r w:rsidR="00D45D73" w:rsidRPr="00797E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97E35">
        <w:rPr>
          <w:rFonts w:ascii="Times New Roman" w:hAnsi="Times New Roman" w:cs="Times New Roman"/>
          <w:sz w:val="28"/>
          <w:szCs w:val="28"/>
        </w:rPr>
        <w:t>и поэтапного процесса спортивной подготовки</w:t>
      </w:r>
      <w:r w:rsidR="00A329C9" w:rsidRPr="00797E35">
        <w:rPr>
          <w:rFonts w:ascii="Times New Roman" w:hAnsi="Times New Roman" w:cs="Times New Roman"/>
          <w:sz w:val="28"/>
          <w:szCs w:val="28"/>
        </w:rPr>
        <w:t>.</w:t>
      </w:r>
    </w:p>
    <w:p w14:paraId="1C96D69A" w14:textId="77777777" w:rsidR="00A329C9" w:rsidRDefault="00A329C9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3D4A" w14:textId="77777777" w:rsidR="0090544E" w:rsidRDefault="0090544E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31F84E" w14:textId="77777777" w:rsidR="0090544E" w:rsidRDefault="0090544E" w:rsidP="00797E35">
      <w:pPr>
        <w:pStyle w:val="a4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0F998F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2D8E5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789C8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D872A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71101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8412D" w14:textId="77777777" w:rsidR="00F5698B" w:rsidRDefault="00F5698B" w:rsidP="00797E35">
      <w:pPr>
        <w:pStyle w:val="a4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8A85F" w14:textId="30E15C96" w:rsidR="00F5698B" w:rsidRDefault="00F5698B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9AF9A" w14:textId="77777777" w:rsidR="00797E35" w:rsidRDefault="00797E35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AA27505" w14:textId="77777777" w:rsidR="00797E35" w:rsidRDefault="00797E35" w:rsidP="00797E35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024FF" w14:textId="77777777" w:rsidR="00797E35" w:rsidRPr="00797E35" w:rsidRDefault="00797E35" w:rsidP="00797E3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DFA439" w14:textId="5A481EDB" w:rsidR="0084747C" w:rsidRPr="00341785" w:rsidRDefault="007941C0" w:rsidP="00797E35">
      <w:pPr>
        <w:spacing w:line="276" w:lineRule="auto"/>
        <w:ind w:firstLine="567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EDB05D5" w14:textId="77777777" w:rsidR="007941C0" w:rsidRPr="00341785" w:rsidRDefault="007941C0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7CC7808B" w14:textId="1161F1A9" w:rsidR="009D3432" w:rsidRPr="0090544E" w:rsidRDefault="003C2E60" w:rsidP="00B17E9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043F7D" w:rsidRPr="00D027C7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043F7D" w:rsidRPr="00D027C7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  <w:r w:rsidR="000A685A" w:rsidRPr="00D027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3432" w:rsidRPr="00D027C7">
        <w:rPr>
          <w:rFonts w:ascii="Times New Roman" w:hAnsi="Times New Roman" w:cs="Times New Roman"/>
          <w:sz w:val="28"/>
          <w:szCs w:val="28"/>
        </w:rPr>
        <w:t>представлены в таблице №</w:t>
      </w:r>
      <w:r w:rsidR="00B17E93">
        <w:rPr>
          <w:rFonts w:ascii="Times New Roman" w:hAnsi="Times New Roman" w:cs="Times New Roman"/>
          <w:sz w:val="28"/>
          <w:szCs w:val="28"/>
        </w:rPr>
        <w:t xml:space="preserve"> </w:t>
      </w:r>
      <w:r w:rsidR="009D3432" w:rsidRPr="00D027C7">
        <w:rPr>
          <w:rFonts w:ascii="Times New Roman" w:hAnsi="Times New Roman" w:cs="Times New Roman"/>
          <w:sz w:val="28"/>
          <w:szCs w:val="28"/>
        </w:rPr>
        <w:t>1.</w:t>
      </w:r>
    </w:p>
    <w:p w14:paraId="5949D184" w14:textId="77777777" w:rsidR="00D45D73" w:rsidRDefault="00D45D73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739C8042" w14:textId="0D0577CE" w:rsidR="009D3432" w:rsidRDefault="009D3432" w:rsidP="00797E35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14:paraId="2794DBD6" w14:textId="77777777" w:rsidR="00797E35" w:rsidRDefault="00797E35" w:rsidP="00797E35">
      <w:pPr>
        <w:pStyle w:val="a4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EA19" w14:textId="5B43C2D6" w:rsidR="009D3432" w:rsidRDefault="0026304D" w:rsidP="00797E35">
      <w:pPr>
        <w:pStyle w:val="a4"/>
        <w:spacing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679D50FA" w14:textId="77777777" w:rsidR="0026304D" w:rsidRPr="0026304D" w:rsidRDefault="0026304D" w:rsidP="00797E35">
      <w:pPr>
        <w:pStyle w:val="a4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410"/>
        <w:gridCol w:w="2126"/>
        <w:gridCol w:w="1843"/>
      </w:tblGrid>
      <w:tr w:rsidR="009D3432" w:rsidRPr="00745882" w14:paraId="117E0BC3" w14:textId="77777777" w:rsidTr="00B17E93">
        <w:trPr>
          <w:trHeight w:hRule="exact" w:val="14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E273C" w14:textId="347C6721" w:rsidR="009D3432" w:rsidRPr="009D3432" w:rsidRDefault="009D3432" w:rsidP="00B17E93">
            <w:pPr>
              <w:pStyle w:val="afe"/>
              <w:ind w:left="14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A584B" w14:textId="617F8B37" w:rsidR="009D3432" w:rsidRPr="009D3432" w:rsidRDefault="009D3432" w:rsidP="00B17E93">
            <w:pPr>
              <w:pStyle w:val="afe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реализации </w:t>
            </w:r>
            <w:r w:rsidRPr="009D3432">
              <w:rPr>
                <w:sz w:val="24"/>
                <w:szCs w:val="24"/>
              </w:rPr>
              <w:t>этапов</w:t>
            </w:r>
            <w:r>
              <w:rPr>
                <w:sz w:val="24"/>
                <w:szCs w:val="24"/>
              </w:rPr>
              <w:t xml:space="preserve"> спортивной подготовки</w:t>
            </w:r>
            <w:r w:rsidR="00B17E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A324D" w14:textId="7EFA2858" w:rsidR="00A63816" w:rsidRPr="00A63816" w:rsidRDefault="00A63816" w:rsidP="00B17E93">
            <w:pPr>
              <w:pStyle w:val="afe"/>
              <w:ind w:left="132"/>
              <w:jc w:val="center"/>
              <w:rPr>
                <w:sz w:val="24"/>
                <w:szCs w:val="24"/>
              </w:rPr>
            </w:pPr>
            <w:r w:rsidRPr="00A63816">
              <w:rPr>
                <w:bCs/>
                <w:sz w:val="24"/>
                <w:szCs w:val="24"/>
              </w:rPr>
              <w:t>Возрастные границы лиц, проходящих спортивную подготовку</w:t>
            </w:r>
            <w:r w:rsidR="00B17E9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93E1" w14:textId="12742D0B" w:rsidR="00A63816" w:rsidRPr="00A63816" w:rsidRDefault="009D3432" w:rsidP="00B17E93">
            <w:pPr>
              <w:pStyle w:val="afe"/>
              <w:ind w:left="-152" w:right="-152"/>
              <w:jc w:val="center"/>
              <w:rPr>
                <w:sz w:val="24"/>
                <w:szCs w:val="24"/>
              </w:rPr>
            </w:pPr>
            <w:r w:rsidRPr="00A63816">
              <w:rPr>
                <w:sz w:val="24"/>
                <w:szCs w:val="24"/>
              </w:rPr>
              <w:t>Наполняемость групп</w:t>
            </w:r>
            <w:r w:rsidR="00B17E93">
              <w:rPr>
                <w:sz w:val="24"/>
                <w:szCs w:val="24"/>
              </w:rPr>
              <w:t xml:space="preserve"> </w:t>
            </w:r>
            <w:r w:rsidR="00A63816">
              <w:rPr>
                <w:sz w:val="24"/>
                <w:szCs w:val="24"/>
              </w:rPr>
              <w:t>(человек)</w:t>
            </w:r>
          </w:p>
        </w:tc>
      </w:tr>
      <w:tr w:rsidR="009D3432" w:rsidRPr="00745882" w14:paraId="0062AE13" w14:textId="77777777" w:rsidTr="00B17E93">
        <w:trPr>
          <w:trHeight w:hRule="exact" w:val="528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5F655" w14:textId="045B3645" w:rsidR="009D3432" w:rsidRPr="009D3432" w:rsidRDefault="00A63816" w:rsidP="00B17E93">
            <w:pPr>
              <w:pStyle w:val="afe"/>
              <w:spacing w:after="0"/>
              <w:ind w:left="14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</w:t>
            </w:r>
            <w:r w:rsidR="009D3432" w:rsidRPr="009D3432">
              <w:rPr>
                <w:sz w:val="24"/>
                <w:szCs w:val="24"/>
              </w:rPr>
              <w:t>ачальной подготовки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17E116" w14:textId="4FD53299" w:rsidR="009D3432" w:rsidRPr="009D3432" w:rsidRDefault="00FE5463" w:rsidP="00B17E93">
            <w:pPr>
              <w:pStyle w:val="afe"/>
              <w:spacing w:after="0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D3432" w:rsidRPr="009D3432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22EA66" w14:textId="35545C80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729FC" w14:textId="53CDA044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D3432" w:rsidRPr="00745882" w14:paraId="758CD6DB" w14:textId="77777777" w:rsidTr="00B17E93">
        <w:trPr>
          <w:trHeight w:hRule="exact" w:val="90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BCB663" w14:textId="03995BE8" w:rsidR="009D3432" w:rsidRPr="009D3432" w:rsidRDefault="00A63816" w:rsidP="00B17E93">
            <w:pPr>
              <w:pStyle w:val="afe"/>
              <w:spacing w:after="0"/>
              <w:ind w:left="14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9D3432" w:rsidRPr="009D3432">
              <w:rPr>
                <w:sz w:val="24"/>
                <w:szCs w:val="24"/>
              </w:rPr>
              <w:t>ренировочный этап</w:t>
            </w:r>
            <w:r>
              <w:rPr>
                <w:sz w:val="24"/>
                <w:szCs w:val="24"/>
              </w:rPr>
              <w:t xml:space="preserve"> (этап спортивной специализации)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DE99B" w14:textId="128A2201" w:rsidR="009D3432" w:rsidRPr="009D3432" w:rsidRDefault="00FE5463" w:rsidP="00B17E93">
            <w:pPr>
              <w:pStyle w:val="afe"/>
              <w:spacing w:after="0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="009D3432" w:rsidRPr="009D343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E7A7EA" w14:textId="40B1F133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9638" w14:textId="77777777" w:rsidR="009D3432" w:rsidRPr="009D3432" w:rsidRDefault="009D3432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 w:rsidRPr="009D3432">
              <w:rPr>
                <w:sz w:val="24"/>
                <w:szCs w:val="24"/>
              </w:rPr>
              <w:t>10</w:t>
            </w:r>
          </w:p>
        </w:tc>
      </w:tr>
      <w:tr w:rsidR="009D3432" w:rsidRPr="00745882" w14:paraId="19ECE2C9" w14:textId="77777777" w:rsidTr="00B17E93">
        <w:trPr>
          <w:trHeight w:hRule="exact" w:val="84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7AC8" w14:textId="5520F986" w:rsidR="009D3432" w:rsidRPr="009D3432" w:rsidRDefault="00A63816" w:rsidP="00B17E93">
            <w:pPr>
              <w:pStyle w:val="afe"/>
              <w:spacing w:after="0"/>
              <w:ind w:left="14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</w:t>
            </w:r>
            <w:r w:rsidR="009D3432" w:rsidRPr="009D3432">
              <w:rPr>
                <w:sz w:val="24"/>
                <w:szCs w:val="24"/>
              </w:rPr>
              <w:t>овершенствование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221CD" w14:textId="0D0E3AF9" w:rsidR="009D3432" w:rsidRPr="009D3432" w:rsidRDefault="00A63816" w:rsidP="00B17E93">
            <w:pPr>
              <w:pStyle w:val="afe"/>
              <w:spacing w:after="0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9D3432"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177276" w14:textId="1DEB8EA7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F1386" w14:textId="4BA75C6D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3432" w:rsidRPr="00745882" w14:paraId="0AEED1F7" w14:textId="77777777" w:rsidTr="00B17E93">
        <w:trPr>
          <w:trHeight w:hRule="exact" w:val="60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6CC9" w14:textId="4F70D5A5" w:rsidR="009D3432" w:rsidRPr="009D3432" w:rsidRDefault="00A63816" w:rsidP="00B17E93">
            <w:pPr>
              <w:pStyle w:val="afe"/>
              <w:spacing w:after="0"/>
              <w:ind w:left="14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6C10AB" w14:textId="3C5D4110" w:rsidR="009D3432" w:rsidRPr="009D3432" w:rsidRDefault="00A63816" w:rsidP="00B17E93">
            <w:pPr>
              <w:pStyle w:val="afe"/>
              <w:spacing w:after="0"/>
              <w:ind w:left="132" w:righ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Pr="009D3432">
              <w:rPr>
                <w:sz w:val="24"/>
                <w:szCs w:val="24"/>
              </w:rPr>
              <w:t xml:space="preserve"> ограничения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C84C0F" w14:textId="6307C93A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AB06B" w14:textId="2113F4DD" w:rsidR="009D3432" w:rsidRPr="009D3432" w:rsidRDefault="00FE5463" w:rsidP="00B17E93">
            <w:pPr>
              <w:pStyle w:val="afe"/>
              <w:spacing w:after="0"/>
              <w:ind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1531200" w14:textId="77777777" w:rsidR="009D3432" w:rsidRDefault="009D3432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39482F3" w14:textId="77777777" w:rsidR="006F4256" w:rsidRDefault="006F4256" w:rsidP="00B17E9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Для зачисления на этапы спортивной подготовки, лицо,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подготовки. </w:t>
      </w:r>
    </w:p>
    <w:p w14:paraId="6865A7AC" w14:textId="172AFD1E" w:rsidR="006F4256" w:rsidRDefault="006F4256" w:rsidP="00B17E9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 xml:space="preserve">Возраст обучающихся на этапе совершенствования спортивного мастерства не ограничивается, при условии, вхождения их в список кандидатов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</w:t>
      </w:r>
      <w:r w:rsidR="00797E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27BAE">
        <w:rPr>
          <w:rFonts w:ascii="Times New Roman" w:hAnsi="Times New Roman" w:cs="Times New Roman"/>
          <w:sz w:val="28"/>
          <w:szCs w:val="28"/>
        </w:rPr>
        <w:t>в спортивную сборную команду субъекта Российской Федерации по виду спорта</w:t>
      </w:r>
      <w:r w:rsidR="00797E35">
        <w:rPr>
          <w:rFonts w:ascii="Times New Roman" w:hAnsi="Times New Roman" w:cs="Times New Roman"/>
          <w:sz w:val="28"/>
          <w:szCs w:val="28"/>
        </w:rPr>
        <w:t xml:space="preserve"> </w:t>
      </w:r>
      <w:r w:rsidRPr="00127BAE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127BAE">
        <w:rPr>
          <w:rFonts w:ascii="Times New Roman" w:hAnsi="Times New Roman" w:cs="Times New Roman"/>
          <w:sz w:val="28"/>
          <w:szCs w:val="28"/>
        </w:rPr>
        <w:t xml:space="preserve"> участие в официальных спортивных соревнованиях по виду спорту 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Pr="00127BAE">
        <w:rPr>
          <w:rFonts w:ascii="Times New Roman" w:hAnsi="Times New Roman" w:cs="Times New Roman"/>
          <w:sz w:val="28"/>
          <w:szCs w:val="28"/>
        </w:rPr>
        <w:t xml:space="preserve">», не ниже уровня всероссийских соревнований. </w:t>
      </w:r>
    </w:p>
    <w:p w14:paraId="7AE66423" w14:textId="5C2FE640" w:rsidR="009D3432" w:rsidRPr="003C2E60" w:rsidRDefault="006F4256" w:rsidP="00B17E9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AE">
        <w:rPr>
          <w:rFonts w:ascii="Times New Roman" w:hAnsi="Times New Roman" w:cs="Times New Roman"/>
          <w:sz w:val="28"/>
          <w:szCs w:val="28"/>
        </w:rPr>
        <w:t>М</w:t>
      </w:r>
      <w:r w:rsidR="0078466A">
        <w:rPr>
          <w:rFonts w:ascii="Times New Roman" w:hAnsi="Times New Roman" w:cs="Times New Roman"/>
          <w:sz w:val="28"/>
          <w:szCs w:val="28"/>
        </w:rPr>
        <w:t>аксимальная численность учебно-</w:t>
      </w:r>
      <w:r w:rsidRPr="00127BAE">
        <w:rPr>
          <w:rFonts w:ascii="Times New Roman" w:hAnsi="Times New Roman" w:cs="Times New Roman"/>
          <w:sz w:val="28"/>
          <w:szCs w:val="28"/>
        </w:rPr>
        <w:t xml:space="preserve">тренировочной группы определяется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</w:t>
      </w:r>
      <w:r w:rsidRPr="00127BA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FF63C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127BAE">
        <w:rPr>
          <w:rFonts w:ascii="Times New Roman" w:hAnsi="Times New Roman" w:cs="Times New Roman"/>
          <w:sz w:val="28"/>
          <w:szCs w:val="28"/>
        </w:rPr>
        <w:t>техники безопасности</w:t>
      </w:r>
      <w:r w:rsidR="00FF63C3">
        <w:rPr>
          <w:rFonts w:ascii="Times New Roman" w:hAnsi="Times New Roman" w:cs="Times New Roman"/>
          <w:sz w:val="28"/>
          <w:szCs w:val="28"/>
        </w:rPr>
        <w:t>, учитывающих особенности осуществления спортивной подготовки по виду спорта «</w:t>
      </w:r>
      <w:proofErr w:type="gramStart"/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="00FF63C3">
        <w:rPr>
          <w:rFonts w:ascii="Times New Roman" w:hAnsi="Times New Roman" w:cs="Times New Roman"/>
          <w:sz w:val="28"/>
          <w:szCs w:val="28"/>
        </w:rPr>
        <w:t>»</w:t>
      </w:r>
      <w:r w:rsidR="00D45D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45D73">
        <w:rPr>
          <w:rFonts w:ascii="Times New Roman" w:hAnsi="Times New Roman" w:cs="Times New Roman"/>
          <w:sz w:val="28"/>
          <w:szCs w:val="28"/>
        </w:rPr>
        <w:t xml:space="preserve">                       и не </w:t>
      </w:r>
      <w:r w:rsidRPr="00127BAE">
        <w:rPr>
          <w:rFonts w:ascii="Times New Roman" w:hAnsi="Times New Roman" w:cs="Times New Roman"/>
          <w:sz w:val="28"/>
          <w:szCs w:val="28"/>
        </w:rPr>
        <w:t xml:space="preserve">превышает двукратного количества </w:t>
      </w:r>
      <w:r w:rsidR="00FF63C3">
        <w:rPr>
          <w:rFonts w:ascii="Times New Roman" w:hAnsi="Times New Roman" w:cs="Times New Roman"/>
          <w:sz w:val="28"/>
          <w:szCs w:val="28"/>
        </w:rPr>
        <w:t xml:space="preserve">занимающихся </w:t>
      </w:r>
      <w:r w:rsidR="00FF63C3" w:rsidRPr="00127BAE">
        <w:rPr>
          <w:rFonts w:ascii="Times New Roman" w:hAnsi="Times New Roman" w:cs="Times New Roman"/>
          <w:sz w:val="28"/>
          <w:szCs w:val="28"/>
        </w:rPr>
        <w:t>минимальной наполняемости</w:t>
      </w:r>
      <w:r w:rsidR="00FF63C3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4C4A9703" w14:textId="298CEB70" w:rsidR="00502A3D" w:rsidRPr="0090544E" w:rsidRDefault="003C2E60" w:rsidP="00B17E93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4683A" w:rsidRPr="00D027C7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A63816" w:rsidRPr="00D027C7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 по виду спорта «</w:t>
      </w:r>
      <w:r w:rsidR="00FE5463">
        <w:rPr>
          <w:rFonts w:ascii="Times New Roman" w:hAnsi="Times New Roman" w:cs="Times New Roman"/>
          <w:sz w:val="28"/>
          <w:szCs w:val="28"/>
        </w:rPr>
        <w:t>кикбоксинг</w:t>
      </w:r>
      <w:r w:rsidR="00A63816" w:rsidRPr="00D027C7">
        <w:rPr>
          <w:rFonts w:ascii="Times New Roman" w:hAnsi="Times New Roman" w:cs="Times New Roman"/>
          <w:sz w:val="28"/>
          <w:szCs w:val="28"/>
        </w:rPr>
        <w:t xml:space="preserve">» </w:t>
      </w:r>
      <w:r w:rsidR="00502A3D" w:rsidRPr="00D027C7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</w:t>
      </w:r>
      <w:r w:rsidR="00A63816" w:rsidRPr="00D027C7">
        <w:rPr>
          <w:rFonts w:ascii="Times New Roman" w:hAnsi="Times New Roman" w:cs="Times New Roman"/>
          <w:sz w:val="28"/>
          <w:szCs w:val="28"/>
        </w:rPr>
        <w:t>представлен в таблице №</w:t>
      </w:r>
      <w:r w:rsidR="00B17E93">
        <w:rPr>
          <w:rFonts w:ascii="Times New Roman" w:hAnsi="Times New Roman" w:cs="Times New Roman"/>
          <w:sz w:val="28"/>
          <w:szCs w:val="28"/>
        </w:rPr>
        <w:t xml:space="preserve"> </w:t>
      </w:r>
      <w:r w:rsidR="00A63816" w:rsidRPr="00D027C7">
        <w:rPr>
          <w:rFonts w:ascii="Times New Roman" w:hAnsi="Times New Roman" w:cs="Times New Roman"/>
          <w:sz w:val="28"/>
          <w:szCs w:val="28"/>
        </w:rPr>
        <w:t>2.</w:t>
      </w:r>
    </w:p>
    <w:p w14:paraId="10983728" w14:textId="77777777" w:rsidR="0090544E" w:rsidRPr="00D45D73" w:rsidRDefault="0090544E" w:rsidP="00797E35">
      <w:pPr>
        <w:pStyle w:val="a4"/>
        <w:ind w:left="0" w:firstLine="567"/>
        <w:rPr>
          <w:rFonts w:ascii="Times New Roman" w:hAnsi="Times New Roman" w:cs="Times New Roman"/>
          <w:sz w:val="20"/>
          <w:szCs w:val="20"/>
        </w:rPr>
      </w:pPr>
    </w:p>
    <w:p w14:paraId="70D1E72C" w14:textId="6CA68BB5" w:rsidR="00A63816" w:rsidRDefault="00502A3D" w:rsidP="003C2E60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14:paraId="3442FFA6" w14:textId="77777777" w:rsidR="003C2E60" w:rsidRDefault="003C2E60" w:rsidP="003C2E60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60A39C05" w14:textId="7FA54C78" w:rsidR="0026304D" w:rsidRPr="0026304D" w:rsidRDefault="0026304D" w:rsidP="003C2E60">
      <w:pPr>
        <w:pStyle w:val="a4"/>
        <w:spacing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04D">
        <w:rPr>
          <w:rFonts w:ascii="Times New Roman" w:hAnsi="Times New Roman" w:cs="Times New Roman"/>
          <w:b/>
          <w:sz w:val="28"/>
          <w:szCs w:val="28"/>
        </w:rPr>
        <w:t>Объем дополнительной образовательной программы спортивной подготовки</w:t>
      </w:r>
    </w:p>
    <w:p w14:paraId="285AEA3A" w14:textId="77777777" w:rsidR="0026304D" w:rsidRDefault="0026304D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276"/>
        <w:gridCol w:w="1418"/>
        <w:gridCol w:w="1559"/>
        <w:gridCol w:w="1559"/>
      </w:tblGrid>
      <w:tr w:rsidR="00502A3D" w14:paraId="1B745F5A" w14:textId="77777777" w:rsidTr="00B17E93">
        <w:tc>
          <w:tcPr>
            <w:tcW w:w="1418" w:type="dxa"/>
            <w:vMerge w:val="restart"/>
          </w:tcPr>
          <w:p w14:paraId="28A6A884" w14:textId="64B9B992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Этапный норматив</w:t>
            </w:r>
          </w:p>
        </w:tc>
        <w:tc>
          <w:tcPr>
            <w:tcW w:w="8363" w:type="dxa"/>
            <w:gridSpan w:val="6"/>
          </w:tcPr>
          <w:p w14:paraId="66E5DDA1" w14:textId="06FD43E6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502A3D" w14:paraId="68766EBB" w14:textId="77777777" w:rsidTr="00B17E93">
        <w:tc>
          <w:tcPr>
            <w:tcW w:w="1418" w:type="dxa"/>
            <w:vMerge/>
          </w:tcPr>
          <w:p w14:paraId="5A7ACED1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3C55813" w14:textId="7083FFD8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4" w:type="dxa"/>
            <w:gridSpan w:val="2"/>
          </w:tcPr>
          <w:p w14:paraId="05EDB8DC" w14:textId="7F701D9D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vMerge w:val="restart"/>
          </w:tcPr>
          <w:p w14:paraId="0BD9752A" w14:textId="09A156C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559" w:type="dxa"/>
            <w:vMerge w:val="restart"/>
          </w:tcPr>
          <w:p w14:paraId="30708A4D" w14:textId="1FE86403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502A3D" w14:paraId="0707F282" w14:textId="77777777" w:rsidTr="00B17E93">
        <w:tc>
          <w:tcPr>
            <w:tcW w:w="1418" w:type="dxa"/>
            <w:vMerge/>
          </w:tcPr>
          <w:p w14:paraId="2282F612" w14:textId="522D54CC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6C6DD" w14:textId="79B73BCA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417" w:type="dxa"/>
          </w:tcPr>
          <w:p w14:paraId="0BA7DA37" w14:textId="6904FCC0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276" w:type="dxa"/>
          </w:tcPr>
          <w:p w14:paraId="416B1FDC" w14:textId="52D7CDE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1418" w:type="dxa"/>
          </w:tcPr>
          <w:p w14:paraId="45B21762" w14:textId="5E5609C1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1559" w:type="dxa"/>
            <w:vMerge/>
          </w:tcPr>
          <w:p w14:paraId="5C37E9FC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8184B26" w14:textId="77777777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A3D" w14:paraId="7C56FAA3" w14:textId="77777777" w:rsidTr="00B17E93">
        <w:tc>
          <w:tcPr>
            <w:tcW w:w="1418" w:type="dxa"/>
          </w:tcPr>
          <w:p w14:paraId="56EF28D0" w14:textId="301AED2D" w:rsidR="00502A3D" w:rsidRPr="00B17E93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E93">
              <w:rPr>
                <w:rFonts w:ascii="Times New Roman" w:hAnsi="Times New Roman" w:cs="Times New Roman"/>
                <w:szCs w:val="24"/>
              </w:rPr>
              <w:t>Количество часов в неделю</w:t>
            </w:r>
          </w:p>
        </w:tc>
        <w:tc>
          <w:tcPr>
            <w:tcW w:w="1134" w:type="dxa"/>
          </w:tcPr>
          <w:p w14:paraId="2FFD8742" w14:textId="7C1CE7E4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1417" w:type="dxa"/>
          </w:tcPr>
          <w:p w14:paraId="2C3AC4B2" w14:textId="7BF90ED6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276" w:type="dxa"/>
          </w:tcPr>
          <w:p w14:paraId="6598B2B5" w14:textId="1BA3048F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1418" w:type="dxa"/>
          </w:tcPr>
          <w:p w14:paraId="2E0CC5FD" w14:textId="129D0E47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1559" w:type="dxa"/>
          </w:tcPr>
          <w:p w14:paraId="3B143488" w14:textId="6E69477C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</w:p>
        </w:tc>
        <w:tc>
          <w:tcPr>
            <w:tcW w:w="1559" w:type="dxa"/>
          </w:tcPr>
          <w:p w14:paraId="11301309" w14:textId="7CD80EEF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20-32</w:t>
            </w:r>
          </w:p>
        </w:tc>
      </w:tr>
      <w:tr w:rsidR="00502A3D" w14:paraId="14564D42" w14:textId="77777777" w:rsidTr="00B17E93">
        <w:tc>
          <w:tcPr>
            <w:tcW w:w="1418" w:type="dxa"/>
          </w:tcPr>
          <w:p w14:paraId="2FDA2C29" w14:textId="4D520F34" w:rsidR="00502A3D" w:rsidRPr="00B17E93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B17E93">
              <w:rPr>
                <w:rFonts w:ascii="Times New Roman" w:hAnsi="Times New Roman" w:cs="Times New Roman"/>
                <w:szCs w:val="24"/>
              </w:rPr>
              <w:t>Общее количество часов в год</w:t>
            </w:r>
          </w:p>
        </w:tc>
        <w:tc>
          <w:tcPr>
            <w:tcW w:w="1134" w:type="dxa"/>
          </w:tcPr>
          <w:p w14:paraId="5FDCFEEE" w14:textId="78EC1C2C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234-312</w:t>
            </w:r>
          </w:p>
        </w:tc>
        <w:tc>
          <w:tcPr>
            <w:tcW w:w="1417" w:type="dxa"/>
          </w:tcPr>
          <w:p w14:paraId="3C2CC8BA" w14:textId="1501AD7D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312-416</w:t>
            </w:r>
          </w:p>
        </w:tc>
        <w:tc>
          <w:tcPr>
            <w:tcW w:w="1276" w:type="dxa"/>
          </w:tcPr>
          <w:p w14:paraId="1D1D605D" w14:textId="124F6E54" w:rsidR="00502A3D" w:rsidRPr="00502A3D" w:rsidRDefault="00FE5463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416-728</w:t>
            </w:r>
          </w:p>
        </w:tc>
        <w:tc>
          <w:tcPr>
            <w:tcW w:w="1418" w:type="dxa"/>
          </w:tcPr>
          <w:p w14:paraId="0B068CA1" w14:textId="365997AB" w:rsidR="00502A3D" w:rsidRPr="00502A3D" w:rsidRDefault="00484E57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624-936</w:t>
            </w:r>
          </w:p>
        </w:tc>
        <w:tc>
          <w:tcPr>
            <w:tcW w:w="1559" w:type="dxa"/>
          </w:tcPr>
          <w:p w14:paraId="154DC2D9" w14:textId="7BF642F0" w:rsidR="00502A3D" w:rsidRPr="00502A3D" w:rsidRDefault="00502A3D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832-</w:t>
            </w:r>
            <w:r w:rsidR="00484E57"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559" w:type="dxa"/>
          </w:tcPr>
          <w:p w14:paraId="6338C7CF" w14:textId="6F3861D3" w:rsidR="00502A3D" w:rsidRPr="00502A3D" w:rsidRDefault="00484E57" w:rsidP="003C2E60">
            <w:pPr>
              <w:pStyle w:val="a4"/>
              <w:spacing w:after="160" w:line="259" w:lineRule="auto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1040-1664</w:t>
            </w:r>
          </w:p>
        </w:tc>
      </w:tr>
    </w:tbl>
    <w:p w14:paraId="52219038" w14:textId="77777777" w:rsidR="00502A3D" w:rsidRDefault="00502A3D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4FFBD477" w14:textId="77777777" w:rsidR="00881BA1" w:rsidRDefault="00FF63C3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спортивной подготовки рассчитывается на 52 недели в год. </w:t>
      </w:r>
    </w:p>
    <w:p w14:paraId="05309353" w14:textId="70D81FD0" w:rsidR="00FF63C3" w:rsidRPr="00881BA1" w:rsidRDefault="00881BA1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процесс проводится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учебно-тренировочным планом.</w:t>
      </w:r>
    </w:p>
    <w:p w14:paraId="33907773" w14:textId="5C6A3507" w:rsidR="00FF63C3" w:rsidRPr="00677854" w:rsidRDefault="00FF63C3" w:rsidP="003B6AC6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одного учебно-тренировочного занятия при реализации дополнительной образовательной программы спортивной подготовки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устанавливается в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астрономических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часах </w:t>
      </w:r>
      <w:r w:rsidR="0088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(один час равен 60 минут)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должна превышать:</w:t>
      </w:r>
    </w:p>
    <w:p w14:paraId="48433544" w14:textId="77777777" w:rsidR="00FF63C3" w:rsidRPr="00677854" w:rsidRDefault="00FF63C3" w:rsidP="003B6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начальной подготовки – двух часов;</w:t>
      </w:r>
    </w:p>
    <w:p w14:paraId="555F5E46" w14:textId="62783A93" w:rsidR="00FF63C3" w:rsidRPr="00677854" w:rsidRDefault="00FF63C3" w:rsidP="003B6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учебно-тренировочном этапе (этапе спортивной специализации)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часов;</w:t>
      </w:r>
    </w:p>
    <w:p w14:paraId="3BDFBF6E" w14:textId="6DBD063A" w:rsidR="00A63816" w:rsidRPr="00881BA1" w:rsidRDefault="00FF63C3" w:rsidP="003B6A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мастерства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высшего спортивного мастерства </w:t>
      </w:r>
      <w:r w:rsidRPr="006778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четырех часов.</w:t>
      </w:r>
    </w:p>
    <w:p w14:paraId="3902E9F5" w14:textId="6330CE7D" w:rsidR="00BE4847" w:rsidRPr="00D027C7" w:rsidRDefault="003C2E60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7260A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(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7260A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438D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0C87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 xml:space="preserve"> по виду спорта </w:t>
      </w:r>
      <w:proofErr w:type="gramStart"/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E57">
        <w:rPr>
          <w:rFonts w:ascii="Times New Roman" w:eastAsia="Times New Roman" w:hAnsi="Times New Roman" w:cs="Times New Roman"/>
          <w:sz w:val="28"/>
          <w:szCs w:val="28"/>
        </w:rPr>
        <w:t>кикбоксинг</w:t>
      </w:r>
      <w:r w:rsidR="00502A3D" w:rsidRPr="00D027C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160180" w:rsidRPr="00D027C7">
        <w:rPr>
          <w:rFonts w:ascii="Times New Roman" w:eastAsia="Times New Roman" w:hAnsi="Times New Roman" w:cs="Times New Roman"/>
          <w:sz w:val="28"/>
          <w:szCs w:val="28"/>
        </w:rPr>
        <w:t xml:space="preserve"> включают в себя</w:t>
      </w:r>
      <w:r w:rsidR="00284E83" w:rsidRPr="00D027C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B2E5755" w14:textId="43822BFD" w:rsidR="00514C78" w:rsidRPr="00D027C7" w:rsidRDefault="00514C78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Учебно-тренировочные занятия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(групповые, и</w:t>
      </w:r>
      <w:r w:rsidR="003C2E60">
        <w:rPr>
          <w:rFonts w:ascii="Times New Roman" w:eastAsia="Times New Roman" w:hAnsi="Times New Roman" w:cs="Times New Roman"/>
          <w:sz w:val="28"/>
          <w:szCs w:val="28"/>
        </w:rPr>
        <w:t xml:space="preserve">ндивидуальные </w:t>
      </w:r>
      <w:r w:rsidRPr="00D027C7">
        <w:rPr>
          <w:rFonts w:ascii="Times New Roman" w:eastAsia="Times New Roman" w:hAnsi="Times New Roman" w:cs="Times New Roman"/>
          <w:sz w:val="28"/>
          <w:szCs w:val="28"/>
        </w:rPr>
        <w:t>и смешанные)</w:t>
      </w:r>
      <w:r w:rsidR="004131D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FEBEFF" w14:textId="65138CCF" w:rsidR="00D45D73" w:rsidRDefault="004131D7" w:rsidP="003C2E60">
      <w:pPr>
        <w:pStyle w:val="a4"/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чебно-тренировочные мероприятия </w:t>
      </w:r>
      <w:r w:rsidR="0026304D">
        <w:rPr>
          <w:rFonts w:ascii="Times New Roman" w:eastAsia="Times New Roman" w:hAnsi="Times New Roman" w:cs="Times New Roman"/>
          <w:sz w:val="28"/>
          <w:szCs w:val="28"/>
        </w:rPr>
        <w:t>представлены в таблице №3</w:t>
      </w:r>
      <w:r w:rsidR="00284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0DCDB2" w14:textId="77777777" w:rsidR="00D45D73" w:rsidRPr="00D45D73" w:rsidRDefault="00D45D73" w:rsidP="00797E35">
      <w:pPr>
        <w:pStyle w:val="a4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44E69CC" w14:textId="048B38BD" w:rsidR="0026304D" w:rsidRDefault="0026304D" w:rsidP="003C2E60">
      <w:pPr>
        <w:pStyle w:val="a4"/>
        <w:ind w:left="0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</w:p>
    <w:p w14:paraId="73DE5A81" w14:textId="77777777" w:rsidR="003C2E60" w:rsidRDefault="003C2E60" w:rsidP="003C2E60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710B8" w14:textId="08FEA4E6" w:rsidR="00D45D73" w:rsidRPr="00D45D73" w:rsidRDefault="0026304D" w:rsidP="003C2E60">
      <w:pPr>
        <w:pStyle w:val="a4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304D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tbl>
      <w:tblPr>
        <w:tblStyle w:val="5"/>
        <w:tblW w:w="1002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34"/>
        <w:gridCol w:w="1836"/>
        <w:gridCol w:w="2231"/>
        <w:gridCol w:w="1505"/>
      </w:tblGrid>
      <w:tr w:rsidR="0026304D" w:rsidRPr="0026304D" w14:paraId="7CA21BB3" w14:textId="77777777" w:rsidTr="003B6AC6">
        <w:trPr>
          <w:jc w:val="center"/>
        </w:trPr>
        <w:tc>
          <w:tcPr>
            <w:tcW w:w="675" w:type="dxa"/>
            <w:vMerge w:val="restart"/>
          </w:tcPr>
          <w:p w14:paraId="7FBC308D" w14:textId="719F7D7E" w:rsidR="003B6AC6" w:rsidRDefault="003B6AC6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8122BB2" w14:textId="34C83594" w:rsidR="0026304D" w:rsidRPr="0026304D" w:rsidRDefault="003B6AC6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304D" w:rsidRPr="002630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6304D" w:rsidRPr="002630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43" w:type="dxa"/>
            <w:vMerge w:val="restart"/>
          </w:tcPr>
          <w:p w14:paraId="0C22FF71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7506" w:type="dxa"/>
            <w:gridSpan w:val="4"/>
          </w:tcPr>
          <w:p w14:paraId="35AE593C" w14:textId="77777777" w:rsidR="0026304D" w:rsidRPr="0026304D" w:rsidRDefault="0026304D" w:rsidP="003B6AC6">
            <w:pPr>
              <w:spacing w:after="160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Предварительная продолжительность учебно-тренировочных мероприятий по этапам спортивной подготовки (количество суток)</w:t>
            </w:r>
          </w:p>
        </w:tc>
      </w:tr>
      <w:tr w:rsidR="0026304D" w:rsidRPr="0026304D" w14:paraId="5BE5A7E3" w14:textId="1FED6A3F" w:rsidTr="003B6AC6">
        <w:trPr>
          <w:jc w:val="center"/>
        </w:trPr>
        <w:tc>
          <w:tcPr>
            <w:tcW w:w="675" w:type="dxa"/>
            <w:vMerge/>
          </w:tcPr>
          <w:p w14:paraId="7D735205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1E89DE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A9BF3D2" w14:textId="77F6DD61" w:rsidR="0026304D" w:rsidRPr="0026304D" w:rsidRDefault="00514C78" w:rsidP="003B6AC6">
            <w:pPr>
              <w:spacing w:after="160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36" w:type="dxa"/>
          </w:tcPr>
          <w:p w14:paraId="03AAA57C" w14:textId="43E1F6ED" w:rsidR="0026304D" w:rsidRPr="0026304D" w:rsidRDefault="00514C78" w:rsidP="003B6AC6">
            <w:pPr>
              <w:spacing w:after="160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231" w:type="dxa"/>
          </w:tcPr>
          <w:p w14:paraId="1F878993" w14:textId="5008AE0B" w:rsidR="0026304D" w:rsidRPr="0026304D" w:rsidRDefault="00514C78" w:rsidP="003B6AC6">
            <w:pPr>
              <w:spacing w:after="160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совершенствование спортивного мастерства</w:t>
            </w:r>
          </w:p>
        </w:tc>
        <w:tc>
          <w:tcPr>
            <w:tcW w:w="1505" w:type="dxa"/>
          </w:tcPr>
          <w:p w14:paraId="7211ADB4" w14:textId="12C1BF20" w:rsidR="0026304D" w:rsidRPr="0026304D" w:rsidRDefault="00514C78" w:rsidP="003B6AC6">
            <w:pPr>
              <w:spacing w:after="160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3D"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26304D" w:rsidRPr="0026304D" w14:paraId="0E917491" w14:textId="77777777" w:rsidTr="003B6AC6">
        <w:trPr>
          <w:jc w:val="center"/>
        </w:trPr>
        <w:tc>
          <w:tcPr>
            <w:tcW w:w="10024" w:type="dxa"/>
            <w:gridSpan w:val="6"/>
          </w:tcPr>
          <w:p w14:paraId="720D981D" w14:textId="776F07F1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 xml:space="preserve"> Учебно-тренировочные мероприятия по подготовке к спортивным соревнованиям</w:t>
            </w:r>
          </w:p>
        </w:tc>
      </w:tr>
      <w:tr w:rsidR="00514C78" w:rsidRPr="0026304D" w14:paraId="67A823EA" w14:textId="77777777" w:rsidTr="003B6AC6">
        <w:trPr>
          <w:jc w:val="center"/>
        </w:trPr>
        <w:tc>
          <w:tcPr>
            <w:tcW w:w="675" w:type="dxa"/>
          </w:tcPr>
          <w:p w14:paraId="7D31A508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3" w:type="dxa"/>
          </w:tcPr>
          <w:p w14:paraId="7495133F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934" w:type="dxa"/>
          </w:tcPr>
          <w:p w14:paraId="16105518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0B9D4147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</w:tcPr>
          <w:p w14:paraId="2ADE062E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5" w:type="dxa"/>
          </w:tcPr>
          <w:p w14:paraId="229FCDD5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6F7557DC" w14:textId="77777777" w:rsidTr="003B6AC6">
        <w:trPr>
          <w:jc w:val="center"/>
        </w:trPr>
        <w:tc>
          <w:tcPr>
            <w:tcW w:w="675" w:type="dxa"/>
          </w:tcPr>
          <w:p w14:paraId="3876C969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43" w:type="dxa"/>
          </w:tcPr>
          <w:p w14:paraId="40198F38" w14:textId="7064250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Чемпионатам России, кубкам России,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ервенствам России</w:t>
            </w:r>
          </w:p>
        </w:tc>
        <w:tc>
          <w:tcPr>
            <w:tcW w:w="1934" w:type="dxa"/>
          </w:tcPr>
          <w:p w14:paraId="2F983B86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36" w:type="dxa"/>
          </w:tcPr>
          <w:p w14:paraId="7E3057E5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FA8F2B1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2F732593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14C78" w:rsidRPr="0026304D" w14:paraId="05EEFAA3" w14:textId="77777777" w:rsidTr="003B6AC6">
        <w:trPr>
          <w:jc w:val="center"/>
        </w:trPr>
        <w:tc>
          <w:tcPr>
            <w:tcW w:w="675" w:type="dxa"/>
          </w:tcPr>
          <w:p w14:paraId="03B87C80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14:paraId="578CEB6D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934" w:type="dxa"/>
          </w:tcPr>
          <w:p w14:paraId="5430A5E3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958E7E1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12C48A98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19059342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14C78" w:rsidRPr="0026304D" w14:paraId="70F165D7" w14:textId="77777777" w:rsidTr="003B6AC6">
        <w:trPr>
          <w:jc w:val="center"/>
        </w:trPr>
        <w:tc>
          <w:tcPr>
            <w:tcW w:w="675" w:type="dxa"/>
          </w:tcPr>
          <w:p w14:paraId="3C11E069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14:paraId="14DAE188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934" w:type="dxa"/>
          </w:tcPr>
          <w:p w14:paraId="2C0AD987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3747CF95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58F3622A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5" w:type="dxa"/>
          </w:tcPr>
          <w:p w14:paraId="0C09D9B3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6304D" w:rsidRPr="0026304D" w14:paraId="7017B711" w14:textId="77777777" w:rsidTr="003B6AC6">
        <w:trPr>
          <w:trHeight w:val="165"/>
          <w:jc w:val="center"/>
        </w:trPr>
        <w:tc>
          <w:tcPr>
            <w:tcW w:w="10024" w:type="dxa"/>
            <w:gridSpan w:val="6"/>
          </w:tcPr>
          <w:p w14:paraId="77DCE3AF" w14:textId="77777777" w:rsidR="0026304D" w:rsidRPr="0026304D" w:rsidRDefault="0026304D" w:rsidP="003B6AC6">
            <w:pPr>
              <w:spacing w:after="160"/>
              <w:ind w:left="-582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514C78" w:rsidRPr="0026304D" w14:paraId="028ED757" w14:textId="77777777" w:rsidTr="003B6AC6">
        <w:trPr>
          <w:trHeight w:val="150"/>
          <w:jc w:val="center"/>
        </w:trPr>
        <w:tc>
          <w:tcPr>
            <w:tcW w:w="675" w:type="dxa"/>
          </w:tcPr>
          <w:p w14:paraId="58D7092D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43" w:type="dxa"/>
          </w:tcPr>
          <w:p w14:paraId="4C87E2E1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934" w:type="dxa"/>
          </w:tcPr>
          <w:p w14:paraId="1417C249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E851740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1" w:type="dxa"/>
          </w:tcPr>
          <w:p w14:paraId="02D9DCF4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05" w:type="dxa"/>
          </w:tcPr>
          <w:p w14:paraId="7AFE22ED" w14:textId="77777777" w:rsidR="0026304D" w:rsidRPr="0026304D" w:rsidRDefault="0026304D" w:rsidP="003B6AC6">
            <w:pPr>
              <w:spacing w:after="160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6304D" w:rsidRPr="0026304D" w14:paraId="33692CD6" w14:textId="77777777" w:rsidTr="003B6AC6">
        <w:trPr>
          <w:trHeight w:val="210"/>
          <w:jc w:val="center"/>
        </w:trPr>
        <w:tc>
          <w:tcPr>
            <w:tcW w:w="675" w:type="dxa"/>
          </w:tcPr>
          <w:p w14:paraId="3CE7C4C0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843" w:type="dxa"/>
          </w:tcPr>
          <w:p w14:paraId="2273D0AC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934" w:type="dxa"/>
          </w:tcPr>
          <w:p w14:paraId="50191593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6D5D7FFE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37041A13" w14:textId="77777777" w:rsidR="0026304D" w:rsidRPr="0026304D" w:rsidRDefault="0026304D" w:rsidP="003B6A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10 суток</w:t>
            </w:r>
          </w:p>
        </w:tc>
      </w:tr>
      <w:tr w:rsidR="0026304D" w:rsidRPr="0026304D" w14:paraId="0A690FA3" w14:textId="77777777" w:rsidTr="003B6AC6">
        <w:trPr>
          <w:trHeight w:val="97"/>
          <w:jc w:val="center"/>
        </w:trPr>
        <w:tc>
          <w:tcPr>
            <w:tcW w:w="675" w:type="dxa"/>
          </w:tcPr>
          <w:p w14:paraId="64E9D0BA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843" w:type="dxa"/>
          </w:tcPr>
          <w:p w14:paraId="78F9583E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934" w:type="dxa"/>
          </w:tcPr>
          <w:p w14:paraId="10BB3937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6" w:type="dxa"/>
          </w:tcPr>
          <w:p w14:paraId="798E9BAA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36" w:type="dxa"/>
            <w:gridSpan w:val="2"/>
          </w:tcPr>
          <w:p w14:paraId="6EF6BACC" w14:textId="77777777" w:rsidR="0026304D" w:rsidRPr="0026304D" w:rsidRDefault="0026304D" w:rsidP="003B6A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3 суток, но не более 2 раз в год</w:t>
            </w:r>
          </w:p>
        </w:tc>
      </w:tr>
      <w:tr w:rsidR="0026304D" w:rsidRPr="0026304D" w14:paraId="57C84CD0" w14:textId="77777777" w:rsidTr="003B6AC6">
        <w:trPr>
          <w:trHeight w:val="885"/>
          <w:jc w:val="center"/>
        </w:trPr>
        <w:tc>
          <w:tcPr>
            <w:tcW w:w="675" w:type="dxa"/>
          </w:tcPr>
          <w:p w14:paraId="7B898680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843" w:type="dxa"/>
          </w:tcPr>
          <w:p w14:paraId="65F9D5BB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мероприятия в каникулярный период</w:t>
            </w:r>
          </w:p>
        </w:tc>
        <w:tc>
          <w:tcPr>
            <w:tcW w:w="3770" w:type="dxa"/>
            <w:gridSpan w:val="2"/>
          </w:tcPr>
          <w:p w14:paraId="3C89633D" w14:textId="77777777" w:rsidR="0026304D" w:rsidRPr="0026304D" w:rsidRDefault="0026304D" w:rsidP="003B6AC6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21 суток подряд и не более учебно-тренировочных занятий, мероприятий в год</w:t>
            </w:r>
          </w:p>
        </w:tc>
        <w:tc>
          <w:tcPr>
            <w:tcW w:w="2231" w:type="dxa"/>
          </w:tcPr>
          <w:p w14:paraId="7DB1021C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14:paraId="0AAADC0B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304D" w:rsidRPr="0026304D" w14:paraId="5D2CBEDB" w14:textId="77777777" w:rsidTr="003B6AC6">
        <w:trPr>
          <w:trHeight w:val="569"/>
          <w:jc w:val="center"/>
        </w:trPr>
        <w:tc>
          <w:tcPr>
            <w:tcW w:w="675" w:type="dxa"/>
          </w:tcPr>
          <w:p w14:paraId="3A37B7F5" w14:textId="77777777" w:rsidR="0026304D" w:rsidRPr="0026304D" w:rsidRDefault="0026304D" w:rsidP="003B6AC6">
            <w:pPr>
              <w:spacing w:after="160"/>
              <w:ind w:left="-58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14:paraId="0698F72B" w14:textId="77777777" w:rsidR="0026304D" w:rsidRPr="0026304D" w:rsidRDefault="0026304D" w:rsidP="003B6AC6">
            <w:pPr>
              <w:spacing w:after="160"/>
              <w:ind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354ED2D6" w14:textId="77777777" w:rsidR="0026304D" w:rsidRPr="0026304D" w:rsidRDefault="0026304D" w:rsidP="003B6AC6">
            <w:pPr>
              <w:spacing w:after="16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14:paraId="2BFB27A5" w14:textId="77777777" w:rsidR="0026304D" w:rsidRPr="0026304D" w:rsidRDefault="0026304D" w:rsidP="003B6AC6">
            <w:pPr>
              <w:spacing w:after="160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04D">
              <w:rPr>
                <w:rFonts w:ascii="Times New Roman" w:hAnsi="Times New Roman" w:cs="Times New Roman"/>
                <w:sz w:val="24"/>
                <w:szCs w:val="24"/>
              </w:rPr>
              <w:t>До 60 суток</w:t>
            </w:r>
          </w:p>
        </w:tc>
      </w:tr>
    </w:tbl>
    <w:p w14:paraId="3E990B91" w14:textId="2B148E0A" w:rsidR="00D45D73" w:rsidRPr="003C2E60" w:rsidRDefault="004131D7" w:rsidP="00E943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C2E60">
        <w:rPr>
          <w:rFonts w:ascii="Times New Roman" w:hAnsi="Times New Roman" w:cs="Times New Roman"/>
          <w:sz w:val="28"/>
          <w:szCs w:val="28"/>
        </w:rPr>
        <w:t>С</w:t>
      </w:r>
      <w:r w:rsidR="00104D8D" w:rsidRPr="003C2E60">
        <w:rPr>
          <w:rFonts w:ascii="Times New Roman" w:hAnsi="Times New Roman" w:cs="Times New Roman"/>
          <w:sz w:val="28"/>
          <w:szCs w:val="28"/>
        </w:rPr>
        <w:t>портивные соревнования</w:t>
      </w:r>
      <w:r w:rsidR="001062CA" w:rsidRPr="003C2E60">
        <w:rPr>
          <w:rFonts w:ascii="Times New Roman" w:hAnsi="Times New Roman" w:cs="Times New Roman"/>
          <w:sz w:val="28"/>
          <w:szCs w:val="28"/>
        </w:rPr>
        <w:t xml:space="preserve"> </w:t>
      </w:r>
      <w:r w:rsidR="0026304D" w:rsidRPr="003C2E60">
        <w:rPr>
          <w:rFonts w:ascii="Times New Roman" w:hAnsi="Times New Roman" w:cs="Times New Roman"/>
          <w:sz w:val="28"/>
          <w:szCs w:val="28"/>
        </w:rPr>
        <w:t>представлены в таблице №</w:t>
      </w:r>
      <w:r w:rsidR="003B6AC6">
        <w:rPr>
          <w:rFonts w:ascii="Times New Roman" w:hAnsi="Times New Roman" w:cs="Times New Roman"/>
          <w:sz w:val="28"/>
          <w:szCs w:val="28"/>
        </w:rPr>
        <w:t xml:space="preserve"> </w:t>
      </w:r>
      <w:r w:rsidR="0026304D" w:rsidRPr="003C2E60">
        <w:rPr>
          <w:rFonts w:ascii="Times New Roman" w:hAnsi="Times New Roman" w:cs="Times New Roman"/>
          <w:sz w:val="28"/>
          <w:szCs w:val="28"/>
        </w:rPr>
        <w:t>4</w:t>
      </w:r>
    </w:p>
    <w:p w14:paraId="2243335F" w14:textId="09EF8A01" w:rsidR="00514C78" w:rsidRDefault="00514C78" w:rsidP="003C2E6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№4</w:t>
      </w:r>
    </w:p>
    <w:p w14:paraId="0CA9B9A8" w14:textId="66442A69" w:rsidR="003C2E60" w:rsidRPr="00514C78" w:rsidRDefault="00514C78" w:rsidP="003C2E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78">
        <w:rPr>
          <w:rFonts w:ascii="Times New Roman" w:hAnsi="Times New Roman" w:cs="Times New Roman"/>
          <w:b/>
          <w:sz w:val="28"/>
          <w:szCs w:val="28"/>
        </w:rPr>
        <w:t>Объем соревновательной деятельности</w:t>
      </w:r>
    </w:p>
    <w:tbl>
      <w:tblPr>
        <w:tblStyle w:val="6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134"/>
        <w:gridCol w:w="1417"/>
        <w:gridCol w:w="1559"/>
        <w:gridCol w:w="1843"/>
      </w:tblGrid>
      <w:tr w:rsidR="00F96A25" w:rsidRPr="00514C78" w14:paraId="2D899485" w14:textId="08456AD1" w:rsidTr="00F96A25">
        <w:tc>
          <w:tcPr>
            <w:tcW w:w="1701" w:type="dxa"/>
            <w:vMerge w:val="restart"/>
          </w:tcPr>
          <w:p w14:paraId="1D63C4F5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7A1A1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060EC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6237" w:type="dxa"/>
            <w:gridSpan w:val="5"/>
          </w:tcPr>
          <w:p w14:paraId="2BA329DC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  <w:tc>
          <w:tcPr>
            <w:tcW w:w="1843" w:type="dxa"/>
          </w:tcPr>
          <w:p w14:paraId="6A1F8CDF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5" w:rsidRPr="00514C78" w14:paraId="250DEB4A" w14:textId="576C39A4" w:rsidTr="00F96A25">
        <w:tc>
          <w:tcPr>
            <w:tcW w:w="1701" w:type="dxa"/>
            <w:vMerge/>
          </w:tcPr>
          <w:p w14:paraId="1213839E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1ACFAF3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551" w:type="dxa"/>
            <w:gridSpan w:val="2"/>
          </w:tcPr>
          <w:p w14:paraId="3423F8BF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559" w:type="dxa"/>
            <w:vMerge w:val="restart"/>
          </w:tcPr>
          <w:p w14:paraId="630A8144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843" w:type="dxa"/>
            <w:vMerge w:val="restart"/>
          </w:tcPr>
          <w:p w14:paraId="6DEC360C" w14:textId="75DCA85F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96A25" w:rsidRPr="00514C78" w14:paraId="4E5E57DB" w14:textId="19E252AA" w:rsidTr="00F96A25">
        <w:tc>
          <w:tcPr>
            <w:tcW w:w="1701" w:type="dxa"/>
            <w:vMerge/>
          </w:tcPr>
          <w:p w14:paraId="22084AB4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26A68B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1134" w:type="dxa"/>
          </w:tcPr>
          <w:p w14:paraId="6CD00373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1134" w:type="dxa"/>
          </w:tcPr>
          <w:p w14:paraId="032154A2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417" w:type="dxa"/>
          </w:tcPr>
          <w:p w14:paraId="30B87616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559" w:type="dxa"/>
            <w:vMerge/>
          </w:tcPr>
          <w:p w14:paraId="2F96FC6B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A89F13E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A25" w:rsidRPr="00514C78" w14:paraId="1A9CC21A" w14:textId="38F894D1" w:rsidTr="00DA2B04">
        <w:tc>
          <w:tcPr>
            <w:tcW w:w="9781" w:type="dxa"/>
            <w:gridSpan w:val="7"/>
          </w:tcPr>
          <w:p w14:paraId="3371DFBB" w14:textId="660850D4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спортивных дисциплин кик-форма, свободная форма</w:t>
            </w:r>
          </w:p>
        </w:tc>
      </w:tr>
      <w:tr w:rsidR="00F96A25" w:rsidRPr="00514C78" w14:paraId="5BBC1A84" w14:textId="32A0DF8D" w:rsidTr="00F96A25">
        <w:tc>
          <w:tcPr>
            <w:tcW w:w="1701" w:type="dxa"/>
          </w:tcPr>
          <w:p w14:paraId="145D553D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5B9BAF1E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E9A074F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1753BD" w14:textId="224F295F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7F4652E" w14:textId="07624886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DA88B9" w14:textId="0A0D18BC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0ACFD29" w14:textId="2FBCC92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75A0ED3F" w14:textId="6778FF09" w:rsidTr="00F96A25">
        <w:tc>
          <w:tcPr>
            <w:tcW w:w="1701" w:type="dxa"/>
          </w:tcPr>
          <w:p w14:paraId="5A5216CA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1A411F3F" w14:textId="3C977BEC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5881E3" w14:textId="2D1068F6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7BBEAE" w14:textId="51F2E4F2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34ECB30" w14:textId="6084E849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D5D033" w14:textId="337A95D3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7DCE0C0" w14:textId="787C8E2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5AF74567" w14:textId="5FA6EF7A" w:rsidTr="00F96A25">
        <w:tc>
          <w:tcPr>
            <w:tcW w:w="1701" w:type="dxa"/>
          </w:tcPr>
          <w:p w14:paraId="39BA76FC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41736701" w14:textId="1A79DD36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4379D1" w14:textId="7777777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A50258" w14:textId="6E460408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57C563" w14:textId="65D02DC8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3C2228" w14:textId="00D29BF8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23E1156" w14:textId="5D65D9C9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483F4C98" w14:textId="422BC6F1" w:rsidTr="00DA2B04">
        <w:tc>
          <w:tcPr>
            <w:tcW w:w="9781" w:type="dxa"/>
            <w:gridSpan w:val="7"/>
          </w:tcPr>
          <w:p w14:paraId="247BD5F5" w14:textId="4A5C25FE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дисциплин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-контакт,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поинтфайтинг</w:t>
            </w:r>
            <w:proofErr w:type="spellEnd"/>
          </w:p>
        </w:tc>
      </w:tr>
      <w:tr w:rsidR="00F96A25" w:rsidRPr="00514C78" w14:paraId="56E05AE7" w14:textId="3DCBD9A4" w:rsidTr="00F96A25">
        <w:tc>
          <w:tcPr>
            <w:tcW w:w="1701" w:type="dxa"/>
          </w:tcPr>
          <w:p w14:paraId="333F4EE9" w14:textId="34110C44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1EC31F95" w14:textId="48A44F1F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9F4FED" w14:textId="64DCEC87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0CA04CD" w14:textId="14BAB77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126EDCF" w14:textId="1273657C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D7E0707" w14:textId="2760E4A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06946EA" w14:textId="22D85E8A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172EAFDB" w14:textId="71D24CC8" w:rsidTr="00F96A25">
        <w:tc>
          <w:tcPr>
            <w:tcW w:w="1701" w:type="dxa"/>
          </w:tcPr>
          <w:p w14:paraId="60027B58" w14:textId="0D1058AF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5A42CF0F" w14:textId="627C3C37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0E6876" w14:textId="0A6AD17C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3CA53ED" w14:textId="5A1C61A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4029BDE" w14:textId="70090F8D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43225549" w14:textId="4B301B47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BD88354" w14:textId="61AFA37B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A62818F" w14:textId="2C32EBEF" w:rsidTr="00F96A25">
        <w:tc>
          <w:tcPr>
            <w:tcW w:w="1701" w:type="dxa"/>
          </w:tcPr>
          <w:p w14:paraId="773A7473" w14:textId="4726EC18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18926022" w14:textId="531EEFA8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27EB1AC" w14:textId="3EF33EBD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72EB9A" w14:textId="0DDA8029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0C53DCE" w14:textId="26A67555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9E0A68F" w14:textId="0F93596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891EF11" w14:textId="2A1F8D3C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AC9B669" w14:textId="518D1E57" w:rsidTr="00DA2B04">
        <w:tc>
          <w:tcPr>
            <w:tcW w:w="9781" w:type="dxa"/>
            <w:gridSpan w:val="7"/>
          </w:tcPr>
          <w:p w14:paraId="2DD1CE2B" w14:textId="3508DAC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дисциплин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-контакт,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-кик</w:t>
            </w:r>
          </w:p>
        </w:tc>
      </w:tr>
      <w:tr w:rsidR="00F96A25" w:rsidRPr="00514C78" w14:paraId="7D7494AA" w14:textId="64DF03F0" w:rsidTr="00F96A25">
        <w:tc>
          <w:tcPr>
            <w:tcW w:w="1701" w:type="dxa"/>
          </w:tcPr>
          <w:p w14:paraId="274EBD3A" w14:textId="5DF61F3E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993" w:type="dxa"/>
          </w:tcPr>
          <w:p w14:paraId="12BE2321" w14:textId="177A11B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56604A" w14:textId="311449A0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B8AC4F" w14:textId="68149A5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1EB719BC" w14:textId="10DF6B0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162FC43" w14:textId="4C439F7E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AA6F07E" w14:textId="2A2EBC3D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36AEBDCE" w14:textId="5164F79A" w:rsidTr="00F96A25">
        <w:tc>
          <w:tcPr>
            <w:tcW w:w="1701" w:type="dxa"/>
          </w:tcPr>
          <w:p w14:paraId="78DF58FA" w14:textId="46198509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Отборочные</w:t>
            </w:r>
          </w:p>
        </w:tc>
        <w:tc>
          <w:tcPr>
            <w:tcW w:w="993" w:type="dxa"/>
          </w:tcPr>
          <w:p w14:paraId="2B65564C" w14:textId="41054D14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AC759A" w14:textId="72593FEF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28868A" w14:textId="79714CB2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BE1DB1" w14:textId="661894A6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860D08" w14:textId="594A7DDD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97BA304" w14:textId="5DF83AA3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A25" w:rsidRPr="00514C78" w14:paraId="2BBADF1F" w14:textId="0729A2A7" w:rsidTr="00F96A25">
        <w:tc>
          <w:tcPr>
            <w:tcW w:w="1701" w:type="dxa"/>
          </w:tcPr>
          <w:p w14:paraId="0C93A523" w14:textId="5C11793E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</w:tc>
        <w:tc>
          <w:tcPr>
            <w:tcW w:w="993" w:type="dxa"/>
          </w:tcPr>
          <w:p w14:paraId="1732EF68" w14:textId="036ABE54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172B65" w14:textId="64F6B898" w:rsidR="00F96A25" w:rsidRPr="00514C78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E88786" w14:textId="0A98541C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32A4049C" w14:textId="580B803E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951A1D9" w14:textId="19CB6001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3519E1B" w14:textId="16EE6E30" w:rsidR="00F96A2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B84AB86" w14:textId="77777777" w:rsidR="00DD2C55" w:rsidRDefault="00DD2C55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3A7F9270" w14:textId="1C0F0E65" w:rsidR="00775A64" w:rsidRPr="00D45D73" w:rsidRDefault="003C2E60" w:rsidP="003C2E60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75A64" w:rsidRPr="00D45D73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проводится в соответствии с годовым учебно-тренировочным планом (включая периоды самостоятельной подготовки по индивидуальным планам спортивной подготовки для обеспечения непрерывности учебно-тренировочного процесса). </w:t>
      </w:r>
    </w:p>
    <w:p w14:paraId="0DDA6B04" w14:textId="2F750670" w:rsidR="00775A64" w:rsidRDefault="00775A64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A64">
        <w:rPr>
          <w:rFonts w:ascii="Times New Roman" w:hAnsi="Times New Roman" w:cs="Times New Roman"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5A64">
        <w:rPr>
          <w:rFonts w:ascii="Times New Roman" w:hAnsi="Times New Roman" w:cs="Times New Roman"/>
          <w:sz w:val="28"/>
          <w:szCs w:val="28"/>
        </w:rPr>
        <w:t>от общего количества часов, предусмотренных годовым учебно-тренировочным планом.</w:t>
      </w:r>
    </w:p>
    <w:p w14:paraId="4FE404EE" w14:textId="7F7D098B" w:rsidR="00031C35" w:rsidRDefault="00031C35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соревнованиях.</w:t>
      </w:r>
    </w:p>
    <w:p w14:paraId="1237A631" w14:textId="1C7BF372" w:rsidR="0090544E" w:rsidRDefault="005925F2" w:rsidP="003C2E6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5A64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DE5A76" w:rsidRPr="00775A64">
        <w:rPr>
          <w:rFonts w:ascii="Times New Roman" w:hAnsi="Times New Roman" w:cs="Times New Roman"/>
          <w:bCs/>
          <w:sz w:val="28"/>
          <w:szCs w:val="28"/>
        </w:rPr>
        <w:t>, с учетом соотношени</w:t>
      </w:r>
      <w:r w:rsidR="001560E5">
        <w:rPr>
          <w:rFonts w:ascii="Times New Roman" w:hAnsi="Times New Roman" w:cs="Times New Roman"/>
          <w:bCs/>
          <w:sz w:val="28"/>
          <w:szCs w:val="28"/>
        </w:rPr>
        <w:t>я видов спортивной подготовки</w:t>
      </w:r>
      <w:r w:rsidR="00B14D3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31F18" w:rsidRPr="00775A64">
        <w:rPr>
          <w:rFonts w:ascii="Times New Roman" w:hAnsi="Times New Roman" w:cs="Times New Roman"/>
          <w:bCs/>
          <w:sz w:val="28"/>
          <w:szCs w:val="28"/>
        </w:rPr>
        <w:t>иных мероприятий в структуре учебно-тренировочного процесса на этапах спортивной подготовки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A25"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 </w:t>
      </w:r>
      <w:r w:rsidR="00E02E0D">
        <w:rPr>
          <w:rFonts w:ascii="Times New Roman" w:hAnsi="Times New Roman" w:cs="Times New Roman"/>
          <w:bCs/>
          <w:sz w:val="28"/>
          <w:szCs w:val="28"/>
        </w:rPr>
        <w:t>№5</w:t>
      </w:r>
      <w:r w:rsidR="001560E5" w:rsidRPr="00775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F18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14:paraId="1DE36526" w14:textId="22501285" w:rsidR="00031C35" w:rsidRDefault="00031C35" w:rsidP="003C2E60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№5</w:t>
      </w:r>
    </w:p>
    <w:p w14:paraId="7DBC9276" w14:textId="77777777" w:rsidR="003B6AC6" w:rsidRDefault="003B6AC6" w:rsidP="003C2E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79F24" w14:textId="1DDFA7D7" w:rsidR="00B14D3B" w:rsidRDefault="001560E5" w:rsidP="003C2E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>Соотношение видов спортивной подготовки и иных мероприятий</w:t>
      </w:r>
    </w:p>
    <w:p w14:paraId="7D1542F2" w14:textId="5230FDB8" w:rsidR="001560E5" w:rsidRPr="001560E5" w:rsidRDefault="001560E5" w:rsidP="003C2E6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0E5">
        <w:rPr>
          <w:rFonts w:ascii="Times New Roman" w:hAnsi="Times New Roman" w:cs="Times New Roman"/>
          <w:b/>
          <w:sz w:val="28"/>
          <w:szCs w:val="28"/>
        </w:rPr>
        <w:t>в структуре учебно-тренировочного процесса на этапах спортивной подготовки</w:t>
      </w:r>
    </w:p>
    <w:p w14:paraId="33B63640" w14:textId="77777777" w:rsidR="001560E5" w:rsidRPr="001560E5" w:rsidRDefault="001560E5" w:rsidP="00797E35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9890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202"/>
        <w:gridCol w:w="909"/>
        <w:gridCol w:w="782"/>
        <w:gridCol w:w="919"/>
        <w:gridCol w:w="1022"/>
        <w:gridCol w:w="1814"/>
        <w:gridCol w:w="1701"/>
      </w:tblGrid>
      <w:tr w:rsidR="00031F18" w:rsidRPr="001560E5" w14:paraId="1C812198" w14:textId="690062B0" w:rsidTr="00F96A25">
        <w:trPr>
          <w:jc w:val="center"/>
        </w:trPr>
        <w:tc>
          <w:tcPr>
            <w:tcW w:w="541" w:type="dxa"/>
            <w:vMerge w:val="restart"/>
          </w:tcPr>
          <w:p w14:paraId="704C044C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56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202" w:type="dxa"/>
            <w:vMerge w:val="restart"/>
          </w:tcPr>
          <w:p w14:paraId="2F4DC9A7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Виды спортивной подготовки и иные мероприятия</w:t>
            </w:r>
          </w:p>
        </w:tc>
        <w:tc>
          <w:tcPr>
            <w:tcW w:w="7147" w:type="dxa"/>
            <w:gridSpan w:val="6"/>
          </w:tcPr>
          <w:p w14:paraId="4ED6FBCA" w14:textId="246DD7B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Этапы и годы спортивной подготовки</w:t>
            </w:r>
          </w:p>
        </w:tc>
      </w:tr>
      <w:tr w:rsidR="00031F18" w:rsidRPr="001560E5" w14:paraId="2CF67009" w14:textId="288645E8" w:rsidTr="00F96A25">
        <w:trPr>
          <w:jc w:val="center"/>
        </w:trPr>
        <w:tc>
          <w:tcPr>
            <w:tcW w:w="541" w:type="dxa"/>
            <w:vMerge/>
          </w:tcPr>
          <w:p w14:paraId="20F29020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148FCF2E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6C0BC9FC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941" w:type="dxa"/>
            <w:gridSpan w:val="2"/>
          </w:tcPr>
          <w:p w14:paraId="1B50C42E" w14:textId="77777777" w:rsidR="00031F18" w:rsidRPr="001560E5" w:rsidRDefault="00031F18" w:rsidP="003B6AC6">
            <w:pPr>
              <w:spacing w:line="259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814" w:type="dxa"/>
            <w:vMerge w:val="restart"/>
          </w:tcPr>
          <w:p w14:paraId="0482E777" w14:textId="77777777" w:rsidR="00031F18" w:rsidRPr="001560E5" w:rsidRDefault="00031F18" w:rsidP="003B6AC6">
            <w:pPr>
              <w:spacing w:line="259" w:lineRule="auto"/>
              <w:ind w:left="-10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  <w:vMerge w:val="restart"/>
          </w:tcPr>
          <w:p w14:paraId="4234A0BC" w14:textId="66CF29EC" w:rsidR="00031F18" w:rsidRPr="001560E5" w:rsidRDefault="00D26B11" w:rsidP="003B6AC6">
            <w:pPr>
              <w:spacing w:line="259" w:lineRule="auto"/>
              <w:ind w:lef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031F18" w:rsidRPr="001560E5" w14:paraId="2BDA5DDE" w14:textId="780722C3" w:rsidTr="00F96A25">
        <w:trPr>
          <w:jc w:val="center"/>
        </w:trPr>
        <w:tc>
          <w:tcPr>
            <w:tcW w:w="541" w:type="dxa"/>
            <w:vMerge/>
          </w:tcPr>
          <w:p w14:paraId="0534DEC4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14:paraId="5852C258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14:paraId="79F68C32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782" w:type="dxa"/>
          </w:tcPr>
          <w:p w14:paraId="026D5F64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919" w:type="dxa"/>
          </w:tcPr>
          <w:p w14:paraId="38F1314E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1022" w:type="dxa"/>
          </w:tcPr>
          <w:p w14:paraId="17FD5D19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Свыше 3 лет</w:t>
            </w:r>
          </w:p>
        </w:tc>
        <w:tc>
          <w:tcPr>
            <w:tcW w:w="1814" w:type="dxa"/>
            <w:vMerge/>
          </w:tcPr>
          <w:p w14:paraId="6DE957CE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CD8435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18" w:rsidRPr="001560E5" w14:paraId="104EA378" w14:textId="1B55B85A" w:rsidTr="00E02E0D">
        <w:trPr>
          <w:trHeight w:val="678"/>
          <w:jc w:val="center"/>
        </w:trPr>
        <w:tc>
          <w:tcPr>
            <w:tcW w:w="541" w:type="dxa"/>
          </w:tcPr>
          <w:p w14:paraId="734FD401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2" w:type="dxa"/>
          </w:tcPr>
          <w:p w14:paraId="588519B5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909" w:type="dxa"/>
          </w:tcPr>
          <w:p w14:paraId="05380B9A" w14:textId="5BB54D4A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782" w:type="dxa"/>
          </w:tcPr>
          <w:p w14:paraId="5221B410" w14:textId="5726D625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919" w:type="dxa"/>
          </w:tcPr>
          <w:p w14:paraId="7205AE97" w14:textId="46289FD7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1022" w:type="dxa"/>
          </w:tcPr>
          <w:p w14:paraId="5F07BC75" w14:textId="1F88CAE8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814" w:type="dxa"/>
          </w:tcPr>
          <w:p w14:paraId="46D5BA08" w14:textId="5DDCEAEA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701" w:type="dxa"/>
          </w:tcPr>
          <w:p w14:paraId="428E1908" w14:textId="7F2CFB87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031F18" w:rsidRPr="001560E5" w14:paraId="5C52272D" w14:textId="6063148E" w:rsidTr="00E02E0D">
        <w:trPr>
          <w:trHeight w:val="902"/>
          <w:jc w:val="center"/>
        </w:trPr>
        <w:tc>
          <w:tcPr>
            <w:tcW w:w="541" w:type="dxa"/>
          </w:tcPr>
          <w:p w14:paraId="33E1EEE9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2" w:type="dxa"/>
          </w:tcPr>
          <w:p w14:paraId="7D9742F2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909" w:type="dxa"/>
          </w:tcPr>
          <w:p w14:paraId="2EF04A1B" w14:textId="62A45451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782" w:type="dxa"/>
          </w:tcPr>
          <w:p w14:paraId="5357C1F4" w14:textId="1A3E79D1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919" w:type="dxa"/>
          </w:tcPr>
          <w:p w14:paraId="68B886CE" w14:textId="06595AA7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1022" w:type="dxa"/>
          </w:tcPr>
          <w:p w14:paraId="0A186C86" w14:textId="2CF76015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14" w:type="dxa"/>
          </w:tcPr>
          <w:p w14:paraId="6608026E" w14:textId="292DCDF0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</w:tc>
        <w:tc>
          <w:tcPr>
            <w:tcW w:w="1701" w:type="dxa"/>
          </w:tcPr>
          <w:p w14:paraId="541884D2" w14:textId="5D422E87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  <w:tr w:rsidR="00031F18" w:rsidRPr="001560E5" w14:paraId="3D78BD46" w14:textId="4BAC4215" w:rsidTr="00E02E0D">
        <w:trPr>
          <w:trHeight w:val="832"/>
          <w:jc w:val="center"/>
        </w:trPr>
        <w:tc>
          <w:tcPr>
            <w:tcW w:w="541" w:type="dxa"/>
          </w:tcPr>
          <w:p w14:paraId="56B5D4CB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2" w:type="dxa"/>
          </w:tcPr>
          <w:p w14:paraId="18B15BB8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909" w:type="dxa"/>
          </w:tcPr>
          <w:p w14:paraId="671871DD" w14:textId="7C3F8233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782" w:type="dxa"/>
          </w:tcPr>
          <w:p w14:paraId="2FD52B30" w14:textId="2B72CB06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919" w:type="dxa"/>
          </w:tcPr>
          <w:p w14:paraId="1FE6AC9A" w14:textId="6DE37F9E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022" w:type="dxa"/>
          </w:tcPr>
          <w:p w14:paraId="6F785374" w14:textId="4BA3B374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814" w:type="dxa"/>
          </w:tcPr>
          <w:p w14:paraId="76267C3A" w14:textId="62284813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  <w:tc>
          <w:tcPr>
            <w:tcW w:w="1701" w:type="dxa"/>
          </w:tcPr>
          <w:p w14:paraId="2A6FF8A5" w14:textId="3E61E010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</w:tr>
      <w:tr w:rsidR="00031F18" w:rsidRPr="001560E5" w14:paraId="09128A60" w14:textId="24A2A3B1" w:rsidTr="000E0E8E">
        <w:trPr>
          <w:trHeight w:val="634"/>
          <w:jc w:val="center"/>
        </w:trPr>
        <w:tc>
          <w:tcPr>
            <w:tcW w:w="541" w:type="dxa"/>
          </w:tcPr>
          <w:p w14:paraId="5C01F82D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2" w:type="dxa"/>
          </w:tcPr>
          <w:p w14:paraId="529AB6B4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909" w:type="dxa"/>
          </w:tcPr>
          <w:p w14:paraId="146007DC" w14:textId="48D0B688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782" w:type="dxa"/>
          </w:tcPr>
          <w:p w14:paraId="431A4F0D" w14:textId="09F761A4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19" w:type="dxa"/>
          </w:tcPr>
          <w:p w14:paraId="63576E2D" w14:textId="72698912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1022" w:type="dxa"/>
          </w:tcPr>
          <w:p w14:paraId="2C2AA6FD" w14:textId="55BC7618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33-42</w:t>
            </w:r>
          </w:p>
        </w:tc>
        <w:tc>
          <w:tcPr>
            <w:tcW w:w="1814" w:type="dxa"/>
          </w:tcPr>
          <w:p w14:paraId="7B550E4D" w14:textId="3A0B489E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31-41</w:t>
            </w:r>
          </w:p>
        </w:tc>
        <w:tc>
          <w:tcPr>
            <w:tcW w:w="1701" w:type="dxa"/>
          </w:tcPr>
          <w:p w14:paraId="0E6E774C" w14:textId="5DED9D54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</w:tr>
      <w:tr w:rsidR="00031F18" w:rsidRPr="001560E5" w14:paraId="4AF9014C" w14:textId="3EE368B7" w:rsidTr="00F96A25">
        <w:trPr>
          <w:cantSplit/>
          <w:trHeight w:val="585"/>
          <w:jc w:val="center"/>
        </w:trPr>
        <w:tc>
          <w:tcPr>
            <w:tcW w:w="541" w:type="dxa"/>
          </w:tcPr>
          <w:p w14:paraId="275335A8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2" w:type="dxa"/>
          </w:tcPr>
          <w:p w14:paraId="3E3E2B06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909" w:type="dxa"/>
          </w:tcPr>
          <w:p w14:paraId="72055979" w14:textId="44A57E66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4-12</w:t>
            </w:r>
          </w:p>
        </w:tc>
        <w:tc>
          <w:tcPr>
            <w:tcW w:w="782" w:type="dxa"/>
          </w:tcPr>
          <w:p w14:paraId="52465E0F" w14:textId="1BEED7D0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919" w:type="dxa"/>
          </w:tcPr>
          <w:p w14:paraId="70933CE3" w14:textId="2B7F2A9B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</w:tc>
        <w:tc>
          <w:tcPr>
            <w:tcW w:w="1022" w:type="dxa"/>
          </w:tcPr>
          <w:p w14:paraId="5B93CFB1" w14:textId="489241D8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</w:t>
            </w:r>
          </w:p>
        </w:tc>
        <w:tc>
          <w:tcPr>
            <w:tcW w:w="1814" w:type="dxa"/>
          </w:tcPr>
          <w:p w14:paraId="5093A3A0" w14:textId="2DF4C486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701" w:type="dxa"/>
          </w:tcPr>
          <w:p w14:paraId="3535009C" w14:textId="5FDFB364" w:rsidR="00031F18" w:rsidRPr="001560E5" w:rsidRDefault="00F96A25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25-37</w:t>
            </w:r>
          </w:p>
        </w:tc>
      </w:tr>
      <w:tr w:rsidR="00031F18" w:rsidRPr="001560E5" w14:paraId="21366CC7" w14:textId="4D652921" w:rsidTr="00F96A25">
        <w:trPr>
          <w:cantSplit/>
          <w:trHeight w:val="204"/>
          <w:jc w:val="center"/>
        </w:trPr>
        <w:tc>
          <w:tcPr>
            <w:tcW w:w="541" w:type="dxa"/>
          </w:tcPr>
          <w:p w14:paraId="4DB3A816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2" w:type="dxa"/>
          </w:tcPr>
          <w:p w14:paraId="004427EB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909" w:type="dxa"/>
          </w:tcPr>
          <w:p w14:paraId="51BC0044" w14:textId="16EE0061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82" w:type="dxa"/>
          </w:tcPr>
          <w:p w14:paraId="34631CC1" w14:textId="43914448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19" w:type="dxa"/>
          </w:tcPr>
          <w:p w14:paraId="5952D720" w14:textId="36F55D17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22" w:type="dxa"/>
          </w:tcPr>
          <w:p w14:paraId="5A13DD9C" w14:textId="7E011A83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14" w:type="dxa"/>
          </w:tcPr>
          <w:p w14:paraId="47299498" w14:textId="0B6307A8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14:paraId="3CE7A344" w14:textId="71297971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031F18" w:rsidRPr="001560E5" w14:paraId="771C7008" w14:textId="1D6F3E19" w:rsidTr="00F96A25">
        <w:trPr>
          <w:cantSplit/>
          <w:trHeight w:val="2009"/>
          <w:jc w:val="center"/>
        </w:trPr>
        <w:tc>
          <w:tcPr>
            <w:tcW w:w="541" w:type="dxa"/>
          </w:tcPr>
          <w:p w14:paraId="3FF7D4CD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2" w:type="dxa"/>
          </w:tcPr>
          <w:p w14:paraId="21AB9364" w14:textId="77777777" w:rsidR="00031F18" w:rsidRPr="001560E5" w:rsidRDefault="00031F18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0E5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909" w:type="dxa"/>
          </w:tcPr>
          <w:p w14:paraId="3836A546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31C7" w14:textId="089E8CFC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782" w:type="dxa"/>
          </w:tcPr>
          <w:p w14:paraId="236F3F5B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7FF3" w14:textId="459350DA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19" w:type="dxa"/>
          </w:tcPr>
          <w:p w14:paraId="7DDE4020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57342" w14:textId="3F91829A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022" w:type="dxa"/>
          </w:tcPr>
          <w:p w14:paraId="524F030F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669F" w14:textId="4C4C2BC1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14" w:type="dxa"/>
          </w:tcPr>
          <w:p w14:paraId="3C3544F8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4ABB6" w14:textId="213774D7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701" w:type="dxa"/>
          </w:tcPr>
          <w:p w14:paraId="62A3B4DC" w14:textId="77777777" w:rsidR="000E0E8E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E091E" w14:textId="678A1AE5" w:rsidR="00031F18" w:rsidRPr="001560E5" w:rsidRDefault="000E0E8E" w:rsidP="003B6AC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</w:tr>
    </w:tbl>
    <w:p w14:paraId="193821CE" w14:textId="77777777" w:rsidR="00B14D3B" w:rsidRDefault="00B14D3B" w:rsidP="00797E35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451596D9" w14:textId="126C1FFB" w:rsidR="00E65FBD" w:rsidRDefault="00E02E0D" w:rsidP="00E02E0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3183F" w:rsidRPr="000F6502">
        <w:rPr>
          <w:rFonts w:ascii="Times New Roman" w:hAnsi="Times New Roman" w:cs="Times New Roman"/>
          <w:sz w:val="28"/>
          <w:szCs w:val="28"/>
        </w:rPr>
        <w:t>План восп</w:t>
      </w:r>
      <w:r w:rsidR="0093183F">
        <w:rPr>
          <w:rFonts w:ascii="Times New Roman" w:hAnsi="Times New Roman" w:cs="Times New Roman"/>
          <w:sz w:val="28"/>
          <w:szCs w:val="28"/>
        </w:rPr>
        <w:t xml:space="preserve">итательной работы предназначен 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для планирования </w:t>
      </w:r>
      <w:r w:rsidR="0093183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83F" w:rsidRPr="000F6502">
        <w:rPr>
          <w:rFonts w:ascii="Times New Roman" w:hAnsi="Times New Roman" w:cs="Times New Roman"/>
          <w:sz w:val="28"/>
          <w:szCs w:val="28"/>
        </w:rPr>
        <w:t>и организации системной воспитательной деятельности, реализуется в единстве учебно-тренировочной</w:t>
      </w:r>
      <w:r w:rsidR="0093183F">
        <w:rPr>
          <w:rFonts w:ascii="Times New Roman" w:hAnsi="Times New Roman" w:cs="Times New Roman"/>
          <w:sz w:val="28"/>
          <w:szCs w:val="28"/>
        </w:rPr>
        <w:t>, соревновательной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и вне </w:t>
      </w:r>
      <w:r w:rsidR="0093183F">
        <w:rPr>
          <w:rFonts w:ascii="Times New Roman" w:hAnsi="Times New Roman" w:cs="Times New Roman"/>
          <w:sz w:val="28"/>
          <w:szCs w:val="28"/>
        </w:rPr>
        <w:t>учебной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93183F" w:rsidRPr="000F6502">
        <w:rPr>
          <w:rFonts w:ascii="Times New Roman" w:hAnsi="Times New Roman" w:cs="Times New Roman"/>
          <w:sz w:val="28"/>
          <w:szCs w:val="28"/>
        </w:rPr>
        <w:lastRenderedPageBreak/>
        <w:t>осуществляемой совместно с семьёй и другими участниками образовательных отношений, соци</w:t>
      </w:r>
      <w:r w:rsidR="0093183F">
        <w:rPr>
          <w:rFonts w:ascii="Times New Roman" w:hAnsi="Times New Roman" w:cs="Times New Roman"/>
          <w:sz w:val="28"/>
          <w:szCs w:val="28"/>
        </w:rPr>
        <w:t>альными институтами воспитания. Мероприятия воспитательной работы предусматривают</w:t>
      </w:r>
      <w:r w:rsidR="0093183F" w:rsidRPr="000F6502">
        <w:rPr>
          <w:rFonts w:ascii="Times New Roman" w:hAnsi="Times New Roman" w:cs="Times New Roman"/>
          <w:sz w:val="28"/>
          <w:szCs w:val="28"/>
        </w:rPr>
        <w:t xml:space="preserve"> приобщение обучающихся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к Р</w:t>
      </w:r>
      <w:r w:rsidR="0093183F" w:rsidRPr="000F6502">
        <w:rPr>
          <w:rFonts w:ascii="Times New Roman" w:hAnsi="Times New Roman" w:cs="Times New Roman"/>
          <w:sz w:val="28"/>
          <w:szCs w:val="28"/>
        </w:rPr>
        <w:t>оссийским традиционным духовным ценностям, включая ценности своей этнической группы, правилам и нормам поведения, принятым в</w:t>
      </w:r>
      <w:r w:rsidR="00E65FBD">
        <w:rPr>
          <w:rFonts w:ascii="Times New Roman" w:hAnsi="Times New Roman" w:cs="Times New Roman"/>
          <w:sz w:val="28"/>
          <w:szCs w:val="28"/>
        </w:rPr>
        <w:t xml:space="preserve"> Российском обществе на основе Р</w:t>
      </w:r>
      <w:r w:rsidR="0093183F" w:rsidRPr="00E65FBD">
        <w:rPr>
          <w:rFonts w:ascii="Times New Roman" w:hAnsi="Times New Roman" w:cs="Times New Roman"/>
          <w:sz w:val="28"/>
          <w:szCs w:val="28"/>
        </w:rPr>
        <w:t>оссийских базовых конституционных норм и ценностей; историче</w:t>
      </w:r>
      <w:r w:rsidR="00E65FBD">
        <w:rPr>
          <w:rFonts w:ascii="Times New Roman" w:hAnsi="Times New Roman" w:cs="Times New Roman"/>
          <w:sz w:val="28"/>
          <w:szCs w:val="28"/>
        </w:rPr>
        <w:t>ское просвещение, формирование Р</w:t>
      </w:r>
      <w:r w:rsidR="0093183F" w:rsidRPr="00E65FBD">
        <w:rPr>
          <w:rFonts w:ascii="Times New Roman" w:hAnsi="Times New Roman" w:cs="Times New Roman"/>
          <w:sz w:val="28"/>
          <w:szCs w:val="28"/>
        </w:rPr>
        <w:t xml:space="preserve">оссийской культурной </w:t>
      </w:r>
      <w:r w:rsidR="00E65F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3183F" w:rsidRPr="00E65FBD">
        <w:rPr>
          <w:rFonts w:ascii="Times New Roman" w:hAnsi="Times New Roman" w:cs="Times New Roman"/>
          <w:sz w:val="28"/>
          <w:szCs w:val="28"/>
        </w:rPr>
        <w:t>и гражданской идентичности обучающихся.</w:t>
      </w:r>
    </w:p>
    <w:p w14:paraId="3CADAD9D" w14:textId="31ADCB1A" w:rsidR="00E65FBD" w:rsidRDefault="00DE33AD" w:rsidP="00E02E0D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FBD">
        <w:rPr>
          <w:rFonts w:ascii="Times New Roman" w:hAnsi="Times New Roman" w:cs="Times New Roman"/>
          <w:sz w:val="28"/>
          <w:szCs w:val="28"/>
        </w:rPr>
        <w:t>Воспитательная работа в рамках учебно-тренировочной и соревновательной деятель</w:t>
      </w:r>
      <w:r w:rsidR="00E02E0D">
        <w:rPr>
          <w:rFonts w:ascii="Times New Roman" w:hAnsi="Times New Roman" w:cs="Times New Roman"/>
          <w:sz w:val="28"/>
          <w:szCs w:val="28"/>
        </w:rPr>
        <w:t>ность предоставлена в таблице №</w:t>
      </w:r>
      <w:r w:rsidR="003B6AC6">
        <w:rPr>
          <w:rFonts w:ascii="Times New Roman" w:hAnsi="Times New Roman" w:cs="Times New Roman"/>
          <w:sz w:val="28"/>
          <w:szCs w:val="28"/>
        </w:rPr>
        <w:t xml:space="preserve"> </w:t>
      </w:r>
      <w:r w:rsidR="00E02E0D">
        <w:rPr>
          <w:rFonts w:ascii="Times New Roman" w:hAnsi="Times New Roman" w:cs="Times New Roman"/>
          <w:sz w:val="28"/>
          <w:szCs w:val="28"/>
        </w:rPr>
        <w:t>6</w:t>
      </w:r>
      <w:r w:rsidR="004131D7">
        <w:rPr>
          <w:rFonts w:ascii="Times New Roman" w:hAnsi="Times New Roman" w:cs="Times New Roman"/>
          <w:sz w:val="28"/>
          <w:szCs w:val="28"/>
        </w:rPr>
        <w:t>.</w:t>
      </w:r>
    </w:p>
    <w:p w14:paraId="0236BD67" w14:textId="73556BED" w:rsidR="00DE33AD" w:rsidRDefault="00E02E0D" w:rsidP="00E02E0D">
      <w:pPr>
        <w:pStyle w:val="a8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3B6A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3316B68" w14:textId="77777777" w:rsidR="00E02E0D" w:rsidRDefault="00E02E0D" w:rsidP="00E02E0D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EC7984" w14:textId="132326C7" w:rsidR="00DE33AD" w:rsidRDefault="00DE33AD" w:rsidP="00E02E0D">
      <w:pPr>
        <w:pStyle w:val="a8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AD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46935B30" w14:textId="77777777" w:rsidR="004131D7" w:rsidRDefault="004131D7" w:rsidP="00797E35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2"/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76"/>
        <w:gridCol w:w="5099"/>
        <w:gridCol w:w="1412"/>
      </w:tblGrid>
      <w:tr w:rsidR="00DE33AD" w:rsidRPr="00DE33AD" w14:paraId="37C65C9A" w14:textId="77777777" w:rsidTr="003B6AC6">
        <w:trPr>
          <w:trHeight w:val="4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1C6D9" w14:textId="1512E685" w:rsidR="00DE33AD" w:rsidRPr="00DE33AD" w:rsidRDefault="00DE33AD" w:rsidP="003B6AC6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E02E0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65331" w14:textId="77777777" w:rsidR="00DE33AD" w:rsidRPr="00DE33AD" w:rsidRDefault="00DE33AD" w:rsidP="003B6AC6">
            <w:pPr>
              <w:ind w:left="-17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48E7" w14:textId="77777777" w:rsidR="00DE33AD" w:rsidRPr="00DE33AD" w:rsidRDefault="00DE33AD" w:rsidP="003B6AC6">
            <w:pPr>
              <w:ind w:left="-46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3B868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DE33AD" w:rsidRPr="00DE33AD" w14:paraId="6C85927A" w14:textId="77777777" w:rsidTr="00E02E0D">
        <w:trPr>
          <w:trHeight w:val="41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DB4C39" w14:textId="27FB8731" w:rsidR="00DE33AD" w:rsidRPr="00DE33AD" w:rsidRDefault="00E02E0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7FD1A" w14:textId="77777777" w:rsidR="00DE33AD" w:rsidRPr="00DE33AD" w:rsidRDefault="00DE33AD" w:rsidP="003B6AC6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DE33AD" w:rsidRPr="00DE33AD" w14:paraId="426616E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514FD3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03515" w14:textId="77777777" w:rsidR="00DE33AD" w:rsidRPr="00DE33AD" w:rsidRDefault="00DE33AD" w:rsidP="003B6AC6">
            <w:pPr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Судейская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41E4" w14:textId="77777777" w:rsidR="00DE33AD" w:rsidRPr="00DE33AD" w:rsidRDefault="00DE33AD" w:rsidP="003B6AC6">
            <w:pPr>
              <w:ind w:left="123" w:right="156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6B39AACE" w14:textId="65CCB7FA" w:rsidR="00DE33AD" w:rsidRPr="00DE33AD" w:rsidRDefault="00DE33AD" w:rsidP="003B6AC6">
            <w:pPr>
              <w:ind w:left="123" w:right="156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практи</w:t>
            </w:r>
            <w:r w:rsidR="00E65F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ческое и теоретическое изучение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применение правил вида спорта и терминологии, принятой в виде спорта;</w:t>
            </w:r>
          </w:p>
          <w:p w14:paraId="1E5A9F04" w14:textId="77777777" w:rsidR="00DE33AD" w:rsidRPr="00DE33AD" w:rsidRDefault="00DE33AD" w:rsidP="003B6AC6">
            <w:pPr>
              <w:ind w:left="123" w:right="156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159331CD" w14:textId="77777777" w:rsidR="00DE33AD" w:rsidRPr="00DE33AD" w:rsidRDefault="00DE33AD" w:rsidP="003B6AC6">
            <w:pPr>
              <w:ind w:left="123" w:right="156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4AEA34AD" w14:textId="77777777" w:rsidR="00DE33AD" w:rsidRPr="00DE33AD" w:rsidRDefault="00DE33AD" w:rsidP="003B6AC6">
            <w:pPr>
              <w:ind w:left="123" w:right="156" w:firstLine="42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BB53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064D393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954C9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869E0D" w14:textId="77777777" w:rsidR="00DE33AD" w:rsidRPr="00DE33AD" w:rsidRDefault="00DE33AD" w:rsidP="003B6AC6">
            <w:pPr>
              <w:ind w:firstLine="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Инструкторская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3C4E" w14:textId="77777777" w:rsidR="00DE33AD" w:rsidRPr="00DE33AD" w:rsidRDefault="00DE33AD" w:rsidP="003B6AC6">
            <w:pPr>
              <w:ind w:left="123" w:right="156" w:firstLine="3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D983F40" w14:textId="77777777" w:rsidR="00DE33AD" w:rsidRPr="00DE33AD" w:rsidRDefault="00DE33AD" w:rsidP="003B6AC6">
            <w:pPr>
              <w:ind w:left="123" w:right="156" w:firstLine="3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74BF3597" w14:textId="77777777" w:rsidR="00DE33AD" w:rsidRPr="00DE33AD" w:rsidRDefault="00DE33AD" w:rsidP="003B6AC6">
            <w:pPr>
              <w:ind w:left="123" w:right="156" w:firstLine="3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6677DCA9" w14:textId="79BAD95E" w:rsidR="00DE33AD" w:rsidRPr="00DE33AD" w:rsidRDefault="00E65FBD" w:rsidP="003B6AC6">
            <w:pPr>
              <w:ind w:left="123" w:right="156" w:firstLine="3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формирование навыков </w:t>
            </w:r>
            <w:proofErr w:type="gramStart"/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наставничества;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-</w:t>
            </w:r>
            <w:proofErr w:type="gramEnd"/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формирование сознательного отношения к </w:t>
            </w:r>
            <w:r w:rsidR="00DE33AD"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учебно-тренировочному и соревновательному процессам;</w:t>
            </w:r>
          </w:p>
          <w:p w14:paraId="1F593483" w14:textId="77777777" w:rsidR="00DE33AD" w:rsidRPr="00DE33AD" w:rsidRDefault="00DE33AD" w:rsidP="003B6AC6">
            <w:pPr>
              <w:ind w:left="123" w:right="156" w:firstLine="30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склонности к педагогической работе.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3565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258F837F" w14:textId="77777777" w:rsidTr="00E02E0D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97A394" w14:textId="20AFF4FE" w:rsidR="00DE33AD" w:rsidRPr="00DE33AD" w:rsidRDefault="00E02E0D" w:rsidP="003B6AC6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6B46FF" w14:textId="1031EC6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DE33AD" w:rsidRPr="00DE33AD" w14:paraId="43399F26" w14:textId="77777777" w:rsidTr="003B6AC6">
        <w:trPr>
          <w:trHeight w:val="30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B47755" w14:textId="77777777" w:rsidR="00DE33AD" w:rsidRPr="00DE33AD" w:rsidRDefault="00DE33AD" w:rsidP="003B6AC6">
            <w:pPr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2A356" w14:textId="77777777" w:rsidR="00DE33AD" w:rsidRPr="00DE33AD" w:rsidRDefault="00DE33AD" w:rsidP="003B6AC6">
            <w:pPr>
              <w:ind w:left="106" w:right="1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67C526AE" w14:textId="77777777" w:rsidR="00DE33AD" w:rsidRPr="00DE33AD" w:rsidRDefault="00DE33AD" w:rsidP="003B6AC6">
            <w:pPr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1169DAE6" w14:textId="77777777" w:rsidR="00DE33AD" w:rsidRPr="00DE33AD" w:rsidRDefault="00DE33AD" w:rsidP="003B6AC6">
            <w:pPr>
              <w:spacing w:before="240"/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5C6F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7389CE9C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08C83109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CB37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67C63645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B480E" w14:textId="77777777" w:rsidR="00DE33AD" w:rsidRPr="00DE33AD" w:rsidRDefault="00DE33AD" w:rsidP="003B6AC6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280400" w14:textId="77777777" w:rsidR="00DE33AD" w:rsidRPr="00DE33AD" w:rsidRDefault="00DE33AD" w:rsidP="003B6AC6">
            <w:pPr>
              <w:ind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</w:t>
            </w:r>
            <w:proofErr w:type="spellEnd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E2F58" w14:textId="6646EBA1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3CDB176A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C2F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644CD360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1CF50B" w14:textId="577D1BB7" w:rsidR="00DE33AD" w:rsidRPr="00DE33AD" w:rsidRDefault="00E02E0D" w:rsidP="003B6AC6">
            <w:pPr>
              <w:ind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F18A21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</w:t>
            </w:r>
            <w:proofErr w:type="spellEnd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DE33AD" w:rsidRPr="00DE33AD" w14:paraId="2DB2581F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5FD56" w14:textId="77777777" w:rsidR="00DE33AD" w:rsidRPr="00DE33AD" w:rsidRDefault="00DE33AD" w:rsidP="003B6AC6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4C8EC" w14:textId="77777777" w:rsidR="00DE33AD" w:rsidRPr="0093183F" w:rsidRDefault="00DE33AD" w:rsidP="003B6AC6">
            <w:pPr>
              <w:ind w:left="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3183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EFCE92A" w14:textId="5FDE43CE" w:rsidR="00DE33AD" w:rsidRPr="00DE33AD" w:rsidRDefault="00DE33AD" w:rsidP="003B6AC6">
            <w:pPr>
              <w:ind w:left="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(воспитание патриотизма, чувства ответственности перед Родиной, гордости за свой край, 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свой город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соревнованиях)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904C" w14:textId="3ACF9F59" w:rsidR="00DE33AD" w:rsidRPr="00DE33AD" w:rsidRDefault="00DE33AD" w:rsidP="003B6AC6">
            <w:pPr>
              <w:ind w:left="123" w:right="156" w:hanging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Беседы, встречи, диспуты, другие</w:t>
            </w:r>
            <w:r w:rsidR="00AE24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подготовки.</w:t>
            </w:r>
          </w:p>
          <w:p w14:paraId="40198B6D" w14:textId="77777777" w:rsidR="00DE33AD" w:rsidRPr="00DE33AD" w:rsidRDefault="00DE33AD" w:rsidP="003B6AC6">
            <w:pPr>
              <w:ind w:hanging="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A9F1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774014D6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B615F" w14:textId="77777777" w:rsidR="00DE33AD" w:rsidRPr="00DE33AD" w:rsidRDefault="00DE33AD" w:rsidP="003B6AC6">
            <w:pPr>
              <w:ind w:hanging="1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3579F" w14:textId="77777777" w:rsidR="00DE33AD" w:rsidRPr="00DE33AD" w:rsidRDefault="00DE33AD" w:rsidP="003B6AC6">
            <w:pPr>
              <w:ind w:left="106"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2D454DFF" w14:textId="77777777" w:rsidR="00DE33AD" w:rsidRPr="00DE33AD" w:rsidRDefault="00DE33AD" w:rsidP="003B6AC6">
            <w:pPr>
              <w:ind w:left="106" w:hanging="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44E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в:</w:t>
            </w:r>
          </w:p>
          <w:p w14:paraId="388807EB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соревнованиях, в том числе в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парадах,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церемониях</w:t>
            </w: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DE3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55A48535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1CFE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E33AD" w:rsidRPr="00DE33AD" w14:paraId="198CDEAB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6C4A67" w14:textId="2683D489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6F4A95" w14:textId="77777777" w:rsidR="00DE33AD" w:rsidRPr="00DE33AD" w:rsidRDefault="00DE33AD" w:rsidP="003B6AC6">
            <w:pPr>
              <w:ind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spellEnd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творческого</w:t>
            </w:r>
            <w:proofErr w:type="spellEnd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DE33AD" w:rsidRPr="00DE33AD" w14:paraId="202ECFF4" w14:textId="77777777" w:rsidTr="0090544E">
        <w:trPr>
          <w:trHeight w:val="27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4703DD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6C0289" w14:textId="77777777" w:rsidR="00DE33AD" w:rsidRPr="00DE33AD" w:rsidRDefault="00DE33AD" w:rsidP="003B6AC6">
            <w:pPr>
              <w:ind w:left="106" w:right="160" w:hanging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A2606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F818F5D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5865E529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81531D5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40258D59" w14:textId="77777777" w:rsidR="00DE33AD" w:rsidRPr="00DE33AD" w:rsidRDefault="00DE33AD" w:rsidP="003B6AC6">
            <w:pPr>
              <w:ind w:left="123" w:right="15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E33A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расширение общего кругозора юных спортсменов.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686B" w14:textId="77777777" w:rsidR="00DE33AD" w:rsidRPr="00DE33AD" w:rsidRDefault="00DE33AD" w:rsidP="003B6A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3A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14:paraId="4F258805" w14:textId="77777777" w:rsidR="00DE33AD" w:rsidRDefault="00DE33AD" w:rsidP="00797E3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14:paraId="01177BD1" w14:textId="77777777" w:rsidR="004522C5" w:rsidRPr="004522C5" w:rsidRDefault="004522C5" w:rsidP="00797E35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</w:p>
    <w:p w14:paraId="7B0AD716" w14:textId="104F5A7C" w:rsidR="00B60F1A" w:rsidRPr="00FF7C6C" w:rsidRDefault="00FF7C6C" w:rsidP="00FF7C6C">
      <w:pPr>
        <w:pStyle w:val="a8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15242E">
        <w:rPr>
          <w:rFonts w:ascii="Times New Roman" w:hAnsi="Times New Roman" w:cs="Times New Roman"/>
          <w:bCs/>
          <w:sz w:val="28"/>
          <w:szCs w:val="28"/>
        </w:rPr>
        <w:t>Комплекс мероприятий, направленных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 xml:space="preserve"> на п</w:t>
      </w:r>
      <w:r w:rsidR="0015242E">
        <w:rPr>
          <w:rFonts w:ascii="Times New Roman" w:hAnsi="Times New Roman" w:cs="Times New Roman"/>
          <w:bCs/>
          <w:sz w:val="28"/>
          <w:szCs w:val="28"/>
        </w:rPr>
        <w:t xml:space="preserve">редотвращение допинга в спорте </w:t>
      </w:r>
      <w:r w:rsidR="005925F2" w:rsidRPr="00341785">
        <w:rPr>
          <w:rFonts w:ascii="Times New Roman" w:hAnsi="Times New Roman" w:cs="Times New Roman"/>
          <w:bCs/>
          <w:sz w:val="28"/>
          <w:szCs w:val="28"/>
        </w:rPr>
        <w:t>и борьбу с ним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 в таблице №7</w:t>
      </w:r>
      <w:r w:rsidR="009329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EA6B63" w14:textId="77777777" w:rsidR="00B60F1A" w:rsidRDefault="00B60F1A" w:rsidP="00797E35">
      <w:pPr>
        <w:pStyle w:val="a8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14:paraId="56C233F4" w14:textId="133A067E" w:rsidR="0015242E" w:rsidRDefault="00FF7C6C" w:rsidP="00FF7C6C">
      <w:pPr>
        <w:pStyle w:val="a8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№7</w:t>
      </w:r>
    </w:p>
    <w:p w14:paraId="60B58661" w14:textId="77777777" w:rsidR="00FF7C6C" w:rsidRDefault="0015242E" w:rsidP="00FF7C6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лан мероприятий, направленный на предотвращение допинга </w:t>
      </w:r>
    </w:p>
    <w:p w14:paraId="75754534" w14:textId="73C490D0" w:rsidR="0015242E" w:rsidRPr="0015242E" w:rsidRDefault="0015242E" w:rsidP="00FF7C6C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>в спорте</w:t>
      </w:r>
      <w:r w:rsidR="00FF7C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5242E">
        <w:rPr>
          <w:rFonts w:ascii="Times New Roman" w:eastAsia="Calibri" w:hAnsi="Times New Roman" w:cs="Times New Roman"/>
          <w:b/>
          <w:bCs/>
          <w:sz w:val="28"/>
          <w:szCs w:val="28"/>
        </w:rPr>
        <w:t>и борьбу с ним</w:t>
      </w:r>
    </w:p>
    <w:p w14:paraId="2EECCC22" w14:textId="77777777" w:rsidR="0015242E" w:rsidRPr="0015242E" w:rsidRDefault="0015242E" w:rsidP="00797E35">
      <w:pPr>
        <w:ind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61" w:type="pct"/>
        <w:tblInd w:w="108" w:type="dxa"/>
        <w:tblLook w:val="0000" w:firstRow="0" w:lastRow="0" w:firstColumn="0" w:lastColumn="0" w:noHBand="0" w:noVBand="0"/>
      </w:tblPr>
      <w:tblGrid>
        <w:gridCol w:w="2234"/>
        <w:gridCol w:w="2142"/>
        <w:gridCol w:w="1925"/>
        <w:gridCol w:w="1445"/>
        <w:gridCol w:w="2400"/>
      </w:tblGrid>
      <w:tr w:rsidR="0015242E" w:rsidRPr="0015242E" w14:paraId="40C43AD6" w14:textId="77777777" w:rsidTr="00492219">
        <w:trPr>
          <w:trHeight w:val="20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121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2B8BF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мероприятия и его форма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660A9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152E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проведению мероприятий</w:t>
            </w:r>
          </w:p>
        </w:tc>
      </w:tr>
      <w:tr w:rsidR="0015242E" w:rsidRPr="0015242E" w14:paraId="772C215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F544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 подготовки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FD28" w14:textId="7C14FA56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1. Веселые старты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E00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D101" w14:textId="4BD4A183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E66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о проведении мероприятия: сценарий/программа, фото/видео</w:t>
            </w:r>
          </w:p>
        </w:tc>
      </w:tr>
      <w:tr w:rsidR="0015242E" w:rsidRPr="0015242E" w14:paraId="6328F559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8AA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EFB51" w14:textId="37450A90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Теоретическое занятие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136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«Ценности спорта. 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A950" w14:textId="6EB30655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2EB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регионе</w:t>
            </w:r>
          </w:p>
        </w:tc>
      </w:tr>
      <w:tr w:rsidR="0015242E" w:rsidRPr="0015242E" w14:paraId="5571255B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53A4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7B2B" w14:textId="6506EAC8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3. Проверка лекарственных препаратов (знакомство с международным стандартом «Запрещенный список»)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EA20" w14:textId="5F49F4E1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AEBC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 называет спортсмену 2-3 лекарственных препарата для самостоятельной проверки дома).</w:t>
            </w:r>
          </w:p>
        </w:tc>
      </w:tr>
      <w:tr w:rsidR="0015242E" w:rsidRPr="0015242E" w14:paraId="019578F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03B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DC98" w14:textId="6E6F1A76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Антидопинговая викторина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82B8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«Играй честно»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9BF7" w14:textId="5569D6E4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B4BBD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викторины на крупных спортивных мероприятиях в регионе.</w:t>
            </w:r>
          </w:p>
        </w:tc>
      </w:tr>
      <w:tr w:rsidR="0015242E" w:rsidRPr="0015242E" w14:paraId="709ECEE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F47E4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E8B2" w14:textId="5865D9AB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5.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C511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CCD4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3854A39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5929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CCAC" w14:textId="565C641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6. Родительское собрание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CAFF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432B" w14:textId="3178A092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711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14:paraId="21E70FC4" w14:textId="7BB4CF30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сервисом по проверке препаратов</w:t>
            </w:r>
          </w:p>
        </w:tc>
      </w:tr>
      <w:tr w:rsidR="0015242E" w:rsidRPr="0015242E" w14:paraId="3221153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42249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02DD" w14:textId="627D4F95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7. Семинар для тренеров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EC8E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правил»,</w:t>
            </w:r>
          </w:p>
          <w:p w14:paraId="508E200E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тренера и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A6B4" w14:textId="7C62FDBD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3DA1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2F11C17F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B780" w14:textId="7CAD2A1A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</w:t>
            </w:r>
          </w:p>
          <w:p w14:paraId="2CE48A62" w14:textId="1A351DC2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этап (этап спортивной </w:t>
            </w: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специализации)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A61F" w14:textId="02C36E20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Веселые старты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C8E7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«Честная игра»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A375C" w14:textId="1E648284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9E8F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отчета о проведении мероприятия: сценарий/программа, </w:t>
            </w: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фото/видео.</w:t>
            </w:r>
          </w:p>
        </w:tc>
      </w:tr>
      <w:tr w:rsidR="0015242E" w:rsidRPr="0015242E" w14:paraId="36B4ED68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EE0A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0EBB8" w14:textId="10EFC0F9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D5E0" w14:textId="58CAD1B8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B8A9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образования.</w:t>
            </w:r>
          </w:p>
        </w:tc>
      </w:tr>
      <w:tr w:rsidR="0015242E" w:rsidRPr="0015242E" w14:paraId="6771A45F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E51C8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3B72" w14:textId="77DC61B2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. Семинар для спортсменов и тренеров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83CB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6EB1D47E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«Проверка лекарственных средств»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1C622" w14:textId="5C9CF268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D09C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  <w:tr w:rsidR="0015242E" w:rsidRPr="0015242E" w14:paraId="7565B57E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BB718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BA61" w14:textId="3D71A0AB" w:rsidR="0015242E" w:rsidRPr="0015242E" w:rsidRDefault="00492219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42E"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. Родительское собрание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10F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21E8" w14:textId="0C0C6CA8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7CC7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Включить в повестку дня родительского собрания вопрос по антидопингу. Использовать памятки для родителей. Научить родителей пользоваться</w:t>
            </w:r>
          </w:p>
          <w:p w14:paraId="0A8D9A50" w14:textId="53B11995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сервисом по проверке препаратов</w:t>
            </w:r>
          </w:p>
        </w:tc>
      </w:tr>
      <w:tr w:rsidR="0015242E" w:rsidRPr="0015242E" w14:paraId="273199F4" w14:textId="77777777" w:rsidTr="00492219">
        <w:trPr>
          <w:trHeight w:val="20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09915" w14:textId="4C2F5DF1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совершенствования спортивного мастерства</w:t>
            </w:r>
            <w:r w:rsidR="006D08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высшего спортивного мастерства</w:t>
            </w:r>
          </w:p>
          <w:p w14:paraId="7E2DB3A2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5B77" w14:textId="5033C735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1. Онлайн обучение на сайте РУСАДА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C9C2" w14:textId="6D6E223B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EF609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Прохождение онлайн-курса – это неотъемлемая часть системы антидопингового образования</w:t>
            </w:r>
          </w:p>
        </w:tc>
      </w:tr>
      <w:tr w:rsidR="0015242E" w:rsidRPr="0015242E" w14:paraId="13FF0F73" w14:textId="77777777" w:rsidTr="00492219">
        <w:trPr>
          <w:trHeight w:val="20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E196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Calibri" w:eastAsia="Calibri" w:hAnsi="Calibri" w:cs="Tahoma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F6F5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2. Семинар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E91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«Виды нарушений антидопинговых правил»</w:t>
            </w:r>
          </w:p>
          <w:p w14:paraId="70D15019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«Процедура допинг-контроля»</w:t>
            </w:r>
          </w:p>
          <w:p w14:paraId="28FAB2E3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«Подача запроса на ТИ»</w:t>
            </w:r>
          </w:p>
          <w:p w14:paraId="34AD8635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АДАМС»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6DA2" w14:textId="35241371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932D" w14:textId="77777777" w:rsidR="0015242E" w:rsidRPr="0015242E" w:rsidRDefault="0015242E" w:rsidP="003B6A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2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Согласовать с ответственным за антидопинговое обеспечение в субъекте Российской Федерации</w:t>
            </w:r>
          </w:p>
        </w:tc>
      </w:tr>
    </w:tbl>
    <w:p w14:paraId="67C31685" w14:textId="77777777" w:rsidR="007C75EE" w:rsidRDefault="007C75EE" w:rsidP="00797E3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BB321" w14:textId="440AA001" w:rsidR="0087050D" w:rsidRPr="0087050D" w:rsidRDefault="00FF7C6C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87050D"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судейства и самостоятельной практики проведения занятий является обязательным для всех групп подготовки, проводится с целью получения обучающимися звания инструктора-общественника и судьи по спорту и последующего привлечения их к тренерско-</w:t>
      </w:r>
      <w:r w:rsidR="0087050D"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преподавательской и судейской работе, а также имеет большое воспитательное значение - у обучающихся, проходящих спортивную подготовку, воспитывается вкус к наставничеству, сознательное отношение к учебно-тренировочному процессу и уважение к решениям судейства.</w:t>
      </w:r>
    </w:p>
    <w:p w14:paraId="2DD3AA5E" w14:textId="77777777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организации и проведения занятий и соревнований приобретаются на всем протяжении многолетней подготовки в процессе учебно-теоретических занятий и практической работы в качестве помощника тренера-преподавателя, инструктора, помощника судьи, секретаря, самостоятельного судейства.</w:t>
      </w:r>
    </w:p>
    <w:p w14:paraId="2C3BA686" w14:textId="6C2D3B69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этапов совершенствования спортивного мастерства являются помощниками тренера-преподавателя в работе с начинающими обучающимися. Они должны уметь самостоятельно провести всё учебно-тренировочное занятие в группах начальной подготовки или в учебно-тренировочных группах, составив при этом программу тренировки, отвечающую поставленной задаче. Наряду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хорошим показом легкоатлетических упражнений, спортсмены обязаны знать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уметь охарактеризовать методические закономерности развития быстроты, силы, выносливости, объяснить, на каком уровне ЧСС следует выполнять работу соответствующей направленности.</w:t>
      </w:r>
    </w:p>
    <w:p w14:paraId="6774E160" w14:textId="1E4D22F5" w:rsidR="007C75EE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групп совершенствования спортивного мастерства должны хорошо знать правила соревнований по кикбоксингу и, постоянно участвуя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судействе городских и краевых соревнованиях, выполнять необходимые требования для присвоения категории судьи по спорту.</w:t>
      </w:r>
    </w:p>
    <w:p w14:paraId="131C2D63" w14:textId="6F07D6DE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проведением занятий обучающимися позволяет тренеру-преподавателю выделить из них тех, кто обладает склонностями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педагогической работе и может быть рекомендован для учебы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педагогический или физкультурный вуз.</w:t>
      </w:r>
    </w:p>
    <w:p w14:paraId="3B05F061" w14:textId="77777777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Инструкторская практика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основе инструкторских занятий лежит принятая методика обучения кикбоксингу. Поочередно выполняя роль инструктора, </w:t>
      </w:r>
      <w:proofErr w:type="spellStart"/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кикбоксеры</w:t>
      </w:r>
      <w:proofErr w:type="spellEnd"/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последовательно и систематически изучать атакующие и защитные действия. Инструктор обязан правильно назвать это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действие в соответствии с терминологией бокса, правильно показать его, дать тактическое обоснование, обратить внимание обучающихся, проходящих спортивную подготовку,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</w:r>
    </w:p>
    <w:p w14:paraId="6DE382AA" w14:textId="77777777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Инструкторские занятия наиболее эффективны, когда боксеры имеют уже необходимое представление о методике обучения, а также правильно выработанные и прочно усвоенные технические навыки.</w:t>
      </w:r>
    </w:p>
    <w:p w14:paraId="2981B94F" w14:textId="0006E41F" w:rsid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участие инструктора в к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ачестве секунданта у </w:t>
      </w:r>
      <w:proofErr w:type="spellStart"/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кикбоксера</w:t>
      </w:r>
      <w:proofErr w:type="spellEnd"/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новичка на соревновании типа «открытый ринг».</w:t>
      </w:r>
    </w:p>
    <w:p w14:paraId="63BF7ACD" w14:textId="236A2F70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Судейская практика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боксерам получить квалификацию судьи по кикбоксингу. В возрасте 14-16 лет прошедшим специальную теоретическую и практическую подготовку при условии регулярного участия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судействе соревнований присваивается судейская квалификация «Юный судья».</w:t>
      </w:r>
    </w:p>
    <w:p w14:paraId="43D6FA44" w14:textId="3BAA9BAE" w:rsidR="0087050D" w:rsidRP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подготовка по судейству осуществляется на специальных занятиях (семинарах); судейскую практику обучающиеся получают </w:t>
      </w:r>
      <w:r w:rsidR="00E9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официальных соревнованиях типа «открытый ринг». Чтобы предупредить ошибочные решения, рядом с судьей-стажером в качестве консультанта должен находиться квалифицированный судья.</w:t>
      </w:r>
    </w:p>
    <w:p w14:paraId="01A02D2F" w14:textId="294BDCD8" w:rsidR="0087050D" w:rsidRDefault="0087050D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5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Судейская категория присваивается лицам по достижении 16 лет, проявившим знания и умения в судействе, активно и систематически участвовавшим в соревнованиях на судейских должностях на соревнованиях районного, городского уровня.</w:t>
      </w:r>
    </w:p>
    <w:p w14:paraId="08C92386" w14:textId="04BEB749" w:rsidR="007E6F18" w:rsidRPr="00FF7C6C" w:rsidRDefault="00FF7C6C" w:rsidP="003B6AC6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3C4DD3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медицинских, медико-биологических мероприятий и прим</w:t>
      </w:r>
      <w:r w:rsidR="007E6F18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восстановительных средств.</w:t>
      </w:r>
      <w:r w:rsidR="003C4DD3" w:rsidRPr="00FF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0CD3E3" w14:textId="77777777" w:rsidR="007E6F18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врачебный опрос и осмотр, оценку состояния здоровья, функционального состояния, физического развития, соматическую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6F18">
        <w:rPr>
          <w:rFonts w:ascii="Times New Roman" w:hAnsi="Times New Roman" w:cs="Times New Roman"/>
          <w:sz w:val="28"/>
          <w:szCs w:val="28"/>
        </w:rPr>
        <w:lastRenderedPageBreak/>
        <w:t xml:space="preserve">и биологическую зрелость. При контроле состояния здоровья решаются следующие задачи: </w:t>
      </w:r>
    </w:p>
    <w:p w14:paraId="1855D75B" w14:textId="77777777" w:rsidR="007E6F18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возможность по состоянию здоровья начать или продолжить занятия видом спорта; </w:t>
      </w:r>
    </w:p>
    <w:p w14:paraId="3F2A2CC0" w14:textId="77777777" w:rsidR="007E6F18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>выявление у данного занимающегося в момент обследова</w:t>
      </w:r>
      <w:r>
        <w:rPr>
          <w:rFonts w:ascii="Times New Roman" w:hAnsi="Times New Roman" w:cs="Times New Roman"/>
          <w:sz w:val="28"/>
          <w:szCs w:val="28"/>
        </w:rPr>
        <w:t>ния противопоказаний к занятиям</w:t>
      </w:r>
      <w:r w:rsidRPr="007E6F18">
        <w:rPr>
          <w:rFonts w:ascii="Times New Roman" w:hAnsi="Times New Roman" w:cs="Times New Roman"/>
          <w:sz w:val="28"/>
          <w:szCs w:val="28"/>
        </w:rPr>
        <w:t xml:space="preserve"> и необходимости коррекции тренировочной или соревновательной деятельности, а также необходимость медицинской или физической реабилитации; </w:t>
      </w:r>
    </w:p>
    <w:p w14:paraId="06B2FFA7" w14:textId="77777777" w:rsidR="007E6F18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отвечают ли условия занятий, </w:t>
      </w:r>
      <w:r w:rsidRPr="007E6F18">
        <w:rPr>
          <w:rFonts w:ascii="Times New Roman" w:hAnsi="Times New Roman" w:cs="Times New Roman"/>
          <w:sz w:val="28"/>
          <w:szCs w:val="28"/>
        </w:rPr>
        <w:t xml:space="preserve">образ жизни занимающихся, режим и условия отдыха основным гигиеническим нормам и требованиям. </w:t>
      </w:r>
    </w:p>
    <w:p w14:paraId="758495FE" w14:textId="2A7C624F" w:rsidR="00303185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Медицинский осмотр (обследования) для допуска к занятиям и к участию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в спортивных соревнованиях осуществляется в амбулаторно-поликлинических учреждениях, отделениях (кабинетах) спортивной медицины амбулаторно-поликлинических учреждений, врачебно-физкультурных диспансерах (центрах лечебной физкультуры и спортивной медицины) врачом терапевтом (педиатром), врачом по лечебной физкультуре, врачом по спортивной медицине на основании результатов медицинских обследований, проведенных в соответствии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 программой, предусмотренной Приказом Министерства здравоохранения Российской Федерации от 23.10.2020 № 1144н.  </w:t>
      </w:r>
    </w:p>
    <w:p w14:paraId="538D483F" w14:textId="00D42CCC" w:rsidR="00CD2A6C" w:rsidRDefault="007E6F18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F18">
        <w:rPr>
          <w:rFonts w:ascii="Times New Roman" w:hAnsi="Times New Roman" w:cs="Times New Roman"/>
          <w:sz w:val="28"/>
          <w:szCs w:val="28"/>
        </w:rPr>
        <w:t xml:space="preserve">При признаках перенапряжения или симптомах </w:t>
      </w:r>
      <w:proofErr w:type="spellStart"/>
      <w:r w:rsidRPr="007E6F18">
        <w:rPr>
          <w:rFonts w:ascii="Times New Roman" w:hAnsi="Times New Roman" w:cs="Times New Roman"/>
          <w:sz w:val="28"/>
          <w:szCs w:val="28"/>
        </w:rPr>
        <w:t>дизадаптации</w:t>
      </w:r>
      <w:proofErr w:type="spellEnd"/>
      <w:r w:rsidRPr="007E6F18">
        <w:rPr>
          <w:rFonts w:ascii="Times New Roman" w:hAnsi="Times New Roman" w:cs="Times New Roman"/>
          <w:sz w:val="28"/>
          <w:szCs w:val="28"/>
        </w:rPr>
        <w:t xml:space="preserve"> к нагрузкам производится дополнительное медицинское обследование с использованием лабораторных методов исследования, электрокардиографии или других методов диагностики. Анализ результатов текущего обследования позволяет сформулировать рекомендации о необходимости коррекции </w:t>
      </w:r>
      <w:r w:rsidR="00515A76">
        <w:rPr>
          <w:rFonts w:ascii="Times New Roman" w:hAnsi="Times New Roman" w:cs="Times New Roman"/>
          <w:sz w:val="28"/>
          <w:szCs w:val="28"/>
        </w:rPr>
        <w:t>учебно-</w:t>
      </w:r>
      <w:r w:rsidRPr="007E6F18">
        <w:rPr>
          <w:rFonts w:ascii="Times New Roman" w:hAnsi="Times New Roman" w:cs="Times New Roman"/>
          <w:sz w:val="28"/>
          <w:szCs w:val="28"/>
        </w:rPr>
        <w:t xml:space="preserve">тренировочного процесса, проведения мероприятий по восстановлению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6F18">
        <w:rPr>
          <w:rFonts w:ascii="Times New Roman" w:hAnsi="Times New Roman" w:cs="Times New Roman"/>
          <w:sz w:val="28"/>
          <w:szCs w:val="28"/>
        </w:rPr>
        <w:t xml:space="preserve">и оздоровлению тренировочной среды, необходимости медицинской реабилитации </w:t>
      </w:r>
      <w:r w:rsidR="00515A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E6F18">
        <w:rPr>
          <w:rFonts w:ascii="Times New Roman" w:hAnsi="Times New Roman" w:cs="Times New Roman"/>
          <w:sz w:val="28"/>
          <w:szCs w:val="28"/>
        </w:rPr>
        <w:t xml:space="preserve">спортсменов. </w:t>
      </w:r>
    </w:p>
    <w:p w14:paraId="756665E0" w14:textId="77777777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Для восстановления работоспособности спортсменов необходимо использовать широкий круг средств и методов (гигиенических, психологических, </w:t>
      </w:r>
      <w:r w:rsidRPr="00CD2A6C">
        <w:rPr>
          <w:rFonts w:ascii="Times New Roman" w:hAnsi="Times New Roman" w:cs="Times New Roman"/>
          <w:sz w:val="28"/>
          <w:szCs w:val="28"/>
        </w:rPr>
        <w:lastRenderedPageBreak/>
        <w:t>медико-биологических) с учетом возраста, квалификации и индивидуальных особенностей спортсмена.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327F9" w14:textId="77777777" w:rsidR="00E9437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Тренировочный этап (этап</w:t>
      </w:r>
      <w:r w:rsidR="00B60F1A">
        <w:rPr>
          <w:rFonts w:ascii="Times New Roman" w:hAnsi="Times New Roman" w:cs="Times New Roman"/>
          <w:sz w:val="28"/>
          <w:szCs w:val="28"/>
        </w:rPr>
        <w:t xml:space="preserve"> спортивной специализации) (до 2</w:t>
      </w:r>
      <w:r w:rsidRPr="00CD2A6C">
        <w:rPr>
          <w:rFonts w:ascii="Times New Roman" w:hAnsi="Times New Roman" w:cs="Times New Roman"/>
          <w:sz w:val="28"/>
          <w:szCs w:val="28"/>
        </w:rPr>
        <w:t xml:space="preserve">-х лет подготовки) - восстановление работоспособности происходит, главным образом, естественным путем: </w:t>
      </w:r>
    </w:p>
    <w:p w14:paraId="44D07162" w14:textId="77777777" w:rsidR="00E9437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чередованием тренировочных дней и дней отдыха; </w:t>
      </w:r>
    </w:p>
    <w:p w14:paraId="4500196C" w14:textId="77777777" w:rsidR="00E9437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постепенным возрастанием объема и интенсивности тренировочных нагрузок; </w:t>
      </w:r>
    </w:p>
    <w:p w14:paraId="28164C1F" w14:textId="77777777" w:rsidR="00E9437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проведением занятий в игровой форме. </w:t>
      </w:r>
    </w:p>
    <w:p w14:paraId="7906E2E9" w14:textId="7A731614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К гигиеническим средствам следует отнести: душ, теплые ванны, водные процедуры закаливающего характера, пр</w:t>
      </w:r>
      <w:r>
        <w:rPr>
          <w:rFonts w:ascii="Times New Roman" w:hAnsi="Times New Roman" w:cs="Times New Roman"/>
          <w:sz w:val="28"/>
          <w:szCs w:val="28"/>
        </w:rPr>
        <w:t xml:space="preserve">огулки на свежем воздухе. </w:t>
      </w:r>
    </w:p>
    <w:p w14:paraId="359CDAE9" w14:textId="4448CEA4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Тренировочный этап (этап сп</w:t>
      </w:r>
      <w:r w:rsidR="00B60F1A">
        <w:rPr>
          <w:rFonts w:ascii="Times New Roman" w:hAnsi="Times New Roman" w:cs="Times New Roman"/>
          <w:sz w:val="28"/>
          <w:szCs w:val="28"/>
        </w:rPr>
        <w:t>ортивной специализации) (свыше 3</w:t>
      </w:r>
      <w:r w:rsidRPr="00CD2A6C">
        <w:rPr>
          <w:rFonts w:ascii="Times New Roman" w:hAnsi="Times New Roman" w:cs="Times New Roman"/>
          <w:sz w:val="28"/>
          <w:szCs w:val="28"/>
        </w:rPr>
        <w:t xml:space="preserve">-х лет подготовки) - основными средствами восстановления, является рациональное построение тренировки и соответствие ее объема и интенсивности функциональному состоянию организма спортсмена; необходимо оптимальное соотношение нагрузок и отдыха как в отдельном тренировочном занятии, так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A6C">
        <w:rPr>
          <w:rFonts w:ascii="Times New Roman" w:hAnsi="Times New Roman" w:cs="Times New Roman"/>
          <w:sz w:val="28"/>
          <w:szCs w:val="28"/>
        </w:rPr>
        <w:t>и на этапах годичного цикла. Гигиенические средства восстановления используются те же, что и для тренировочного этапа (этапа спортивной специализации)</w:t>
      </w:r>
      <w:r w:rsidR="00B60F1A">
        <w:rPr>
          <w:rFonts w:ascii="Times New Roman" w:hAnsi="Times New Roman" w:cs="Times New Roman"/>
          <w:sz w:val="28"/>
          <w:szCs w:val="28"/>
        </w:rPr>
        <w:t xml:space="preserve"> 1–</w:t>
      </w:r>
      <w:proofErr w:type="spellStart"/>
      <w:r w:rsidR="00B60F1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60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2-го </w:t>
      </w:r>
      <w:r w:rsidR="00B60F1A">
        <w:rPr>
          <w:rFonts w:ascii="Times New Roman" w:hAnsi="Times New Roman" w:cs="Times New Roman"/>
          <w:sz w:val="28"/>
          <w:szCs w:val="28"/>
        </w:rPr>
        <w:t xml:space="preserve">и 3-го 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="00B60F1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D4B1FE" w14:textId="77777777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Из психологических средств, обеспечивающих устойчивость психического состояния спортсменов при подготовке и участии в соревнованиях, используются методы: внушение, специальные дыхательные упражнения, отвлекающие беседы. Из медико-биологических средств восстановления: витаминизация, физиотерапия, гидротерапия, все виды массаж</w:t>
      </w:r>
      <w:r>
        <w:rPr>
          <w:rFonts w:ascii="Times New Roman" w:hAnsi="Times New Roman" w:cs="Times New Roman"/>
          <w:sz w:val="28"/>
          <w:szCs w:val="28"/>
        </w:rPr>
        <w:t xml:space="preserve">а, русская парная баня и сауна. </w:t>
      </w:r>
    </w:p>
    <w:p w14:paraId="53E36EE4" w14:textId="034EBEA3" w:rsidR="00CD2A6C" w:rsidRP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На этапе совершенствования спортивного мастерства и этапе высшего спортивного мастерства с ростом объема специальной физической подготовки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и количества соревнований увеличивается время, отводимое на восстановление организма спортсменов. Дополнительными средствами могут быть переключения с одного вида спортивной деятельности на другой, чередование </w:t>
      </w:r>
      <w:r w:rsidRPr="00CD2A6C">
        <w:rPr>
          <w:rFonts w:ascii="Times New Roman" w:hAnsi="Times New Roman" w:cs="Times New Roman"/>
          <w:sz w:val="28"/>
          <w:szCs w:val="28"/>
        </w:rPr>
        <w:lastRenderedPageBreak/>
        <w:t>тренировочных нагрузок, объема и интенсивности, изменение продолжительности периодов отдыха и тренировочных нагрузок. На данном этапе подготовки необходимо комплексное применение всех средств восстановления (гигиенические, психологические, медико-биологические).</w:t>
      </w:r>
    </w:p>
    <w:p w14:paraId="66B48511" w14:textId="77777777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этом следует учитывать некоторые общие закономерности и влияние этих </w:t>
      </w:r>
      <w:r>
        <w:rPr>
          <w:rFonts w:ascii="Times New Roman" w:hAnsi="Times New Roman" w:cs="Times New Roman"/>
          <w:sz w:val="28"/>
          <w:szCs w:val="28"/>
        </w:rPr>
        <w:t xml:space="preserve">средств на организм спортсмена. </w:t>
      </w:r>
    </w:p>
    <w:p w14:paraId="6694B117" w14:textId="7EF42B42" w:rsidR="005925F2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Постоянное применение одного и того же средства уменьшает восстановительный эффект, так как организм адаптируется к средствам локального воздействия. К средствам общего воздействия (русская парная баня, сауна в сочетании с водными процедурами, общий ручной массаж, плавание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D2A6C">
        <w:rPr>
          <w:rFonts w:ascii="Times New Roman" w:hAnsi="Times New Roman" w:cs="Times New Roman"/>
          <w:sz w:val="28"/>
          <w:szCs w:val="28"/>
        </w:rPr>
        <w:t>и т.д.) адаптация происходит постепенно. В этой связи использование комплекса, а не отдельных восстановительных средств дает больший эффект.</w:t>
      </w:r>
    </w:p>
    <w:p w14:paraId="233F4535" w14:textId="2C22EEC9" w:rsidR="00CD2A6C" w:rsidRP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 xml:space="preserve">При составлении восстановительных комплексов следует </w:t>
      </w:r>
      <w:proofErr w:type="gramStart"/>
      <w:r w:rsidRPr="00CD2A6C">
        <w:rPr>
          <w:rFonts w:ascii="Times New Roman" w:hAnsi="Times New Roman" w:cs="Times New Roman"/>
          <w:sz w:val="28"/>
          <w:szCs w:val="28"/>
        </w:rPr>
        <w:t xml:space="preserve">помнить, </w:t>
      </w:r>
      <w:r w:rsidR="00E943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9437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что вначале надо применять средства общего воздействия, а затем - локального. Комплексное использование разнообразных восстановительных средств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2A6C">
        <w:rPr>
          <w:rFonts w:ascii="Times New Roman" w:hAnsi="Times New Roman" w:cs="Times New Roman"/>
          <w:sz w:val="28"/>
          <w:szCs w:val="28"/>
        </w:rPr>
        <w:t xml:space="preserve">в полном объеме необходимо после высоких тренировочных нагрузок </w:t>
      </w:r>
      <w:r w:rsidR="00D45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D2A6C">
        <w:rPr>
          <w:rFonts w:ascii="Times New Roman" w:hAnsi="Times New Roman" w:cs="Times New Roman"/>
          <w:sz w:val="28"/>
          <w:szCs w:val="28"/>
        </w:rPr>
        <w:t>и в соревновательном периоде.</w:t>
      </w:r>
    </w:p>
    <w:p w14:paraId="0FF5D835" w14:textId="38CC1BF8" w:rsidR="00CD2A6C" w:rsidRDefault="00CD2A6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A6C">
        <w:rPr>
          <w:rFonts w:ascii="Times New Roman" w:hAnsi="Times New Roman" w:cs="Times New Roman"/>
          <w:sz w:val="28"/>
          <w:szCs w:val="28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 спортсменами. Для этой цели могут служить субъективные ощущения спортсменов, а также объективные показатели (ЧСС, частота и глубина дыхания, цвет кожных покровов, интенсивность потоотделения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EC20A" w14:textId="1BC45921" w:rsidR="006132E6" w:rsidRDefault="006132E6" w:rsidP="00FF7C6C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</w:t>
      </w:r>
      <w:r w:rsidR="00FF7C6C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4A82A" w14:textId="569BF511" w:rsidR="006132E6" w:rsidRDefault="006132E6" w:rsidP="00FF7C6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E6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6"/>
        <w:gridCol w:w="3718"/>
        <w:gridCol w:w="2977"/>
      </w:tblGrid>
      <w:tr w:rsidR="006132E6" w:rsidRPr="006132E6" w14:paraId="2864BE25" w14:textId="77777777" w:rsidTr="003B6AC6">
        <w:trPr>
          <w:trHeight w:hRule="exact" w:val="293"/>
        </w:trPr>
        <w:tc>
          <w:tcPr>
            <w:tcW w:w="3096" w:type="dxa"/>
            <w:shd w:val="clear" w:color="auto" w:fill="FFFFFF"/>
            <w:vAlign w:val="center"/>
          </w:tcPr>
          <w:p w14:paraId="3F542F35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Предназначение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1BA3E1EB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Средства и мероприятия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91EA9CB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Методические указания</w:t>
            </w:r>
          </w:p>
        </w:tc>
      </w:tr>
      <w:tr w:rsidR="006132E6" w:rsidRPr="006132E6" w14:paraId="0AE18079" w14:textId="77777777" w:rsidTr="003B6AC6">
        <w:trPr>
          <w:trHeight w:hRule="exact" w:val="434"/>
        </w:trPr>
        <w:tc>
          <w:tcPr>
            <w:tcW w:w="3096" w:type="dxa"/>
            <w:vMerge w:val="restart"/>
            <w:shd w:val="clear" w:color="auto" w:fill="FFFFFF"/>
            <w:vAlign w:val="center"/>
          </w:tcPr>
          <w:p w14:paraId="3BDF4C69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Перед тренировочным занятием, игрой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0083301D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Упражнения на растяжение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3D98574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мин.</w:t>
            </w:r>
          </w:p>
        </w:tc>
      </w:tr>
      <w:tr w:rsidR="006132E6" w:rsidRPr="006132E6" w14:paraId="0CC0D505" w14:textId="77777777" w:rsidTr="003B6AC6">
        <w:trPr>
          <w:trHeight w:hRule="exact" w:val="419"/>
        </w:trPr>
        <w:tc>
          <w:tcPr>
            <w:tcW w:w="3096" w:type="dxa"/>
            <w:vMerge/>
            <w:shd w:val="clear" w:color="auto" w:fill="FFFFFF"/>
            <w:vAlign w:val="center"/>
          </w:tcPr>
          <w:p w14:paraId="080A4BEC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shd w:val="clear" w:color="auto" w:fill="FFFFFF"/>
            <w:vAlign w:val="center"/>
          </w:tcPr>
          <w:p w14:paraId="0E0F456C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Разминка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7AE70BE9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10-20 мин</w:t>
            </w:r>
          </w:p>
        </w:tc>
      </w:tr>
      <w:tr w:rsidR="006132E6" w:rsidRPr="006132E6" w14:paraId="782BF77A" w14:textId="77777777" w:rsidTr="003B6AC6">
        <w:trPr>
          <w:trHeight w:hRule="exact" w:val="425"/>
        </w:trPr>
        <w:tc>
          <w:tcPr>
            <w:tcW w:w="3096" w:type="dxa"/>
            <w:vMerge/>
            <w:shd w:val="clear" w:color="auto" w:fill="FFFFFF"/>
            <w:vAlign w:val="center"/>
          </w:tcPr>
          <w:p w14:paraId="5CB8DF88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shd w:val="clear" w:color="auto" w:fill="FFFFFF"/>
            <w:vAlign w:val="center"/>
          </w:tcPr>
          <w:p w14:paraId="3B643F85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Массаж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FE5A65D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5-15 мин</w:t>
            </w:r>
          </w:p>
        </w:tc>
      </w:tr>
      <w:tr w:rsidR="006132E6" w:rsidRPr="006132E6" w14:paraId="109278EB" w14:textId="77777777" w:rsidTr="003B6AC6">
        <w:trPr>
          <w:trHeight w:hRule="exact" w:val="562"/>
        </w:trPr>
        <w:tc>
          <w:tcPr>
            <w:tcW w:w="3096" w:type="dxa"/>
            <w:vMerge/>
            <w:shd w:val="clear" w:color="auto" w:fill="FFFFFF"/>
            <w:vAlign w:val="center"/>
          </w:tcPr>
          <w:p w14:paraId="49C1FE47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shd w:val="clear" w:color="auto" w:fill="FFFFFF"/>
            <w:vAlign w:val="center"/>
          </w:tcPr>
          <w:p w14:paraId="3244C67B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Искусственная активизация мышц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37F2A9D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Растирать массажным полотенцем</w:t>
            </w:r>
          </w:p>
        </w:tc>
      </w:tr>
      <w:tr w:rsidR="006132E6" w:rsidRPr="006132E6" w14:paraId="73BC48EF" w14:textId="77777777" w:rsidTr="003B6AC6">
        <w:trPr>
          <w:trHeight w:hRule="exact" w:val="754"/>
        </w:trPr>
        <w:tc>
          <w:tcPr>
            <w:tcW w:w="3096" w:type="dxa"/>
            <w:vMerge/>
            <w:shd w:val="clear" w:color="auto" w:fill="FFFFFF"/>
            <w:vAlign w:val="center"/>
          </w:tcPr>
          <w:p w14:paraId="5E358578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shd w:val="clear" w:color="auto" w:fill="FFFFFF"/>
            <w:vAlign w:val="center"/>
          </w:tcPr>
          <w:p w14:paraId="464E2BFA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</w:t>
            </w:r>
            <w:proofErr w:type="spellEnd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мобилизующей направленности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FF9F86D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 мин. само- и </w:t>
            </w:r>
            <w:proofErr w:type="spellStart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гетерорегуляции</w:t>
            </w:r>
            <w:proofErr w:type="spellEnd"/>
          </w:p>
        </w:tc>
      </w:tr>
      <w:tr w:rsidR="006132E6" w:rsidRPr="006132E6" w14:paraId="64E6584B" w14:textId="77777777" w:rsidTr="003B6AC6">
        <w:trPr>
          <w:trHeight w:hRule="exact" w:val="1387"/>
        </w:trPr>
        <w:tc>
          <w:tcPr>
            <w:tcW w:w="3096" w:type="dxa"/>
            <w:vMerge w:val="restart"/>
            <w:shd w:val="clear" w:color="auto" w:fill="FFFFFF"/>
            <w:vAlign w:val="center"/>
          </w:tcPr>
          <w:p w14:paraId="1946E2C7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Во время тренировочного занятия, игры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4F7699C6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Восстановительный массаж, возбуждающий точечный массаж в сочетании с классическим (встряхивание, разминание)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13F62496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3-8 мин.</w:t>
            </w:r>
          </w:p>
        </w:tc>
      </w:tr>
      <w:tr w:rsidR="006132E6" w:rsidRPr="006132E6" w14:paraId="57188612" w14:textId="77777777" w:rsidTr="003B6AC6">
        <w:trPr>
          <w:trHeight w:hRule="exact" w:val="742"/>
        </w:trPr>
        <w:tc>
          <w:tcPr>
            <w:tcW w:w="3096" w:type="dxa"/>
            <w:vMerge/>
            <w:shd w:val="clear" w:color="auto" w:fill="FFFFFF"/>
            <w:vAlign w:val="center"/>
          </w:tcPr>
          <w:p w14:paraId="73D63239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718" w:type="dxa"/>
            <w:shd w:val="clear" w:color="auto" w:fill="FFFFFF"/>
            <w:vAlign w:val="center"/>
          </w:tcPr>
          <w:p w14:paraId="7B51B402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Психорегуляция</w:t>
            </w:r>
            <w:proofErr w:type="spellEnd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мобилизующей направленности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873A1F2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 мин. само- и </w:t>
            </w:r>
            <w:proofErr w:type="spellStart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гетерорегуляции</w:t>
            </w:r>
            <w:proofErr w:type="spellEnd"/>
          </w:p>
        </w:tc>
      </w:tr>
      <w:tr w:rsidR="006132E6" w:rsidRPr="006132E6" w14:paraId="32B6D381" w14:textId="77777777" w:rsidTr="003B6AC6">
        <w:trPr>
          <w:trHeight w:hRule="exact" w:val="979"/>
        </w:trPr>
        <w:tc>
          <w:tcPr>
            <w:tcW w:w="3096" w:type="dxa"/>
            <w:shd w:val="clear" w:color="auto" w:fill="FFFFFF"/>
            <w:vAlign w:val="center"/>
          </w:tcPr>
          <w:p w14:paraId="62DC537A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Сразу после тренировочного занятия, игры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397B6196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Восстановительные упражнения</w:t>
            </w:r>
          </w:p>
          <w:p w14:paraId="4D5B9168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ходьба, дыхательные упражнения, душ контрастный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4CE61B6C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581709C6" w14:textId="77777777" w:rsidTr="003B6AC6">
        <w:trPr>
          <w:trHeight w:hRule="exact" w:val="840"/>
        </w:trPr>
        <w:tc>
          <w:tcPr>
            <w:tcW w:w="3096" w:type="dxa"/>
            <w:shd w:val="clear" w:color="auto" w:fill="FFFFFF"/>
            <w:vAlign w:val="center"/>
          </w:tcPr>
          <w:p w14:paraId="2ADCCA77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Через 2-4 часа после тренировочного занятия, игры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734FFF75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Локальный массаж, душ контрастный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F082F9A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8-10 мин.</w:t>
            </w:r>
          </w:p>
        </w:tc>
      </w:tr>
      <w:tr w:rsidR="006132E6" w:rsidRPr="006132E6" w14:paraId="3D71C613" w14:textId="77777777" w:rsidTr="003B6AC6">
        <w:trPr>
          <w:trHeight w:hRule="exact" w:val="641"/>
        </w:trPr>
        <w:tc>
          <w:tcPr>
            <w:tcW w:w="3096" w:type="dxa"/>
            <w:shd w:val="clear" w:color="auto" w:fill="FFFFFF"/>
            <w:vAlign w:val="center"/>
          </w:tcPr>
          <w:p w14:paraId="06DEE12D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Реабилитация после травм</w:t>
            </w:r>
          </w:p>
        </w:tc>
        <w:tc>
          <w:tcPr>
            <w:tcW w:w="3718" w:type="dxa"/>
            <w:shd w:val="clear" w:color="auto" w:fill="FFFFFF"/>
            <w:vAlign w:val="center"/>
          </w:tcPr>
          <w:p w14:paraId="2F713292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Физиопроцедуры</w:t>
            </w:r>
            <w:proofErr w:type="spellEnd"/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бассейн, применение мазей, гелей, тейпов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ADDFDC" w14:textId="77777777" w:rsidR="006132E6" w:rsidRPr="006132E6" w:rsidRDefault="006132E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32E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 полного восстановления, под наблюдением врача</w:t>
            </w:r>
          </w:p>
        </w:tc>
      </w:tr>
    </w:tbl>
    <w:p w14:paraId="54A0C7E6" w14:textId="77777777" w:rsidR="00DB499F" w:rsidRPr="00CD2A6C" w:rsidRDefault="00DB499F" w:rsidP="00DB499F">
      <w:pPr>
        <w:rPr>
          <w:rFonts w:ascii="Times New Roman" w:hAnsi="Times New Roman" w:cs="Times New Roman"/>
          <w:sz w:val="28"/>
          <w:szCs w:val="28"/>
        </w:rPr>
      </w:pPr>
    </w:p>
    <w:p w14:paraId="3A2A29CD" w14:textId="237EB211" w:rsidR="00683ED2" w:rsidRDefault="001866BB" w:rsidP="00DB499F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14:paraId="0B63BE79" w14:textId="6BFB5A29" w:rsidR="00DE56D2" w:rsidRPr="00341785" w:rsidRDefault="00DB499F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A52BC" w:rsidRPr="00341785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341785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341785">
        <w:rPr>
          <w:rFonts w:ascii="Times New Roman" w:hAnsi="Times New Roman" w:cs="Times New Roman"/>
          <w:bCs/>
          <w:sz w:val="28"/>
          <w:szCs w:val="28"/>
        </w:rPr>
        <w:t>у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му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341785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6A52BC" w:rsidRPr="00341785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="006A52BC" w:rsidRPr="00341785">
        <w:rPr>
          <w:rFonts w:ascii="Times New Roman" w:hAnsi="Times New Roman" w:cs="Times New Roman"/>
          <w:sz w:val="28"/>
          <w:szCs w:val="28"/>
        </w:rPr>
        <w:t>т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341785">
        <w:rPr>
          <w:rFonts w:ascii="Times New Roman" w:hAnsi="Times New Roman" w:cs="Times New Roman"/>
          <w:sz w:val="28"/>
          <w:szCs w:val="28"/>
        </w:rPr>
        <w:t>, в том числе</w:t>
      </w:r>
      <w:r w:rsidR="006A52BC" w:rsidRPr="00341785">
        <w:rPr>
          <w:rFonts w:ascii="Times New Roman" w:hAnsi="Times New Roman" w:cs="Times New Roman"/>
          <w:sz w:val="28"/>
          <w:szCs w:val="28"/>
        </w:rPr>
        <w:t>,</w:t>
      </w:r>
      <w:r w:rsidR="00F53847" w:rsidRPr="00341785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="006A52BC" w:rsidRPr="00341785">
        <w:rPr>
          <w:rFonts w:ascii="Times New Roman" w:hAnsi="Times New Roman" w:cs="Times New Roman"/>
          <w:sz w:val="28"/>
          <w:szCs w:val="28"/>
        </w:rPr>
        <w:t>:</w:t>
      </w:r>
    </w:p>
    <w:p w14:paraId="626BA750" w14:textId="24BECE42" w:rsidR="001866BB" w:rsidRPr="00341785" w:rsidRDefault="00DB499F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6A52BC" w:rsidRPr="00341785">
        <w:rPr>
          <w:rFonts w:ascii="Times New Roman" w:hAnsi="Times New Roman" w:cs="Times New Roman"/>
          <w:sz w:val="28"/>
          <w:szCs w:val="28"/>
        </w:rPr>
        <w:t>Н</w:t>
      </w:r>
      <w:r w:rsidR="001866BB" w:rsidRPr="00341785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2F1FE742" w14:textId="5D748094" w:rsidR="001866BB" w:rsidRPr="00341785" w:rsidRDefault="00943504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5F792A2" w14:textId="09F5B532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6A52BC" w:rsidRPr="00341785">
        <w:rPr>
          <w:rFonts w:ascii="Times New Roman" w:hAnsi="Times New Roman" w:cs="Times New Roman"/>
          <w:sz w:val="28"/>
          <w:szCs w:val="28"/>
        </w:rPr>
        <w:t>сить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35C151E1" w14:textId="2A3026D5" w:rsidR="001866BB" w:rsidRPr="00341785" w:rsidRDefault="00326C04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341785">
        <w:rPr>
          <w:rFonts w:ascii="Times New Roman" w:hAnsi="Times New Roman" w:cs="Times New Roman"/>
          <w:sz w:val="28"/>
          <w:szCs w:val="28"/>
        </w:rPr>
        <w:t>ами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341785">
        <w:rPr>
          <w:rFonts w:ascii="Times New Roman" w:hAnsi="Times New Roman" w:cs="Times New Roman"/>
          <w:sz w:val="28"/>
          <w:szCs w:val="28"/>
        </w:rPr>
        <w:t>а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DB499F">
        <w:rPr>
          <w:rFonts w:ascii="Times New Roman" w:hAnsi="Times New Roman" w:cs="Times New Roman"/>
          <w:sz w:val="28"/>
          <w:szCs w:val="28"/>
        </w:rPr>
        <w:t>кикбоксинг</w:t>
      </w:r>
      <w:r w:rsidR="001866BB"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546EF67C" w14:textId="19B7C754" w:rsidR="001866BB" w:rsidRPr="00341785" w:rsidRDefault="001866B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341785">
        <w:rPr>
          <w:rFonts w:ascii="Times New Roman" w:hAnsi="Times New Roman" w:cs="Times New Roman"/>
          <w:sz w:val="28"/>
          <w:szCs w:val="28"/>
        </w:rPr>
        <w:t>знания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4CD2CE72" w14:textId="359C26B7" w:rsidR="00943504" w:rsidRPr="00341785" w:rsidRDefault="00943504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4E9CAF19" w14:textId="441CE977" w:rsidR="00943504" w:rsidRPr="00341785" w:rsidRDefault="00943504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9B50F2">
        <w:rPr>
          <w:rFonts w:ascii="Times New Roman" w:hAnsi="Times New Roman" w:cs="Times New Roman"/>
          <w:sz w:val="28"/>
          <w:szCs w:val="28"/>
        </w:rPr>
        <w:t>.</w:t>
      </w:r>
    </w:p>
    <w:p w14:paraId="1305FE98" w14:textId="46FB7B17" w:rsidR="001866BB" w:rsidRPr="009329CB" w:rsidRDefault="00DB499F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1C861A21" w14:textId="43A33055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0FB073DC" w14:textId="69E72675" w:rsidR="0097569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</w:t>
      </w:r>
      <w:r w:rsidR="00DB499F">
        <w:rPr>
          <w:rFonts w:ascii="Times New Roman" w:hAnsi="Times New Roman" w:cs="Times New Roman"/>
          <w:sz w:val="28"/>
          <w:szCs w:val="28"/>
        </w:rPr>
        <w:t xml:space="preserve">авила безопасности при занятиях </w:t>
      </w:r>
      <w:r w:rsidRPr="00341785">
        <w:rPr>
          <w:rFonts w:ascii="Times New Roman" w:hAnsi="Times New Roman" w:cs="Times New Roman"/>
          <w:sz w:val="28"/>
          <w:szCs w:val="28"/>
        </w:rPr>
        <w:t>и успешно</w:t>
      </w:r>
      <w:r w:rsidR="00DB499F">
        <w:rPr>
          <w:rFonts w:ascii="Times New Roman" w:hAnsi="Times New Roman" w:cs="Times New Roman"/>
          <w:sz w:val="28"/>
          <w:szCs w:val="28"/>
        </w:rPr>
        <w:t xml:space="preserve"> применять их в ходе проведения учебно-тренировочных занятий </w:t>
      </w:r>
      <w:r w:rsidRPr="00341785">
        <w:rPr>
          <w:rFonts w:ascii="Times New Roman" w:hAnsi="Times New Roman" w:cs="Times New Roman"/>
          <w:sz w:val="28"/>
          <w:szCs w:val="28"/>
        </w:rPr>
        <w:t>и участия в спортивных соревнованиях;</w:t>
      </w:r>
    </w:p>
    <w:p w14:paraId="021A3F9A" w14:textId="2DF80DED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соблюд</w:t>
      </w:r>
      <w:r w:rsidR="0097569B"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341785">
        <w:rPr>
          <w:rFonts w:ascii="Times New Roman" w:hAnsi="Times New Roman" w:cs="Times New Roman"/>
          <w:sz w:val="28"/>
          <w:szCs w:val="28"/>
        </w:rPr>
        <w:t>ых занятий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406A4E0" w14:textId="6AFD11E9" w:rsidR="001866BB" w:rsidRPr="00341785" w:rsidRDefault="008249CC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341785">
        <w:rPr>
          <w:rFonts w:ascii="Times New Roman" w:hAnsi="Times New Roman" w:cs="Times New Roman"/>
          <w:sz w:val="28"/>
          <w:szCs w:val="28"/>
        </w:rPr>
        <w:t>ы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6BB" w:rsidRPr="003417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1866BB" w:rsidRPr="00341785">
        <w:rPr>
          <w:rFonts w:ascii="Times New Roman" w:hAnsi="Times New Roman" w:cs="Times New Roman"/>
          <w:sz w:val="28"/>
          <w:szCs w:val="28"/>
        </w:rPr>
        <w:t xml:space="preserve"> и самоконтроля;</w:t>
      </w:r>
    </w:p>
    <w:p w14:paraId="3063CA98" w14:textId="493B082D" w:rsidR="00227705" w:rsidRPr="00341785" w:rsidRDefault="00227705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341785">
        <w:rPr>
          <w:rFonts w:ascii="Times New Roman" w:hAnsi="Times New Roman" w:cs="Times New Roman"/>
          <w:sz w:val="28"/>
          <w:szCs w:val="28"/>
        </w:rPr>
        <w:t>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341785">
        <w:rPr>
          <w:rFonts w:ascii="Times New Roman" w:hAnsi="Times New Roman" w:cs="Times New Roman"/>
          <w:sz w:val="28"/>
          <w:szCs w:val="28"/>
        </w:rPr>
        <w:t>теоретическими</w:t>
      </w:r>
      <w:r w:rsidR="008C16D0"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</w:t>
      </w:r>
      <w:r w:rsidR="00DB499F">
        <w:rPr>
          <w:rFonts w:ascii="Times New Roman" w:hAnsi="Times New Roman" w:cs="Times New Roman"/>
          <w:sz w:val="28"/>
          <w:szCs w:val="28"/>
        </w:rPr>
        <w:t>наниями о правилах вида спорта;</w:t>
      </w:r>
    </w:p>
    <w:p w14:paraId="050BE22A" w14:textId="5A4675F8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0D5372E8" w14:textId="77777777" w:rsidR="00A766D2" w:rsidRPr="00341785" w:rsidRDefault="00A766D2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0F18543D" w14:textId="4621CFB9" w:rsidR="00943504" w:rsidRPr="00341785" w:rsidRDefault="00943504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6E1886B6" w14:textId="5DC42A43" w:rsidR="008C16D0" w:rsidRPr="00341785" w:rsidRDefault="008C16D0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t>ур</w:t>
      </w:r>
      <w:r w:rsidR="00504BF3" w:rsidRPr="00504BF3">
        <w:rPr>
          <w:rFonts w:ascii="Times New Roman" w:hAnsi="Times New Roman" w:cs="Times New Roman"/>
          <w:sz w:val="28"/>
          <w:szCs w:val="28"/>
        </w:rPr>
        <w:t>овня спортивных соревнований муниципального образования</w:t>
      </w:r>
      <w:r w:rsidR="00504BF3">
        <w:rPr>
          <w:rFonts w:ascii="Times New Roman" w:hAnsi="Times New Roman" w:cs="Times New Roman"/>
          <w:sz w:val="28"/>
          <w:szCs w:val="28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на первом</w:t>
      </w:r>
      <w:r w:rsidR="00C77CF8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втором </w:t>
      </w:r>
      <w:r w:rsidR="00C77CF8">
        <w:rPr>
          <w:rFonts w:ascii="Times New Roman" w:hAnsi="Times New Roman" w:cs="Times New Roman"/>
          <w:sz w:val="28"/>
          <w:szCs w:val="28"/>
        </w:rPr>
        <w:t xml:space="preserve">и третьем </w:t>
      </w:r>
      <w:r w:rsidRPr="00341785">
        <w:rPr>
          <w:rFonts w:ascii="Times New Roman" w:hAnsi="Times New Roman" w:cs="Times New Roman"/>
          <w:sz w:val="28"/>
          <w:szCs w:val="28"/>
        </w:rPr>
        <w:t>году;</w:t>
      </w:r>
    </w:p>
    <w:p w14:paraId="15E2D9FB" w14:textId="59C31691" w:rsidR="008C16D0" w:rsidRPr="00341785" w:rsidRDefault="008C16D0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 w:rsidRPr="00504BF3">
        <w:rPr>
          <w:rFonts w:ascii="Times New Roman" w:hAnsi="Times New Roman" w:cs="Times New Roman"/>
          <w:sz w:val="28"/>
          <w:szCs w:val="28"/>
        </w:rPr>
        <w:t>уровня спортивных соревнований субъекта Российской Федерации</w:t>
      </w:r>
      <w:r w:rsidRPr="00504BF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начиная </w:t>
      </w:r>
      <w:r w:rsidR="00504BF3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 xml:space="preserve">с </w:t>
      </w:r>
      <w:r w:rsidR="00C77CF8">
        <w:rPr>
          <w:rFonts w:ascii="Times New Roman" w:hAnsi="Times New Roman" w:cs="Times New Roman"/>
          <w:sz w:val="28"/>
          <w:szCs w:val="28"/>
        </w:rPr>
        <w:t>четвертого</w:t>
      </w:r>
      <w:r w:rsidRPr="00341785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05E3CC11" w14:textId="425CC2D3" w:rsidR="00943504" w:rsidRPr="00341785" w:rsidRDefault="00AC15B0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389B14BA" w14:textId="38ADF547" w:rsidR="001866BB" w:rsidRPr="009329CB" w:rsidRDefault="00DB499F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292B9158" w14:textId="26F4E11B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</w:t>
      </w:r>
      <w:r w:rsidR="00066517" w:rsidRPr="00341785">
        <w:rPr>
          <w:rFonts w:ascii="Times New Roman" w:hAnsi="Times New Roman" w:cs="Times New Roman"/>
          <w:sz w:val="28"/>
          <w:szCs w:val="28"/>
        </w:rPr>
        <w:t>шать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64737590" w14:textId="690442C9" w:rsidR="00966D4A" w:rsidRPr="00341785" w:rsidRDefault="0097569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</w:t>
      </w:r>
      <w:r w:rsidR="001866BB" w:rsidRPr="00341785">
        <w:rPr>
          <w:rFonts w:ascii="Times New Roman" w:hAnsi="Times New Roman" w:cs="Times New Roman"/>
          <w:sz w:val="28"/>
          <w:szCs w:val="28"/>
        </w:rPr>
        <w:t>облюд</w:t>
      </w:r>
      <w:r w:rsidRPr="00341785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66BB" w:rsidRPr="00341785">
        <w:rPr>
          <w:rFonts w:ascii="Times New Roman" w:hAnsi="Times New Roman" w:cs="Times New Roman"/>
          <w:sz w:val="28"/>
          <w:szCs w:val="28"/>
        </w:rPr>
        <w:t>и питания</w:t>
      </w:r>
      <w:r w:rsidR="00966D4A" w:rsidRPr="00341785">
        <w:rPr>
          <w:rFonts w:ascii="Times New Roman" w:hAnsi="Times New Roman" w:cs="Times New Roman"/>
          <w:sz w:val="28"/>
          <w:szCs w:val="28"/>
        </w:rPr>
        <w:t xml:space="preserve">; </w:t>
      </w:r>
      <w:r w:rsidR="001866BB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9FB14" w14:textId="77777777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58A64A79" w14:textId="26E6188A" w:rsidR="008C16D0" w:rsidRPr="00341785" w:rsidRDefault="008C16D0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Pr="00341785">
        <w:rPr>
          <w:rFonts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FB0070">
        <w:rPr>
          <w:rFonts w:ascii="Times New Roman" w:hAnsi="Times New Roman" w:cs="Times New Roman"/>
          <w:sz w:val="28"/>
          <w:szCs w:val="28"/>
        </w:rPr>
        <w:t>баскетбол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14:paraId="1E22143F" w14:textId="77777777" w:rsidR="001866BB" w:rsidRPr="00341785" w:rsidRDefault="001866B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79FEA6DD" w14:textId="77777777" w:rsidR="001866BB" w:rsidRPr="00341785" w:rsidRDefault="001866B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68B8AB38" w14:textId="58DB75B2" w:rsidR="0097569B" w:rsidRPr="00341785" w:rsidRDefault="0097569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40418DB9" w14:textId="094024C5" w:rsidR="00E62279" w:rsidRPr="00341785" w:rsidRDefault="00E62279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1CE2DAC1" w14:textId="77777777" w:rsidR="00E62279" w:rsidRPr="00341785" w:rsidRDefault="00E62279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демонстрировать высокие спортивные результаты в официальных спортивных соревнованиях;</w:t>
      </w:r>
    </w:p>
    <w:p w14:paraId="2D95F9FA" w14:textId="476BC511" w:rsidR="00E53543" w:rsidRPr="00146DDC" w:rsidRDefault="00E53543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DDC">
        <w:rPr>
          <w:rFonts w:ascii="Times New Roman" w:hAnsi="Times New Roman" w:cs="Times New Roman"/>
          <w:sz w:val="28"/>
          <w:szCs w:val="28"/>
        </w:rPr>
        <w:t xml:space="preserve">показывать результаты, соответствующие присвоению спортивного разряда </w:t>
      </w:r>
      <w:r w:rsidRPr="003417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первый спортивный разряд</w:t>
      </w:r>
      <w:r w:rsidRPr="00341785">
        <w:rPr>
          <w:rFonts w:ascii="Times New Roman" w:hAnsi="Times New Roman" w:cs="Times New Roman"/>
          <w:sz w:val="28"/>
          <w:szCs w:val="28"/>
        </w:rPr>
        <w:t>»</w:t>
      </w:r>
      <w:r w:rsidRPr="00146DDC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года;</w:t>
      </w:r>
    </w:p>
    <w:p w14:paraId="395463CC" w14:textId="518B42DC" w:rsidR="001866BB" w:rsidRPr="00341785" w:rsidRDefault="001866BB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504BF3">
        <w:rPr>
          <w:rFonts w:ascii="Times New Roman" w:hAnsi="Times New Roman" w:cs="Times New Roman"/>
          <w:sz w:val="28"/>
          <w:szCs w:val="28"/>
        </w:rPr>
        <w:t>уровня межрегиональных спортивных соревнований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855828" w14:textId="3F896326" w:rsidR="001866BB" w:rsidRPr="00341785" w:rsidRDefault="00AC15B0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341785">
        <w:rPr>
          <w:rFonts w:ascii="Times New Roman" w:hAnsi="Times New Roman" w:cs="Times New Roman"/>
          <w:sz w:val="28"/>
          <w:szCs w:val="28"/>
        </w:rPr>
        <w:t>уров</w:t>
      </w:r>
      <w:r w:rsidR="00C64075" w:rsidRPr="00341785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341785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D94083" w:rsidRPr="00341785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341785">
        <w:rPr>
          <w:rFonts w:ascii="Times New Roman" w:hAnsi="Times New Roman" w:cs="Times New Roman"/>
          <w:sz w:val="28"/>
          <w:szCs w:val="28"/>
        </w:rPr>
        <w:t>,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341785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341785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1793E893" w14:textId="04A7690E" w:rsidR="001866BB" w:rsidRPr="009329CB" w:rsidRDefault="00DB499F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r w:rsidR="001866BB" w:rsidRPr="009329CB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7EFD8ABA" w14:textId="77777777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54941151"/>
      <w:r w:rsidRPr="0034178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0"/>
    <w:p w14:paraId="502F981E" w14:textId="6382F8DA" w:rsidR="007358E3" w:rsidRPr="00341785" w:rsidRDefault="007358E3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41785">
        <w:rPr>
          <w:rFonts w:ascii="Times New Roman" w:hAnsi="Times New Roman" w:cs="Times New Roman"/>
          <w:sz w:val="28"/>
          <w:szCs w:val="28"/>
        </w:rPr>
        <w:t>и питания;</w:t>
      </w:r>
    </w:p>
    <w:p w14:paraId="6960FEC3" w14:textId="77777777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6A60596C" w14:textId="1CC3A52C" w:rsidR="00A766D2" w:rsidRPr="00341785" w:rsidRDefault="00E62279" w:rsidP="003B6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341785">
        <w:rPr>
          <w:rFonts w:ascii="Times New Roman" w:hAnsi="Times New Roman" w:cs="Times New Roman"/>
          <w:sz w:val="28"/>
          <w:szCs w:val="28"/>
        </w:rPr>
        <w:t>,</w:t>
      </w:r>
      <w:r w:rsidR="00A766D2" w:rsidRPr="00341785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0150DEC0" w14:textId="29F2569E" w:rsidR="00A766D2" w:rsidRPr="00341785" w:rsidRDefault="00A766D2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39E3978E" w14:textId="77777777" w:rsidR="00504BF3" w:rsidRDefault="00E62279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</w:t>
      </w:r>
      <w:r w:rsidRPr="00504BF3">
        <w:rPr>
          <w:rFonts w:ascii="Times New Roman" w:hAnsi="Times New Roman" w:cs="Times New Roman"/>
          <w:sz w:val="28"/>
          <w:szCs w:val="28"/>
        </w:rPr>
        <w:t xml:space="preserve">соревнованиях </w:t>
      </w:r>
      <w:r w:rsidR="00504BF3" w:rsidRPr="00504BF3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429E0E0F" w14:textId="6B39F8FA" w:rsidR="00E62279" w:rsidRPr="00341785" w:rsidRDefault="00C33F09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показывать результаты</w:t>
      </w:r>
      <w:r w:rsidR="00E53543">
        <w:rPr>
          <w:rFonts w:ascii="Times New Roman" w:hAnsi="Times New Roman" w:cs="Times New Roman"/>
          <w:sz w:val="28"/>
          <w:szCs w:val="28"/>
        </w:rPr>
        <w:t>,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соответствующие присвоению 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D94083">
        <w:rPr>
          <w:rFonts w:ascii="Times New Roman" w:hAnsi="Times New Roman" w:cs="Times New Roman"/>
          <w:sz w:val="28"/>
          <w:szCs w:val="28"/>
        </w:rPr>
        <w:t>разряда</w:t>
      </w:r>
      <w:r w:rsidR="00E62279" w:rsidRPr="00341785">
        <w:rPr>
          <w:rFonts w:ascii="Times New Roman" w:hAnsi="Times New Roman" w:cs="Times New Roman"/>
          <w:sz w:val="28"/>
          <w:szCs w:val="28"/>
        </w:rPr>
        <w:t xml:space="preserve"> «</w:t>
      </w:r>
      <w:r w:rsidR="00D94083">
        <w:rPr>
          <w:rFonts w:ascii="Times New Roman" w:hAnsi="Times New Roman" w:cs="Times New Roman"/>
          <w:sz w:val="28"/>
          <w:szCs w:val="28"/>
        </w:rPr>
        <w:t>кандидат в мастера спор</w:t>
      </w:r>
      <w:r w:rsidR="00003398">
        <w:rPr>
          <w:rFonts w:ascii="Times New Roman" w:hAnsi="Times New Roman" w:cs="Times New Roman"/>
          <w:sz w:val="28"/>
          <w:szCs w:val="28"/>
        </w:rPr>
        <w:t>т</w:t>
      </w:r>
      <w:r w:rsidR="00D94083">
        <w:rPr>
          <w:rFonts w:ascii="Times New Roman" w:hAnsi="Times New Roman" w:cs="Times New Roman"/>
          <w:sz w:val="28"/>
          <w:szCs w:val="28"/>
        </w:rPr>
        <w:t>а</w:t>
      </w:r>
      <w:r w:rsidR="00E62279" w:rsidRPr="00341785">
        <w:rPr>
          <w:rFonts w:ascii="Times New Roman" w:hAnsi="Times New Roman" w:cs="Times New Roman"/>
          <w:sz w:val="28"/>
          <w:szCs w:val="28"/>
        </w:rPr>
        <w:t>»</w:t>
      </w:r>
      <w:r w:rsidR="00AD027D" w:rsidRPr="00341785">
        <w:rPr>
          <w:rFonts w:ascii="Times New Roman" w:hAnsi="Times New Roman" w:cs="Times New Roman"/>
          <w:sz w:val="28"/>
          <w:szCs w:val="28"/>
        </w:rPr>
        <w:t xml:space="preserve"> или выполн</w:t>
      </w:r>
      <w:r w:rsidR="00E53543">
        <w:rPr>
          <w:rFonts w:ascii="Times New Roman" w:hAnsi="Times New Roman" w:cs="Times New Roman"/>
          <w:sz w:val="28"/>
          <w:szCs w:val="28"/>
        </w:rPr>
        <w:t>я</w:t>
      </w:r>
      <w:r w:rsidR="00AD027D" w:rsidRPr="00341785">
        <w:rPr>
          <w:rFonts w:ascii="Times New Roman" w:hAnsi="Times New Roman" w:cs="Times New Roman"/>
          <w:sz w:val="28"/>
          <w:szCs w:val="28"/>
        </w:rPr>
        <w:t>ть нормы и требования, необходимые для присвоения спортивного звания «мастер спорта России»</w:t>
      </w:r>
      <w:r w:rsidR="00E53543">
        <w:rPr>
          <w:rFonts w:ascii="Times New Roman" w:hAnsi="Times New Roman" w:cs="Times New Roman"/>
          <w:sz w:val="28"/>
          <w:szCs w:val="28"/>
        </w:rPr>
        <w:t xml:space="preserve"> не реже одного раза в два года</w:t>
      </w:r>
      <w:r w:rsidR="00AD027D" w:rsidRPr="00341785">
        <w:rPr>
          <w:rFonts w:ascii="Times New Roman" w:hAnsi="Times New Roman" w:cs="Times New Roman"/>
          <w:sz w:val="28"/>
          <w:szCs w:val="28"/>
        </w:rPr>
        <w:t>;</w:t>
      </w:r>
    </w:p>
    <w:p w14:paraId="75AE0769" w14:textId="6CF4408A" w:rsidR="00296664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341785">
        <w:rPr>
          <w:rFonts w:ascii="Times New Roman" w:hAnsi="Times New Roman" w:cs="Times New Roman"/>
          <w:sz w:val="28"/>
          <w:szCs w:val="28"/>
        </w:rPr>
        <w:t>тов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341785">
        <w:rPr>
          <w:rFonts w:ascii="Times New Roman" w:hAnsi="Times New Roman" w:cs="Times New Roman"/>
          <w:sz w:val="28"/>
          <w:szCs w:val="28"/>
        </w:rPr>
        <w:t>уровня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341785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341785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341785">
        <w:rPr>
          <w:rFonts w:ascii="Times New Roman" w:hAnsi="Times New Roman" w:cs="Times New Roman"/>
          <w:sz w:val="28"/>
          <w:szCs w:val="28"/>
        </w:rPr>
        <w:t>ой</w:t>
      </w:r>
      <w:r w:rsidRPr="00341785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341785">
        <w:rPr>
          <w:rFonts w:ascii="Times New Roman" w:hAnsi="Times New Roman" w:cs="Times New Roman"/>
          <w:sz w:val="28"/>
          <w:szCs w:val="28"/>
        </w:rPr>
        <w:t>ы</w:t>
      </w:r>
      <w:r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7358E3" w:rsidRPr="00341785">
        <w:rPr>
          <w:rFonts w:ascii="Times New Roman" w:hAnsi="Times New Roman" w:cs="Times New Roman"/>
          <w:sz w:val="28"/>
          <w:szCs w:val="28"/>
        </w:rPr>
        <w:br/>
      </w:r>
      <w:r w:rsidRPr="00341785">
        <w:rPr>
          <w:rFonts w:ascii="Times New Roman" w:hAnsi="Times New Roman" w:cs="Times New Roman"/>
          <w:sz w:val="28"/>
          <w:szCs w:val="28"/>
        </w:rPr>
        <w:t>Российской Федерации;</w:t>
      </w:r>
      <w:r w:rsidR="00296664" w:rsidRPr="003417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2F" w14:textId="25BB98C9" w:rsidR="001866BB" w:rsidRPr="00341785" w:rsidRDefault="001866BB" w:rsidP="003B6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lastRenderedPageBreak/>
        <w:t>демонстр</w:t>
      </w:r>
      <w:r w:rsidR="00A766D2" w:rsidRPr="00341785">
        <w:rPr>
          <w:rFonts w:ascii="Times New Roman" w:hAnsi="Times New Roman" w:cs="Times New Roman"/>
          <w:sz w:val="28"/>
          <w:szCs w:val="28"/>
        </w:rPr>
        <w:t>ировать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341785">
        <w:rPr>
          <w:rFonts w:ascii="Times New Roman" w:hAnsi="Times New Roman" w:cs="Times New Roman"/>
          <w:sz w:val="28"/>
          <w:szCs w:val="28"/>
        </w:rPr>
        <w:t>е</w:t>
      </w:r>
      <w:r w:rsidRPr="0034178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341785">
        <w:rPr>
          <w:rFonts w:ascii="Times New Roman" w:hAnsi="Times New Roman" w:cs="Times New Roman"/>
          <w:sz w:val="28"/>
          <w:szCs w:val="28"/>
        </w:rPr>
        <w:t>ы</w:t>
      </w:r>
      <w:r w:rsidR="0080586C" w:rsidRPr="00341785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341785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458CB6EE" w14:textId="40F25122" w:rsidR="0005051B" w:rsidRPr="00341785" w:rsidRDefault="00E41AD6" w:rsidP="003B6AC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535B1A" w:rsidRPr="00341785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341785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341785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341785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341785">
        <w:rPr>
          <w:rFonts w:ascii="Times New Roman" w:hAnsi="Times New Roman" w:cs="Times New Roman"/>
          <w:sz w:val="28"/>
          <w:szCs w:val="28"/>
        </w:rPr>
        <w:t>ов</w:t>
      </w:r>
      <w:r w:rsidR="00535B1A" w:rsidRPr="00341785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341785">
        <w:rPr>
          <w:rFonts w:ascii="Times New Roman" w:hAnsi="Times New Roman" w:cs="Times New Roman"/>
          <w:sz w:val="28"/>
          <w:szCs w:val="28"/>
        </w:rPr>
        <w:t>переч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тестов </w:t>
      </w:r>
      <w:r w:rsidR="00535B1A" w:rsidRPr="00341785">
        <w:rPr>
          <w:rFonts w:ascii="Times New Roman" w:hAnsi="Times New Roman" w:cs="Times New Roman"/>
          <w:sz w:val="28"/>
          <w:szCs w:val="28"/>
        </w:rPr>
        <w:br/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341785">
        <w:rPr>
          <w:rFonts w:ascii="Times New Roman" w:hAnsi="Times New Roman" w:cs="Times New Roman"/>
          <w:sz w:val="28"/>
          <w:szCs w:val="28"/>
        </w:rPr>
        <w:t>по</w:t>
      </w:r>
      <w:r w:rsidR="00683ED2" w:rsidRPr="00341785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341785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341785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341785">
        <w:rPr>
          <w:rFonts w:ascii="Times New Roman" w:hAnsi="Times New Roman" w:cs="Times New Roman"/>
          <w:sz w:val="28"/>
          <w:szCs w:val="28"/>
        </w:rPr>
        <w:t>м</w:t>
      </w:r>
      <w:r w:rsidR="0005051B" w:rsidRPr="00341785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35B1A" w:rsidRPr="00341785">
        <w:rPr>
          <w:rFonts w:ascii="Times New Roman" w:hAnsi="Times New Roman" w:cs="Times New Roman"/>
          <w:sz w:val="28"/>
          <w:szCs w:val="28"/>
        </w:rPr>
        <w:t>тесты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34178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proofErr w:type="gramStart"/>
      <w:r w:rsidR="002D64BC" w:rsidRPr="00341785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2D64BC" w:rsidRPr="00341785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B01AA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D64BC" w:rsidRPr="00341785">
        <w:rPr>
          <w:rFonts w:ascii="Times New Roman" w:hAnsi="Times New Roman" w:cs="Times New Roman"/>
          <w:sz w:val="28"/>
          <w:szCs w:val="28"/>
        </w:rPr>
        <w:t>в спортивных соревнованиях</w:t>
      </w:r>
      <w:r w:rsidR="0073647F" w:rsidRPr="00341785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="00535B1A" w:rsidRPr="00341785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341785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341785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341785">
        <w:rPr>
          <w:rFonts w:ascii="Times New Roman" w:hAnsi="Times New Roman" w:cs="Times New Roman"/>
          <w:sz w:val="28"/>
          <w:szCs w:val="28"/>
        </w:rPr>
        <w:t>.</w:t>
      </w:r>
    </w:p>
    <w:p w14:paraId="4001877D" w14:textId="09A46CAC" w:rsidR="00B01AA0" w:rsidRPr="0090544E" w:rsidRDefault="00213F76" w:rsidP="003B6AC6">
      <w:pPr>
        <w:pStyle w:val="a4"/>
        <w:spacing w:after="0" w:line="360" w:lineRule="auto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9012A" w:rsidRPr="009329CB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9329CB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9329CB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9329CB">
        <w:rPr>
          <w:rFonts w:ascii="Times New Roman" w:hAnsi="Times New Roman" w:cs="Times New Roman"/>
          <w:sz w:val="28"/>
          <w:szCs w:val="28"/>
        </w:rPr>
        <w:br/>
      </w:r>
      <w:r w:rsidR="00F570C9" w:rsidRPr="009329CB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5D61" w:rsidRPr="009329CB">
        <w:rPr>
          <w:rFonts w:ascii="Times New Roman" w:hAnsi="Times New Roman" w:cs="Times New Roman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учитывают возраст, пол, а также особенности по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виду спорта «</w:t>
      </w:r>
      <w:r w:rsidR="009F59CF">
        <w:rPr>
          <w:rStyle w:val="fontstyle01"/>
          <w:rFonts w:ascii="Times New Roman" w:hAnsi="Times New Roman" w:cs="Times New Roman"/>
          <w:sz w:val="28"/>
          <w:szCs w:val="28"/>
        </w:rPr>
        <w:t>кикбоксинг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». Нормативы общей физической и технической подготовки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, уровень спортивной квалификации (спортивный </w:t>
      </w:r>
      <w:proofErr w:type="gramStart"/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разряд)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   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для зачисления и</w:t>
      </w:r>
      <w:r w:rsidR="00295776" w:rsidRPr="009329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перевода на этапы спортивной 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>подготовки по виду спорта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 xml:space="preserve"> «</w:t>
      </w:r>
      <w:r w:rsidR="009F59CF">
        <w:rPr>
          <w:rStyle w:val="fontstyle01"/>
          <w:rFonts w:ascii="Times New Roman" w:hAnsi="Times New Roman" w:cs="Times New Roman"/>
          <w:sz w:val="28"/>
          <w:szCs w:val="28"/>
        </w:rPr>
        <w:t>кикбоксинг</w:t>
      </w:r>
      <w:r w:rsidR="00B60F1A">
        <w:rPr>
          <w:rStyle w:val="fontstyle01"/>
          <w:rFonts w:ascii="Times New Roman" w:hAnsi="Times New Roman" w:cs="Times New Roman"/>
          <w:sz w:val="28"/>
          <w:szCs w:val="28"/>
        </w:rPr>
        <w:t>» представлены в таблицах</w:t>
      </w:r>
      <w:r w:rsidR="00295776" w:rsidRPr="009329CB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32284">
        <w:rPr>
          <w:rStyle w:val="fontstyle01"/>
          <w:rFonts w:ascii="Times New Roman" w:hAnsi="Times New Roman" w:cs="Times New Roman"/>
          <w:sz w:val="28"/>
          <w:szCs w:val="28"/>
        </w:rPr>
        <w:t>№№ 9</w:t>
      </w:r>
      <w:r>
        <w:rPr>
          <w:rStyle w:val="fontstyle01"/>
          <w:rFonts w:ascii="Times New Roman" w:hAnsi="Times New Roman" w:cs="Times New Roman"/>
          <w:sz w:val="28"/>
          <w:szCs w:val="28"/>
        </w:rPr>
        <w:t>-12</w:t>
      </w:r>
      <w:r w:rsidR="007C2777" w:rsidRPr="009329CB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63398EC9" w14:textId="77777777" w:rsidR="00B01AA0" w:rsidRPr="00B01AA0" w:rsidRDefault="00B01AA0" w:rsidP="00797E35">
      <w:pPr>
        <w:ind w:firstLine="567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14:paraId="39E53352" w14:textId="530E22A8" w:rsidR="007C2777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Таблица № 9</w:t>
      </w:r>
    </w:p>
    <w:p w14:paraId="725FB0AF" w14:textId="77777777" w:rsidR="00D32284" w:rsidRDefault="001F153C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 </w:t>
      </w:r>
    </w:p>
    <w:p w14:paraId="0D2B0675" w14:textId="77777777" w:rsidR="00D32284" w:rsidRDefault="001F153C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  <w:r w:rsidR="00D32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на </w:t>
      </w:r>
      <w:r w:rsidR="00A57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этап начальной подготовки </w:t>
      </w:r>
    </w:p>
    <w:p w14:paraId="7B480436" w14:textId="46A36ACE" w:rsidR="005D06CF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E3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6FF2D442" w14:textId="77777777" w:rsidR="005D06CF" w:rsidRPr="001F153C" w:rsidRDefault="005D06CF" w:rsidP="00D32284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127"/>
        <w:gridCol w:w="1670"/>
        <w:gridCol w:w="1276"/>
        <w:gridCol w:w="1134"/>
        <w:gridCol w:w="1134"/>
        <w:gridCol w:w="1448"/>
      </w:tblGrid>
      <w:tr w:rsidR="001F153C" w:rsidRPr="001F153C" w14:paraId="262FEDE1" w14:textId="77777777" w:rsidTr="003B6AC6">
        <w:trPr>
          <w:trHeight w:hRule="exact" w:val="63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D904A" w14:textId="77777777" w:rsidR="003B6AC6" w:rsidRDefault="001F153C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</w:t>
            </w:r>
          </w:p>
          <w:p w14:paraId="4C35E75F" w14:textId="6B151D47" w:rsidR="001F153C" w:rsidRPr="001F153C" w:rsidRDefault="001F153C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9F9C8" w14:textId="77777777" w:rsidR="001F153C" w:rsidRPr="001F153C" w:rsidRDefault="001F153C" w:rsidP="003B6AC6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0586D" w14:textId="77777777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276C3" w14:textId="06453270" w:rsidR="00E25B49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429E7221" w14:textId="5D0308CE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D4796" w14:textId="2E856872" w:rsidR="001F153C" w:rsidRPr="001F153C" w:rsidRDefault="001F153C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свыше года обучения</w:t>
            </w:r>
          </w:p>
        </w:tc>
      </w:tr>
      <w:tr w:rsidR="00E25B49" w:rsidRPr="001F153C" w14:paraId="31A7A17A" w14:textId="77777777" w:rsidTr="003B6AC6">
        <w:trPr>
          <w:trHeight w:hRule="exact" w:val="284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C5A6E9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4A0E7C7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E87A6E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CA7FB" w14:textId="5875AB3D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3DF81" w14:textId="35372C49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DD68F" w14:textId="0927FC79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0CE485" w14:textId="2B9D9B2D" w:rsidR="00E25B49" w:rsidRPr="001F153C" w:rsidRDefault="00E25B49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E52816" w:rsidRPr="001F153C" w14:paraId="76859A6D" w14:textId="77777777" w:rsidTr="003B6AC6">
        <w:trPr>
          <w:trHeight w:hRule="exact" w:val="27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4C6C7" w14:textId="533F0D08" w:rsidR="00E52816" w:rsidRPr="001F153C" w:rsidRDefault="009F59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A9EA1" w14:textId="5DD25487" w:rsidR="00E52816" w:rsidRPr="001F153C" w:rsidRDefault="009F59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 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45443" w14:textId="77777777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C8CF2C" w14:textId="27D1D903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17D02" w14:textId="4695541E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268C9B1E" w14:textId="77777777" w:rsidTr="003B6AC6">
        <w:trPr>
          <w:trHeight w:hRule="exact" w:val="281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824C98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7C14CF1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B19EC7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15161" w14:textId="3CD01DA1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4F4ABE" w14:textId="1CE06779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252158" w14:textId="1CCA8B59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CF9ED" w14:textId="6E982AEC" w:rsidR="00E25B49" w:rsidRPr="001F153C" w:rsidRDefault="009F59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6,2</w:t>
            </w:r>
          </w:p>
        </w:tc>
      </w:tr>
      <w:tr w:rsidR="00E52816" w:rsidRPr="001F153C" w14:paraId="162AC7E6" w14:textId="77777777" w:rsidTr="003B6AC6">
        <w:trPr>
          <w:trHeight w:hRule="exact" w:val="28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79334" w14:textId="34E3E07F" w:rsidR="00E52816" w:rsidRPr="001F153C" w:rsidRDefault="009F59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732C5" w14:textId="27AC9EBF" w:rsidR="00E52816" w:rsidRPr="001F153C" w:rsidRDefault="00E52816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9F5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1000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73733B" w14:textId="02EC1749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мин, с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A7C10" w14:textId="57927DB3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852BC" w14:textId="48278372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6F1C80F1" w14:textId="77777777" w:rsidTr="003B6AC6">
        <w:trPr>
          <w:trHeight w:hRule="exact" w:val="275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36E9E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F74F61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D2DFA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4512B" w14:textId="38B5A288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A2FC9" w14:textId="495C4D35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9DCC2" w14:textId="5A75F644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6F1F2" w14:textId="592C93B9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7.60</w:t>
            </w:r>
          </w:p>
        </w:tc>
      </w:tr>
      <w:tr w:rsidR="00E52816" w:rsidRPr="001F153C" w14:paraId="0993EFF7" w14:textId="77777777" w:rsidTr="003B6AC6">
        <w:trPr>
          <w:trHeight w:hRule="exact" w:val="280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B87F3" w14:textId="25283F5B" w:rsidR="00E52816" w:rsidRPr="001F153C" w:rsidRDefault="009F59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EB4C6C" w14:textId="2452D7BC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F8839" w14:textId="625A3877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8C3FA" w14:textId="485D0462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9ED5D" w14:textId="0C19009A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E25B49" w:rsidRPr="001F153C" w14:paraId="71809924" w14:textId="77777777" w:rsidTr="003B6AC6">
        <w:trPr>
          <w:trHeight w:hRule="exact" w:val="712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98EC8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73D09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D6CD2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2A6C" w14:textId="445E7B0E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7BAB0" w14:textId="7666AEB6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7328" w14:textId="00FEFE04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28837" w14:textId="46770221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</w:tr>
      <w:tr w:rsidR="00E52816" w:rsidRPr="001F153C" w14:paraId="02BF3FAE" w14:textId="77777777" w:rsidTr="003B6AC6">
        <w:trPr>
          <w:trHeight w:hRule="exact" w:val="28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12A01B" w14:textId="14134A06" w:rsidR="00E52816" w:rsidRPr="001F153C" w:rsidRDefault="009F59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94F0E5" w14:textId="42948539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лежа на низкой перекладине 90 см.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A46CD" w14:textId="31B76723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7ADE4" w14:textId="4CC30FD9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F67F" w14:textId="5CBC6551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18E954A" w14:textId="77777777" w:rsidTr="003B6AC6">
        <w:trPr>
          <w:trHeight w:hRule="exact" w:val="678"/>
          <w:jc w:val="center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AAC02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5B29B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1A1AD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3BE91" w14:textId="653B7354" w:rsidR="005D06CF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CF602" w14:textId="0AE0A1A8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643A9F" w14:textId="19EA988B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B841" w14:textId="2DFC2D01" w:rsidR="00E25B49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</w:tbl>
    <w:p w14:paraId="1A414C24" w14:textId="77777777" w:rsidR="003B6AC6" w:rsidRDefault="003B6AC6"/>
    <w:tbl>
      <w:tblPr>
        <w:tblOverlap w:val="never"/>
        <w:tblW w:w="95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127"/>
        <w:gridCol w:w="1670"/>
        <w:gridCol w:w="1276"/>
        <w:gridCol w:w="1134"/>
        <w:gridCol w:w="1134"/>
        <w:gridCol w:w="1448"/>
      </w:tblGrid>
      <w:tr w:rsidR="00E52816" w:rsidRPr="001F153C" w14:paraId="32EC666A" w14:textId="77777777" w:rsidTr="003B6AC6">
        <w:trPr>
          <w:trHeight w:hRule="exact" w:val="288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1C3F" w14:textId="3623074A" w:rsidR="00E52816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D7440" w14:textId="717AB828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1B382" w14:textId="66A0AF2A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A0009F" w14:textId="2AFA62B9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7099" w14:textId="23D60C25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более</w:t>
            </w:r>
          </w:p>
        </w:tc>
      </w:tr>
      <w:tr w:rsidR="00E25B49" w:rsidRPr="001F153C" w14:paraId="3DA80EBB" w14:textId="77777777" w:rsidTr="003B6AC6">
        <w:trPr>
          <w:trHeight w:hRule="exact" w:val="707"/>
          <w:jc w:val="center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221B944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2CD277D" w14:textId="77777777" w:rsidR="00E25B49" w:rsidRPr="001F153C" w:rsidRDefault="00E25B49" w:rsidP="00D32284">
            <w:pPr>
              <w:spacing w:after="0"/>
              <w:ind w:hanging="11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70D2AF" w14:textId="77777777" w:rsidR="00E25B49" w:rsidRPr="001F153C" w:rsidRDefault="00E25B49" w:rsidP="00D32284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298B1" w14:textId="3300C670" w:rsidR="00E25B49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C0965" w14:textId="32C5DC33" w:rsidR="00E25B49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4F491C" w14:textId="63ECFB63" w:rsidR="00E25B49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803B" w14:textId="57D1652C" w:rsidR="00E25B49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</w:tr>
      <w:tr w:rsidR="00E52816" w:rsidRPr="001F153C" w14:paraId="1F3A3CAB" w14:textId="77777777" w:rsidTr="003B6AC6">
        <w:trPr>
          <w:trHeight w:hRule="exact" w:val="287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AB9C5D" w14:textId="4D469567" w:rsidR="00E52816" w:rsidRPr="001F153C" w:rsidRDefault="005D06CF" w:rsidP="003B6A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9A5FD1" w14:textId="5810C21F" w:rsidR="00E52816" w:rsidRPr="001F153C" w:rsidRDefault="005D06CF" w:rsidP="00D32284">
            <w:pPr>
              <w:spacing w:after="0"/>
              <w:ind w:hanging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AD26E" w14:textId="49431664" w:rsidR="00E52816" w:rsidRPr="001F153C" w:rsidRDefault="005D06CF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550BC" w14:textId="77777777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A963" w14:textId="1C38B6B0" w:rsidR="00E52816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E25B49" w:rsidRPr="001F153C" w14:paraId="5E386F54" w14:textId="77777777" w:rsidTr="003B6AC6">
        <w:trPr>
          <w:trHeight w:hRule="exact" w:val="1287"/>
          <w:jc w:val="center"/>
        </w:trPr>
        <w:tc>
          <w:tcPr>
            <w:tcW w:w="7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362FC9" w14:textId="77777777" w:rsidR="00E25B49" w:rsidRPr="001F153C" w:rsidRDefault="00E25B49" w:rsidP="003B6AC6">
            <w:pP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3E651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37A962" w14:textId="77777777" w:rsidR="00E25B49" w:rsidRPr="001F153C" w:rsidRDefault="00E25B49" w:rsidP="00D32284">
            <w:pPr>
              <w:spacing w:after="0"/>
              <w:ind w:firstLine="567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9EF17" w14:textId="27ABDFB3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76254" w14:textId="07B191E6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6A0D77" w14:textId="02C7C9D5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3412E" w14:textId="40FB6E25" w:rsidR="00E25B49" w:rsidRPr="001F153C" w:rsidRDefault="00E52816" w:rsidP="00D322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11,80</w:t>
            </w:r>
          </w:p>
        </w:tc>
      </w:tr>
    </w:tbl>
    <w:p w14:paraId="07FC951D" w14:textId="77777777" w:rsidR="00D322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1275B0A" w14:textId="4F8A010F" w:rsidR="001F153C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№10</w:t>
      </w:r>
    </w:p>
    <w:p w14:paraId="2EEB6E04" w14:textId="17D6ECDB" w:rsidR="00A57D27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</w:p>
    <w:p w14:paraId="785583F2" w14:textId="7B0FA474" w:rsidR="00A57D27" w:rsidRPr="001F153C" w:rsidRDefault="00A57D27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тренировочном этапе (этапе спортивной специализации)</w:t>
      </w:r>
      <w:r w:rsidR="00B01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E37C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03B3E41D" w14:textId="77777777" w:rsidR="00A57D27" w:rsidRPr="001F153C" w:rsidRDefault="00A57D27" w:rsidP="00797E3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3682"/>
        <w:gridCol w:w="1275"/>
        <w:gridCol w:w="1701"/>
        <w:gridCol w:w="1864"/>
      </w:tblGrid>
      <w:tr w:rsidR="00A57D27" w:rsidRPr="001F153C" w14:paraId="2FBD37CC" w14:textId="77777777" w:rsidTr="003B6AC6">
        <w:trPr>
          <w:trHeight w:hRule="exact" w:val="609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2742D021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4937402E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7A5F568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64C488AC" w14:textId="7C083C5B" w:rsidR="00A57D27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62BC0BEB" w14:textId="77777777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A57D27" w:rsidRPr="001F153C" w14:paraId="779239AC" w14:textId="77777777" w:rsidTr="003B6AC6">
        <w:trPr>
          <w:trHeight w:hRule="exact" w:val="348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091246F5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</w:tcPr>
          <w:p w14:paraId="1D38E12C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A23295B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21F64FC4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1864" w:type="dxa"/>
            <w:shd w:val="clear" w:color="auto" w:fill="FFFFFF"/>
          </w:tcPr>
          <w:p w14:paraId="015EE587" w14:textId="77777777" w:rsidR="00A57D27" w:rsidRPr="001F153C" w:rsidRDefault="00A57D27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B06ACA" w:rsidRPr="001F153C" w14:paraId="377D8D54" w14:textId="77777777" w:rsidTr="003B6AC6">
        <w:trPr>
          <w:trHeight w:hRule="exact" w:val="490"/>
          <w:jc w:val="center"/>
        </w:trPr>
        <w:tc>
          <w:tcPr>
            <w:tcW w:w="9796" w:type="dxa"/>
            <w:gridSpan w:val="5"/>
            <w:shd w:val="clear" w:color="auto" w:fill="FFFFFF"/>
            <w:vAlign w:val="center"/>
          </w:tcPr>
          <w:p w14:paraId="6C91FC00" w14:textId="630057BB" w:rsidR="00B06ACA" w:rsidRPr="00B06ACA" w:rsidRDefault="00B06ACA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общей физической подготовки</w:t>
            </w:r>
          </w:p>
        </w:tc>
      </w:tr>
      <w:tr w:rsidR="00B06ACA" w:rsidRPr="001F153C" w14:paraId="53F8431B" w14:textId="4D92EA64" w:rsidTr="003B6AC6">
        <w:trPr>
          <w:trHeight w:hRule="exact" w:val="274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344B9DFA" w14:textId="62B0AA92" w:rsidR="00B06ACA" w:rsidRDefault="00B06ACA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3159EB00" w14:textId="5BA560B0" w:rsidR="00B06ACA" w:rsidRDefault="00010AC1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60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1E56CF98" w14:textId="27B49E7B" w:rsidR="00B06ACA" w:rsidRPr="00010AC1" w:rsidRDefault="00B06ACA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shd w:val="clear" w:color="auto" w:fill="FFFFFF"/>
            <w:vAlign w:val="center"/>
          </w:tcPr>
          <w:p w14:paraId="1836CD3B" w14:textId="2E5658D0" w:rsidR="00B06ACA" w:rsidRPr="00B06ACA" w:rsidRDefault="00B06ACA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B06ACA" w:rsidRPr="001F153C" w14:paraId="0D1BEF40" w14:textId="77777777" w:rsidTr="003B6AC6">
        <w:trPr>
          <w:trHeight w:hRule="exact" w:val="285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4A0D77A3" w14:textId="77777777" w:rsidR="00B06ACA" w:rsidRDefault="00B06ACA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01B3759F" w14:textId="77777777" w:rsidR="00B06ACA" w:rsidRDefault="00B06ACA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CB3FA39" w14:textId="77777777" w:rsidR="00B06ACA" w:rsidRDefault="00B06ACA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935604" w14:textId="7CE592A1" w:rsidR="00B06ACA" w:rsidRDefault="00010AC1" w:rsidP="003B6AC6">
            <w:pPr>
              <w:pStyle w:val="a4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8,8</w:t>
            </w:r>
          </w:p>
        </w:tc>
        <w:tc>
          <w:tcPr>
            <w:tcW w:w="1864" w:type="dxa"/>
            <w:shd w:val="clear" w:color="auto" w:fill="FFFFFF"/>
            <w:vAlign w:val="center"/>
          </w:tcPr>
          <w:p w14:paraId="5257CB37" w14:textId="5188DB38" w:rsidR="00B06ACA" w:rsidRDefault="00010AC1" w:rsidP="003B6AC6">
            <w:pPr>
              <w:pStyle w:val="a4"/>
              <w:spacing w:after="0" w:line="240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10,1</w:t>
            </w:r>
          </w:p>
        </w:tc>
      </w:tr>
      <w:tr w:rsidR="00A57D27" w:rsidRPr="001F153C" w14:paraId="45D89FF8" w14:textId="77777777" w:rsidTr="003B6AC6">
        <w:trPr>
          <w:trHeight w:hRule="exact" w:val="278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70F003F3" w14:textId="434DB8FF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42D4763E" w14:textId="727B15CD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6BC8F0D4" w14:textId="0C4C2CAE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A57D27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16CBD9B9" w14:textId="77777777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3EB26DA0" w14:textId="77777777" w:rsidTr="003B6AC6">
        <w:trPr>
          <w:trHeight w:hRule="exact" w:val="281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227DCB48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4EEC48FF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9B92F2F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30540208" w14:textId="18C3E203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12.40</w:t>
            </w:r>
          </w:p>
        </w:tc>
        <w:tc>
          <w:tcPr>
            <w:tcW w:w="1864" w:type="dxa"/>
            <w:shd w:val="clear" w:color="auto" w:fill="FFFFFF"/>
          </w:tcPr>
          <w:p w14:paraId="21DEAC39" w14:textId="1F3297B2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57D27" w:rsidRPr="001F153C" w14:paraId="4BE60AB4" w14:textId="77777777" w:rsidTr="003B6AC6">
        <w:trPr>
          <w:trHeight w:hRule="exact" w:val="286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5E2478F3" w14:textId="1000B7FB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3840FCB6" w14:textId="6468C8FD" w:rsidR="00A57D27" w:rsidRPr="001F153C" w:rsidRDefault="00B06ACA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</w:t>
            </w:r>
            <w:r w:rsidR="0001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 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302BA451" w14:textId="7030FF86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A57D27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154B74DF" w14:textId="77777777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26E0A667" w14:textId="77777777" w:rsidTr="003B6AC6">
        <w:trPr>
          <w:trHeight w:hRule="exact" w:val="275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53357514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44D96A5D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3D2536A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6D6FD5A" w14:textId="71901E5D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64" w:type="dxa"/>
            <w:shd w:val="clear" w:color="auto" w:fill="FFFFFF"/>
          </w:tcPr>
          <w:p w14:paraId="50C21221" w14:textId="4248E0F4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11.30</w:t>
            </w:r>
          </w:p>
        </w:tc>
      </w:tr>
      <w:tr w:rsidR="00A57D27" w:rsidRPr="001F153C" w14:paraId="7305AA8B" w14:textId="77777777" w:rsidTr="003B6AC6">
        <w:trPr>
          <w:trHeight w:hRule="exact" w:val="280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135C7AF0" w14:textId="1667D384" w:rsidR="00A57D27" w:rsidRPr="001F153C" w:rsidRDefault="00DE3DFD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5DE50188" w14:textId="72F25DAE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3578AF06" w14:textId="28D219AB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71DF533E" w14:textId="60B5611C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182C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78F907B3" w14:textId="77777777" w:rsidTr="003B6AC6">
        <w:trPr>
          <w:trHeight w:hRule="exact" w:val="269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3B6C932D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4F5708C7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8F8958E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38E4B91" w14:textId="494C87E2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64" w:type="dxa"/>
            <w:shd w:val="clear" w:color="auto" w:fill="FFFFFF"/>
          </w:tcPr>
          <w:p w14:paraId="14F5D17F" w14:textId="3087640D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A57D27" w:rsidRPr="001F153C" w14:paraId="11C73F14" w14:textId="77777777" w:rsidTr="003B6AC6">
        <w:trPr>
          <w:trHeight w:hRule="exact" w:val="288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04A96281" w14:textId="74D657DA" w:rsidR="00A57D27" w:rsidRPr="001F153C" w:rsidRDefault="00DE3DFD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7134A7BB" w14:textId="78D43500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C13ABF8" w14:textId="72A58B69" w:rsidR="00A57D27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69B90675" w14:textId="77777777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A57D27" w:rsidRPr="001F153C" w14:paraId="277B2175" w14:textId="77777777" w:rsidTr="003B6AC6">
        <w:trPr>
          <w:trHeight w:hRule="exact" w:val="371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23CB954B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42B2C78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755E9B6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5F3B718" w14:textId="721DACA3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864" w:type="dxa"/>
            <w:shd w:val="clear" w:color="auto" w:fill="FFFFFF"/>
          </w:tcPr>
          <w:p w14:paraId="01C3F49B" w14:textId="7774D64F" w:rsidR="00A57D27" w:rsidRPr="001F153C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</w:tr>
      <w:tr w:rsidR="00010AC1" w:rsidRPr="001F153C" w14:paraId="576E66ED" w14:textId="77777777" w:rsidTr="003B6AC6">
        <w:trPr>
          <w:trHeight w:hRule="exact" w:val="278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65848F19" w14:textId="584E8085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29729DE8" w14:textId="6FA0CED9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2D208F5F" w14:textId="45F32094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1DC987E0" w14:textId="5700CA21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08FDB203" w14:textId="77777777" w:rsidTr="003B6AC6">
        <w:trPr>
          <w:trHeight w:hRule="exact" w:val="325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0440FC21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4C152ACC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3179F69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1C4B6E0A" w14:textId="090C8E2F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  <w:tc>
          <w:tcPr>
            <w:tcW w:w="1864" w:type="dxa"/>
            <w:shd w:val="clear" w:color="auto" w:fill="FFFFFF"/>
          </w:tcPr>
          <w:p w14:paraId="14C948E2" w14:textId="41B749B0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</w:tr>
      <w:tr w:rsidR="00010AC1" w:rsidRPr="001F153C" w14:paraId="09888152" w14:textId="77777777" w:rsidTr="003B6AC6">
        <w:trPr>
          <w:trHeight w:hRule="exact" w:val="372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1FB3241C" w14:textId="2F92A9A6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1.7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367D0C9B" w14:textId="54573FCF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76596641" w14:textId="1DC50DEE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57E50F4A" w14:textId="0A9390E1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32825D77" w14:textId="77777777" w:rsidTr="003B6AC6">
        <w:trPr>
          <w:trHeight w:hRule="exact" w:val="278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50875285" w14:textId="77777777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7275A8B5" w14:textId="77777777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6D61347" w14:textId="77777777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DAE5771" w14:textId="5A29AC74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</w:p>
        </w:tc>
        <w:tc>
          <w:tcPr>
            <w:tcW w:w="1864" w:type="dxa"/>
            <w:shd w:val="clear" w:color="auto" w:fill="FFFFFF"/>
          </w:tcPr>
          <w:p w14:paraId="245D8349" w14:textId="0BC9B822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</w:tr>
      <w:tr w:rsidR="00010AC1" w:rsidRPr="001F153C" w14:paraId="3C38A7A5" w14:textId="77777777" w:rsidTr="003B6AC6">
        <w:trPr>
          <w:trHeight w:hRule="exact" w:val="330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28B0AE20" w14:textId="0D99ACB1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1.8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1D14C06B" w14:textId="4AB0B296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Поднимание туловища из положения лежа на спине (за 1 мин.)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40268497" w14:textId="39578A3B" w:rsidR="00010AC1" w:rsidRPr="001F153C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038263BB" w14:textId="3237D0A7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10AC1" w:rsidRPr="001F153C" w14:paraId="32965EAD" w14:textId="77777777" w:rsidTr="003B6AC6">
        <w:trPr>
          <w:trHeight w:hRule="exact" w:val="495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1573A38F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10565701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B5481BA" w14:textId="77777777" w:rsidR="00010AC1" w:rsidRDefault="00010AC1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54019788" w14:textId="29AEDE68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864" w:type="dxa"/>
            <w:shd w:val="clear" w:color="auto" w:fill="FFFFFF"/>
          </w:tcPr>
          <w:p w14:paraId="5C1F29E0" w14:textId="3496FCBF" w:rsidR="00010AC1" w:rsidRDefault="00010AC1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</w:t>
            </w:r>
          </w:p>
        </w:tc>
      </w:tr>
      <w:tr w:rsidR="00B06ACA" w:rsidRPr="001F153C" w14:paraId="082417DD" w14:textId="77777777" w:rsidTr="003B6AC6">
        <w:trPr>
          <w:trHeight w:hRule="exact" w:val="602"/>
          <w:jc w:val="center"/>
        </w:trPr>
        <w:tc>
          <w:tcPr>
            <w:tcW w:w="9796" w:type="dxa"/>
            <w:gridSpan w:val="5"/>
            <w:shd w:val="clear" w:color="auto" w:fill="FFFFFF"/>
            <w:vAlign w:val="center"/>
          </w:tcPr>
          <w:p w14:paraId="5434C987" w14:textId="58E2F265" w:rsidR="00B06ACA" w:rsidRDefault="00010AC1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Нормативы специальной физической подготовки</w:t>
            </w:r>
          </w:p>
        </w:tc>
      </w:tr>
      <w:tr w:rsidR="00A57D27" w:rsidRPr="001F153C" w14:paraId="12077484" w14:textId="77777777" w:rsidTr="003B6AC6">
        <w:trPr>
          <w:trHeight w:hRule="exact" w:val="288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0E6727FB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26759057" w14:textId="6DA083B6" w:rsidR="00A57D27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72F3060" w14:textId="41E9E0D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385F9364" w14:textId="77777777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A57D27" w:rsidRPr="001F153C" w14:paraId="453C269A" w14:textId="77777777" w:rsidTr="003B6AC6">
        <w:trPr>
          <w:trHeight w:hRule="exact" w:val="291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430DAEA4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7EF19660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522E80C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72CE1E8" w14:textId="0ECC2B84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64" w:type="dxa"/>
            <w:shd w:val="clear" w:color="auto" w:fill="FFFFFF"/>
          </w:tcPr>
          <w:p w14:paraId="0FE38169" w14:textId="1CB21254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A57D27" w:rsidRPr="001F153C" w14:paraId="5B482D57" w14:textId="77777777" w:rsidTr="003B6AC6">
        <w:trPr>
          <w:trHeight w:hRule="exact" w:val="293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2FA1B1F8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693550A2" w14:textId="224C5217" w:rsidR="00A57D27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3 кг. С места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3D633304" w14:textId="78371D80" w:rsidR="00A57D27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21A8E3F7" w14:textId="01E3DE83" w:rsidR="00A57D27" w:rsidRPr="001F153C" w:rsidRDefault="00A57D27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58C7F4E4" w14:textId="77777777" w:rsidTr="003B6AC6">
        <w:trPr>
          <w:trHeight w:hRule="exact" w:val="399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7B005AA3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57A21EF7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018ADE66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47829B69" w14:textId="6A9522B7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6,5</w:t>
            </w:r>
          </w:p>
        </w:tc>
        <w:tc>
          <w:tcPr>
            <w:tcW w:w="1864" w:type="dxa"/>
            <w:shd w:val="clear" w:color="auto" w:fill="FFFFFF"/>
          </w:tcPr>
          <w:p w14:paraId="7890F95D" w14:textId="398C3D1D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4,5</w:t>
            </w:r>
          </w:p>
        </w:tc>
      </w:tr>
      <w:tr w:rsidR="00A57D27" w:rsidRPr="001F153C" w14:paraId="33DAC955" w14:textId="77777777" w:rsidTr="003B6AC6">
        <w:trPr>
          <w:trHeight w:hRule="exact" w:val="287"/>
          <w:jc w:val="center"/>
        </w:trPr>
        <w:tc>
          <w:tcPr>
            <w:tcW w:w="1274" w:type="dxa"/>
            <w:vMerge w:val="restart"/>
            <w:shd w:val="clear" w:color="auto" w:fill="FFFFFF"/>
            <w:vAlign w:val="center"/>
          </w:tcPr>
          <w:p w14:paraId="0A0AB196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574B8A67" w14:textId="28301E53" w:rsidR="00A57D27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8 с)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14:paraId="08097321" w14:textId="5EB734D0" w:rsidR="00A57D27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6D926711" w14:textId="27AAE42D" w:rsidR="00A57D27" w:rsidRPr="001F153C" w:rsidRDefault="00DE3DFD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9C7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A57D27" w:rsidRPr="001F153C" w14:paraId="2D31542B" w14:textId="77777777" w:rsidTr="003B6AC6">
        <w:trPr>
          <w:trHeight w:hRule="exact" w:val="290"/>
          <w:jc w:val="center"/>
        </w:trPr>
        <w:tc>
          <w:tcPr>
            <w:tcW w:w="1274" w:type="dxa"/>
            <w:vMerge/>
            <w:shd w:val="clear" w:color="auto" w:fill="FFFFFF"/>
            <w:vAlign w:val="center"/>
          </w:tcPr>
          <w:p w14:paraId="6B6A8310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7032FE10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6F499263" w14:textId="77777777" w:rsidR="00A57D27" w:rsidRPr="001F153C" w:rsidRDefault="00A57D2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7481D36D" w14:textId="69BB759C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  <w:tc>
          <w:tcPr>
            <w:tcW w:w="1864" w:type="dxa"/>
            <w:shd w:val="clear" w:color="auto" w:fill="FFFFFF"/>
          </w:tcPr>
          <w:p w14:paraId="3398F95B" w14:textId="4E612403" w:rsidR="00A57D27" w:rsidRPr="001F153C" w:rsidRDefault="009C70C9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</w:tr>
      <w:tr w:rsidR="00182C0F" w:rsidRPr="001F153C" w14:paraId="3D0A30B8" w14:textId="77777777" w:rsidTr="003B6AC6">
        <w:trPr>
          <w:trHeight w:hRule="exact" w:val="335"/>
          <w:jc w:val="center"/>
        </w:trPr>
        <w:tc>
          <w:tcPr>
            <w:tcW w:w="1274" w:type="dxa"/>
            <w:vMerge w:val="restart"/>
            <w:shd w:val="clear" w:color="auto" w:fill="FFFFFF"/>
          </w:tcPr>
          <w:p w14:paraId="2814B5CF" w14:textId="3073A242" w:rsidR="00182C0F" w:rsidRPr="001F153C" w:rsidRDefault="00E37C06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2.4</w:t>
            </w:r>
          </w:p>
        </w:tc>
        <w:tc>
          <w:tcPr>
            <w:tcW w:w="3682" w:type="dxa"/>
            <w:vMerge w:val="restart"/>
            <w:shd w:val="clear" w:color="auto" w:fill="FFFFFF"/>
            <w:vAlign w:val="center"/>
          </w:tcPr>
          <w:p w14:paraId="3D8F8D88" w14:textId="64F5F167" w:rsidR="00182C0F" w:rsidRPr="001F153C" w:rsidRDefault="009C70C9" w:rsidP="003B6AC6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Нанесение ударов по воздуху за 1,5 мин руками и ногами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14:paraId="4735713F" w14:textId="21B75D4A" w:rsidR="00182C0F" w:rsidRPr="001F153C" w:rsidRDefault="009C70C9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709FC9B6" w14:textId="4D991483" w:rsidR="00182C0F" w:rsidRDefault="00182C0F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82C0F" w:rsidRPr="001F153C" w14:paraId="3E92BE74" w14:textId="77777777" w:rsidTr="003B6AC6">
        <w:trPr>
          <w:trHeight w:hRule="exact" w:val="361"/>
          <w:jc w:val="center"/>
        </w:trPr>
        <w:tc>
          <w:tcPr>
            <w:tcW w:w="1274" w:type="dxa"/>
            <w:vMerge/>
            <w:shd w:val="clear" w:color="auto" w:fill="FFFFFF"/>
          </w:tcPr>
          <w:p w14:paraId="1E35D201" w14:textId="77777777" w:rsidR="00182C0F" w:rsidRPr="001F153C" w:rsidRDefault="00182C0F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2" w:type="dxa"/>
            <w:vMerge/>
            <w:shd w:val="clear" w:color="auto" w:fill="FFFFFF"/>
            <w:vAlign w:val="center"/>
          </w:tcPr>
          <w:p w14:paraId="11C641BD" w14:textId="77777777" w:rsidR="00182C0F" w:rsidRPr="001F153C" w:rsidRDefault="00182C0F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14:paraId="7DD4AD2C" w14:textId="77777777" w:rsidR="00182C0F" w:rsidRPr="001F153C" w:rsidRDefault="00182C0F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shd w:val="clear" w:color="auto" w:fill="FFFFFF"/>
          </w:tcPr>
          <w:p w14:paraId="6304760E" w14:textId="32E3BF12" w:rsidR="00182C0F" w:rsidRDefault="00E37C06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120</w:t>
            </w:r>
          </w:p>
        </w:tc>
        <w:tc>
          <w:tcPr>
            <w:tcW w:w="1864" w:type="dxa"/>
            <w:shd w:val="clear" w:color="auto" w:fill="FFFFFF"/>
          </w:tcPr>
          <w:p w14:paraId="3D31E7B4" w14:textId="641ED289" w:rsidR="00182C0F" w:rsidRDefault="00E37C06" w:rsidP="003B6A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90</w:t>
            </w:r>
          </w:p>
        </w:tc>
      </w:tr>
      <w:tr w:rsidR="00DE2F12" w:rsidRPr="001F153C" w14:paraId="59C86880" w14:textId="77777777" w:rsidTr="003B6AC6">
        <w:trPr>
          <w:trHeight w:hRule="exact" w:val="435"/>
          <w:jc w:val="center"/>
        </w:trPr>
        <w:tc>
          <w:tcPr>
            <w:tcW w:w="9796" w:type="dxa"/>
            <w:gridSpan w:val="5"/>
            <w:shd w:val="clear" w:color="auto" w:fill="FFFFFF"/>
          </w:tcPr>
          <w:p w14:paraId="066E8A9D" w14:textId="4A3AED56" w:rsidR="00DE2F12" w:rsidRPr="00DE2F12" w:rsidRDefault="00DE2F12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DE2F12" w:rsidRPr="001F153C" w14:paraId="624E93D0" w14:textId="77777777" w:rsidTr="003B6AC6">
        <w:trPr>
          <w:trHeight w:hRule="exact" w:val="1975"/>
          <w:jc w:val="center"/>
        </w:trPr>
        <w:tc>
          <w:tcPr>
            <w:tcW w:w="1274" w:type="dxa"/>
            <w:shd w:val="clear" w:color="auto" w:fill="FFFFFF"/>
          </w:tcPr>
          <w:p w14:paraId="36AFA562" w14:textId="07B68620" w:rsidR="00DE2F12" w:rsidRPr="001F153C" w:rsidRDefault="00DE2F12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4957" w:type="dxa"/>
            <w:gridSpan w:val="2"/>
            <w:shd w:val="clear" w:color="auto" w:fill="FFFFFF"/>
          </w:tcPr>
          <w:p w14:paraId="439B224C" w14:textId="6B5D1E9C" w:rsidR="00DE2F12" w:rsidRPr="001F153C" w:rsidRDefault="00DE2F12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0BFA7EF9" w14:textId="51AFCBD1" w:rsidR="00E37C06" w:rsidRDefault="00E37C0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41724825" w14:textId="602AE704" w:rsidR="00E37C06" w:rsidRDefault="00E37C0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«третий юношеский спортивный разряд»,</w:t>
            </w:r>
          </w:p>
          <w:p w14:paraId="22EC5442" w14:textId="68ED7957" w:rsidR="00E37C06" w:rsidRDefault="00E37C0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«второю юношеский спортивный разряд»,</w:t>
            </w:r>
          </w:p>
          <w:p w14:paraId="08DEB190" w14:textId="7C4C1E64" w:rsidR="00DE2F12" w:rsidRDefault="00E37C06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«первый юношеский спортивный разряд»,</w:t>
            </w:r>
          </w:p>
        </w:tc>
      </w:tr>
      <w:tr w:rsidR="00DE2F12" w:rsidRPr="001F153C" w14:paraId="7E2A3FDF" w14:textId="77777777" w:rsidTr="003B6AC6">
        <w:trPr>
          <w:trHeight w:hRule="exact" w:val="1440"/>
          <w:jc w:val="center"/>
        </w:trPr>
        <w:tc>
          <w:tcPr>
            <w:tcW w:w="1274" w:type="dxa"/>
            <w:shd w:val="clear" w:color="auto" w:fill="FFFFFF"/>
          </w:tcPr>
          <w:p w14:paraId="451789F5" w14:textId="77777777" w:rsidR="00E37C06" w:rsidRDefault="00E37C06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103D004" w14:textId="00441C52" w:rsidR="00DE2F12" w:rsidRPr="001F153C" w:rsidRDefault="00DE2F12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3.2</w:t>
            </w:r>
          </w:p>
        </w:tc>
        <w:tc>
          <w:tcPr>
            <w:tcW w:w="4957" w:type="dxa"/>
            <w:gridSpan w:val="2"/>
            <w:shd w:val="clear" w:color="auto" w:fill="FFFFFF"/>
          </w:tcPr>
          <w:p w14:paraId="598A1234" w14:textId="5973BE66" w:rsidR="00DE2F12" w:rsidRPr="001F153C" w:rsidRDefault="00DE2F12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565" w:type="dxa"/>
            <w:gridSpan w:val="2"/>
            <w:shd w:val="clear" w:color="auto" w:fill="FFFFFF"/>
          </w:tcPr>
          <w:p w14:paraId="17A9F2A7" w14:textId="77777777" w:rsidR="00DE2F12" w:rsidRDefault="00DE2F12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Спортивные разряды:</w:t>
            </w:r>
          </w:p>
          <w:p w14:paraId="1444D900" w14:textId="7954E63A" w:rsidR="00964D15" w:rsidRDefault="00DE2F12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«третий </w:t>
            </w:r>
            <w:r w:rsidR="0096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разряд»,</w:t>
            </w:r>
          </w:p>
          <w:p w14:paraId="66ADAD9A" w14:textId="3FE88684" w:rsidR="00964D15" w:rsidRDefault="00964D15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«второй спортивный разряд»,</w:t>
            </w:r>
          </w:p>
          <w:p w14:paraId="46D50724" w14:textId="4911474A" w:rsidR="00964D15" w:rsidRDefault="00964D15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«первый спортивный разряд»,</w:t>
            </w:r>
          </w:p>
          <w:p w14:paraId="2DCF20CE" w14:textId="1CEAD759" w:rsidR="00DE2F12" w:rsidRDefault="000F1E84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«третий спортивный разряд»</w:t>
            </w:r>
            <w:r w:rsidR="00E37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</w:tbl>
    <w:p w14:paraId="04BA476D" w14:textId="77777777" w:rsidR="0090544E" w:rsidRDefault="0090544E" w:rsidP="00797E35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8F2AEEB" w14:textId="42FFB3B3" w:rsidR="000F1E84" w:rsidRDefault="00D32284" w:rsidP="00D32284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№11</w:t>
      </w:r>
    </w:p>
    <w:p w14:paraId="4135B9E0" w14:textId="669DB2BE" w:rsidR="00DE3DFD" w:rsidRDefault="000F1E84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14:paraId="551DE2F8" w14:textId="77777777" w:rsidR="00213F76" w:rsidRDefault="000F1E84" w:rsidP="00D32284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</w:p>
    <w:p w14:paraId="15C75577" w14:textId="7A493CCB" w:rsidR="000F1E84" w:rsidRPr="001F153C" w:rsidRDefault="000F1E84" w:rsidP="00213F7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  <w:r w:rsidR="00213F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совершенствования спортивного мастерства</w:t>
      </w:r>
      <w:r w:rsidR="00DE3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7E5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1B268655" w14:textId="77777777" w:rsidR="000F1E84" w:rsidRPr="001F153C" w:rsidRDefault="000F1E84" w:rsidP="00797E35">
      <w:pPr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284"/>
        <w:gridCol w:w="2967"/>
        <w:gridCol w:w="9"/>
        <w:gridCol w:w="1408"/>
        <w:gridCol w:w="2153"/>
        <w:gridCol w:w="284"/>
        <w:gridCol w:w="2393"/>
      </w:tblGrid>
      <w:tr w:rsidR="000F1E84" w:rsidRPr="001F153C" w14:paraId="3502F9B5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 w:val="restart"/>
            <w:shd w:val="clear" w:color="auto" w:fill="FFFFFF"/>
          </w:tcPr>
          <w:p w14:paraId="2FFC2506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967" w:type="dxa"/>
            <w:vMerge w:val="restart"/>
            <w:shd w:val="clear" w:color="auto" w:fill="FFFFFF"/>
          </w:tcPr>
          <w:p w14:paraId="77252F38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68916197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2C59CD93" w14:textId="320981A5" w:rsidR="000F1E84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0C305394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0F1E84" w:rsidRPr="001F153C" w14:paraId="16DD4BFE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/>
            <w:shd w:val="clear" w:color="auto" w:fill="FFFFFF"/>
          </w:tcPr>
          <w:p w14:paraId="4E325D49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7" w:type="dxa"/>
            <w:vMerge/>
            <w:shd w:val="clear" w:color="auto" w:fill="FFFFFF"/>
          </w:tcPr>
          <w:p w14:paraId="7D318CC3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14:paraId="70F20D79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14:paraId="10FBC5E2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393" w:type="dxa"/>
            <w:shd w:val="clear" w:color="auto" w:fill="FFFFFF"/>
          </w:tcPr>
          <w:p w14:paraId="25E32A5F" w14:textId="77777777" w:rsidR="000F1E84" w:rsidRPr="001F153C" w:rsidRDefault="000F1E84" w:rsidP="003B6AC6">
            <w:pPr>
              <w:spacing w:after="0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0F1E84" w:rsidRPr="001F153C" w14:paraId="4D9D1D94" w14:textId="77777777" w:rsidTr="003D6BFC">
        <w:trPr>
          <w:trHeight w:val="20"/>
          <w:jc w:val="center"/>
        </w:trPr>
        <w:tc>
          <w:tcPr>
            <w:tcW w:w="10059" w:type="dxa"/>
            <w:gridSpan w:val="8"/>
            <w:shd w:val="clear" w:color="auto" w:fill="FFFFFF"/>
            <w:vAlign w:val="center"/>
          </w:tcPr>
          <w:p w14:paraId="42B8FBB5" w14:textId="401A2A29" w:rsidR="000F1E84" w:rsidRPr="00B06ACA" w:rsidRDefault="000F1E84" w:rsidP="003B6AC6">
            <w:pPr>
              <w:pStyle w:val="a4"/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</w:t>
            </w:r>
            <w:r w:rsid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общей физической подготовки</w:t>
            </w:r>
          </w:p>
        </w:tc>
      </w:tr>
      <w:tr w:rsidR="000F1E84" w:rsidRPr="001F153C" w14:paraId="3E41BE7A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1F8493E7" w14:textId="77777777" w:rsidR="000F1E84" w:rsidRDefault="000F1E84" w:rsidP="003D6BFC">
            <w:pPr>
              <w:pStyle w:val="a4"/>
              <w:spacing w:after="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3C2AD64A" w14:textId="44797002" w:rsidR="000F1E84" w:rsidRDefault="00CA22C8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100 м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526BB8C3" w14:textId="77777777" w:rsidR="000F1E84" w:rsidRPr="00CA22C8" w:rsidRDefault="000F1E84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830" w:type="dxa"/>
            <w:gridSpan w:val="3"/>
            <w:shd w:val="clear" w:color="auto" w:fill="FFFFFF"/>
            <w:vAlign w:val="center"/>
          </w:tcPr>
          <w:p w14:paraId="099BEF8E" w14:textId="77777777" w:rsidR="000F1E84" w:rsidRPr="00B06ACA" w:rsidRDefault="000F1E84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086D57E3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7B352861" w14:textId="77777777" w:rsidR="000F1E84" w:rsidRDefault="000F1E84" w:rsidP="003D6BFC">
            <w:pPr>
              <w:pStyle w:val="a4"/>
              <w:spacing w:after="0" w:line="240" w:lineRule="auto"/>
              <w:ind w:left="0"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415B1E2E" w14:textId="77777777" w:rsidR="000F1E84" w:rsidRDefault="000F1E84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5FA197CF" w14:textId="77777777" w:rsidR="000F1E84" w:rsidRDefault="000F1E84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14:paraId="5549DCE1" w14:textId="45C771AD" w:rsidR="000F1E84" w:rsidRDefault="00CA22C8" w:rsidP="003B6AC6">
            <w:pPr>
              <w:pStyle w:val="a4"/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  <w:tc>
          <w:tcPr>
            <w:tcW w:w="2677" w:type="dxa"/>
            <w:gridSpan w:val="2"/>
            <w:shd w:val="clear" w:color="auto" w:fill="FFFFFF"/>
            <w:vAlign w:val="center"/>
          </w:tcPr>
          <w:p w14:paraId="0DAB872C" w14:textId="3562C5CE" w:rsidR="000F1E84" w:rsidRDefault="00CA22C8" w:rsidP="003B6AC6">
            <w:pPr>
              <w:pStyle w:val="a4"/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16,8</w:t>
            </w:r>
          </w:p>
        </w:tc>
      </w:tr>
      <w:tr w:rsidR="000F1E84" w:rsidRPr="001F153C" w14:paraId="0FDE9F9F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65D15C14" w14:textId="02820996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2BC66972" w14:textId="22A8DFEA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75C80FC1" w14:textId="2DA95C21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Мин, </w:t>
            </w:r>
            <w:r w:rsidR="000F1E84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17115B0C" w14:textId="77777777" w:rsidR="000F1E84" w:rsidRPr="001F153C" w:rsidRDefault="000F1E84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0F1E84" w:rsidRPr="001F153C" w14:paraId="7BF2FDBD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6A9E5C71" w14:textId="77777777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584D5868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2A456333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</w:tcPr>
          <w:p w14:paraId="42FB7810" w14:textId="1A10ED8B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14.20</w:t>
            </w:r>
          </w:p>
        </w:tc>
        <w:tc>
          <w:tcPr>
            <w:tcW w:w="2677" w:type="dxa"/>
            <w:gridSpan w:val="2"/>
            <w:shd w:val="clear" w:color="auto" w:fill="FFFFFF"/>
          </w:tcPr>
          <w:p w14:paraId="4439E42A" w14:textId="38697D35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14.00</w:t>
            </w:r>
          </w:p>
        </w:tc>
      </w:tr>
      <w:tr w:rsidR="000F1E84" w:rsidRPr="001F153C" w14:paraId="3CFD2159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33FD3DBD" w14:textId="5D9C5A54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="00DE3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15363BBA" w14:textId="2A0B2394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5C9E0DA9" w14:textId="40B1B3A6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367EE3FD" w14:textId="1D19D869" w:rsidR="000F1E84" w:rsidRPr="001F153C" w:rsidRDefault="000F1E84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0F1E84" w:rsidRPr="001F153C" w14:paraId="698F50A2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55F53543" w14:textId="77777777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3B0934B1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6B372C9C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</w:tcPr>
          <w:p w14:paraId="3EB7535C" w14:textId="442E1F7E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677" w:type="dxa"/>
            <w:gridSpan w:val="2"/>
            <w:shd w:val="clear" w:color="auto" w:fill="FFFFFF"/>
          </w:tcPr>
          <w:p w14:paraId="1A05BF79" w14:textId="610B0444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F1E84" w:rsidRPr="001F153C" w14:paraId="27DD228C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3A154239" w14:textId="5203E280" w:rsidR="000F1E84" w:rsidRPr="001F153C" w:rsidRDefault="00DE3DFD" w:rsidP="003D6BFC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5C9A69B5" w14:textId="31245DD1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2AD63F43" w14:textId="37904314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7845C680" w14:textId="77777777" w:rsidR="000F1E84" w:rsidRPr="001F153C" w:rsidRDefault="000F1E84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59F9E4DA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69832D0C" w14:textId="77777777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68641D8B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63CE44D2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</w:tcPr>
          <w:p w14:paraId="7B3318A2" w14:textId="764B2B14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55</w:t>
            </w:r>
          </w:p>
        </w:tc>
        <w:tc>
          <w:tcPr>
            <w:tcW w:w="2677" w:type="dxa"/>
            <w:gridSpan w:val="2"/>
            <w:shd w:val="clear" w:color="auto" w:fill="FFFFFF"/>
          </w:tcPr>
          <w:p w14:paraId="7244F1B7" w14:textId="4BC3C7CB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0F1E84" w:rsidRPr="001F153C" w14:paraId="48ADAF44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62CD6446" w14:textId="194324BA" w:rsidR="000F1E84" w:rsidRPr="001F153C" w:rsidRDefault="00DE3DFD" w:rsidP="003D6BFC">
            <w:pPr>
              <w:spacing w:after="0" w:line="240" w:lineRule="auto"/>
              <w:ind w:firstLine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7C8CAC8A" w14:textId="21A7EED9" w:rsidR="000F1E84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3BC4258A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6EE0FF43" w14:textId="77777777" w:rsidR="000F1E84" w:rsidRPr="001F153C" w:rsidRDefault="000F1E84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0F1E84" w:rsidRPr="001F153C" w14:paraId="6EAAB442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4A299C58" w14:textId="77777777" w:rsidR="000F1E84" w:rsidRPr="001F153C" w:rsidRDefault="000F1E84" w:rsidP="003D6BFC">
            <w:pPr>
              <w:spacing w:after="0" w:line="240" w:lineRule="auto"/>
              <w:ind w:firstLine="1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395FB13D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271F3FC3" w14:textId="77777777" w:rsidR="000F1E84" w:rsidRPr="001F153C" w:rsidRDefault="000F1E84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</w:tcPr>
          <w:p w14:paraId="74DDE411" w14:textId="14718D20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210</w:t>
            </w:r>
          </w:p>
        </w:tc>
        <w:tc>
          <w:tcPr>
            <w:tcW w:w="2677" w:type="dxa"/>
            <w:gridSpan w:val="2"/>
            <w:shd w:val="clear" w:color="auto" w:fill="FFFFFF"/>
          </w:tcPr>
          <w:p w14:paraId="7F836445" w14:textId="31011496" w:rsidR="000F1E84" w:rsidRPr="001F153C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185</w:t>
            </w:r>
          </w:p>
        </w:tc>
      </w:tr>
      <w:tr w:rsidR="00CA22C8" w:rsidRPr="001F153C" w14:paraId="5D5742BB" w14:textId="77777777" w:rsidTr="003D6BFC">
        <w:trPr>
          <w:trHeight w:val="20"/>
          <w:jc w:val="center"/>
        </w:trPr>
        <w:tc>
          <w:tcPr>
            <w:tcW w:w="561" w:type="dxa"/>
            <w:vMerge w:val="restart"/>
            <w:shd w:val="clear" w:color="auto" w:fill="FFFFFF"/>
            <w:vAlign w:val="center"/>
          </w:tcPr>
          <w:p w14:paraId="2A1CDA68" w14:textId="298C8E73" w:rsidR="00CA22C8" w:rsidRPr="001F153C" w:rsidRDefault="00CA22C8" w:rsidP="003D6BFC">
            <w:pPr>
              <w:spacing w:after="0" w:line="240" w:lineRule="auto"/>
              <w:ind w:firstLine="12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14:paraId="2FF3A37F" w14:textId="2E8297C1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– вис на перекладине хватом сверху, подъем выпрямленных ног до касания перекладины в положение «высокий угол»</w:t>
            </w:r>
          </w:p>
        </w:tc>
        <w:tc>
          <w:tcPr>
            <w:tcW w:w="1408" w:type="dxa"/>
            <w:vMerge w:val="restart"/>
            <w:shd w:val="clear" w:color="auto" w:fill="FFFFFF"/>
            <w:vAlign w:val="center"/>
          </w:tcPr>
          <w:p w14:paraId="30D3FF34" w14:textId="27BDD7EB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18B470C7" w14:textId="52711F1F" w:rsidR="00CA22C8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3AB9AA90" w14:textId="77777777" w:rsidTr="003D6BFC">
        <w:trPr>
          <w:trHeight w:val="20"/>
          <w:jc w:val="center"/>
        </w:trPr>
        <w:tc>
          <w:tcPr>
            <w:tcW w:w="561" w:type="dxa"/>
            <w:vMerge/>
            <w:shd w:val="clear" w:color="auto" w:fill="FFFFFF"/>
            <w:vAlign w:val="center"/>
          </w:tcPr>
          <w:p w14:paraId="10EA9C60" w14:textId="77777777" w:rsidR="00CA22C8" w:rsidRPr="001F153C" w:rsidRDefault="00CA22C8" w:rsidP="003B6AC6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14:paraId="137DCB92" w14:textId="77777777" w:rsidR="00CA22C8" w:rsidRDefault="00CA22C8" w:rsidP="003B6AC6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8" w:type="dxa"/>
            <w:vMerge/>
            <w:shd w:val="clear" w:color="auto" w:fill="FFFFFF"/>
            <w:vAlign w:val="center"/>
          </w:tcPr>
          <w:p w14:paraId="5BF75875" w14:textId="77777777" w:rsidR="00CA22C8" w:rsidRDefault="00CA22C8" w:rsidP="003B6AC6">
            <w:pPr>
              <w:spacing w:after="0" w:line="240" w:lineRule="auto"/>
              <w:ind w:firstLine="56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53" w:type="dxa"/>
            <w:shd w:val="clear" w:color="auto" w:fill="FFFFFF"/>
          </w:tcPr>
          <w:p w14:paraId="3B097817" w14:textId="76652C34" w:rsidR="00CA22C8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677" w:type="dxa"/>
            <w:gridSpan w:val="2"/>
            <w:shd w:val="clear" w:color="auto" w:fill="FFFFFF"/>
          </w:tcPr>
          <w:p w14:paraId="7550E04C" w14:textId="7D588DF2" w:rsidR="00CA22C8" w:rsidRDefault="00CA22C8" w:rsidP="003B6AC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0F1E84" w:rsidRPr="001F153C" w14:paraId="1D3FFECC" w14:textId="77777777" w:rsidTr="003D6BFC">
        <w:trPr>
          <w:trHeight w:val="245"/>
          <w:jc w:val="center"/>
        </w:trPr>
        <w:tc>
          <w:tcPr>
            <w:tcW w:w="10059" w:type="dxa"/>
            <w:gridSpan w:val="8"/>
            <w:shd w:val="clear" w:color="auto" w:fill="FFFFFF"/>
            <w:vAlign w:val="center"/>
          </w:tcPr>
          <w:p w14:paraId="0EE5B43B" w14:textId="2CD76E05" w:rsidR="000F1E84" w:rsidRPr="003D6BFC" w:rsidRDefault="00CA22C8" w:rsidP="003D6BFC">
            <w:pPr>
              <w:pStyle w:val="a4"/>
              <w:spacing w:after="0" w:line="240" w:lineRule="auto"/>
              <w:ind w:left="0" w:hanging="1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Нормативы специальной физической подготовки</w:t>
            </w:r>
          </w:p>
        </w:tc>
      </w:tr>
      <w:tr w:rsidR="00CA22C8" w:rsidRPr="001F153C" w14:paraId="650CA6F3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 w:val="restart"/>
            <w:shd w:val="clear" w:color="auto" w:fill="FFFFFF"/>
            <w:vAlign w:val="center"/>
          </w:tcPr>
          <w:p w14:paraId="3B1E96E6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967" w:type="dxa"/>
            <w:vMerge w:val="restart"/>
            <w:shd w:val="clear" w:color="auto" w:fill="FFFFFF"/>
            <w:vAlign w:val="center"/>
          </w:tcPr>
          <w:p w14:paraId="1F8FD7A3" w14:textId="5F52257D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14:paraId="6C505923" w14:textId="6D750D24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61787425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CA22C8" w:rsidRPr="001F153C" w14:paraId="50182D97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/>
            <w:shd w:val="clear" w:color="auto" w:fill="FFFFFF"/>
            <w:vAlign w:val="center"/>
          </w:tcPr>
          <w:p w14:paraId="316DAD9E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7" w:type="dxa"/>
            <w:vMerge/>
            <w:shd w:val="clear" w:color="auto" w:fill="FFFFFF"/>
            <w:vAlign w:val="center"/>
          </w:tcPr>
          <w:p w14:paraId="57AA4B1B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3B103A4D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14:paraId="78998099" w14:textId="25B5C889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393" w:type="dxa"/>
            <w:shd w:val="clear" w:color="auto" w:fill="FFFFFF"/>
          </w:tcPr>
          <w:p w14:paraId="33E76B9D" w14:textId="704C370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CA22C8" w:rsidRPr="001F153C" w14:paraId="1B7FD236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 w:val="restart"/>
            <w:shd w:val="clear" w:color="auto" w:fill="FFFFFF"/>
            <w:vAlign w:val="center"/>
          </w:tcPr>
          <w:p w14:paraId="4A99E59A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967" w:type="dxa"/>
            <w:vMerge w:val="restart"/>
            <w:shd w:val="clear" w:color="auto" w:fill="FFFFFF"/>
            <w:vAlign w:val="center"/>
          </w:tcPr>
          <w:p w14:paraId="0D0A266E" w14:textId="46C4CD49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4,5 кг. С места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14:paraId="59710980" w14:textId="3761C33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60864E89" w14:textId="7227C5E3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024D2D51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/>
            <w:shd w:val="clear" w:color="auto" w:fill="FFFFFF"/>
            <w:vAlign w:val="center"/>
          </w:tcPr>
          <w:p w14:paraId="11B01F70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7" w:type="dxa"/>
            <w:vMerge/>
            <w:shd w:val="clear" w:color="auto" w:fill="FFFFFF"/>
            <w:vAlign w:val="center"/>
          </w:tcPr>
          <w:p w14:paraId="2CB2B98C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5F84E9A1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14:paraId="0903A10E" w14:textId="333257D1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7,0</w:t>
            </w:r>
          </w:p>
        </w:tc>
        <w:tc>
          <w:tcPr>
            <w:tcW w:w="2393" w:type="dxa"/>
            <w:shd w:val="clear" w:color="auto" w:fill="FFFFFF"/>
          </w:tcPr>
          <w:p w14:paraId="71F7F294" w14:textId="77777777" w:rsidR="00CA22C8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5,0</w:t>
            </w:r>
          </w:p>
          <w:p w14:paraId="6B464836" w14:textId="4B14A482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2C8" w:rsidRPr="001F153C" w14:paraId="5040B109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 w:val="restart"/>
            <w:shd w:val="clear" w:color="auto" w:fill="FFFFFF"/>
            <w:vAlign w:val="center"/>
          </w:tcPr>
          <w:p w14:paraId="65D02CE7" w14:textId="5022126C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2.3</w:t>
            </w:r>
          </w:p>
        </w:tc>
        <w:tc>
          <w:tcPr>
            <w:tcW w:w="2967" w:type="dxa"/>
            <w:vMerge w:val="restart"/>
            <w:shd w:val="clear" w:color="auto" w:fill="FFFFFF"/>
            <w:vAlign w:val="center"/>
          </w:tcPr>
          <w:p w14:paraId="7E5787C3" w14:textId="45FBBA8E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10 с)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  <w:vAlign w:val="center"/>
          </w:tcPr>
          <w:p w14:paraId="7F003F9E" w14:textId="38BC62AD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4795934C" w14:textId="621EBBDC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</w:t>
            </w:r>
          </w:p>
        </w:tc>
      </w:tr>
      <w:tr w:rsidR="00CA22C8" w:rsidRPr="001F153C" w14:paraId="611DACED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/>
            <w:shd w:val="clear" w:color="auto" w:fill="FFFFFF"/>
            <w:vAlign w:val="center"/>
          </w:tcPr>
          <w:p w14:paraId="5CD48BB9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7" w:type="dxa"/>
            <w:vMerge/>
            <w:shd w:val="clear" w:color="auto" w:fill="FFFFFF"/>
            <w:vAlign w:val="center"/>
          </w:tcPr>
          <w:p w14:paraId="61010FCC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00C7EBEA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14:paraId="10B22B94" w14:textId="35DA43D1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62</w:t>
            </w:r>
          </w:p>
        </w:tc>
        <w:tc>
          <w:tcPr>
            <w:tcW w:w="2393" w:type="dxa"/>
            <w:shd w:val="clear" w:color="auto" w:fill="FFFFFF"/>
          </w:tcPr>
          <w:p w14:paraId="1E3E8FC1" w14:textId="34411A0C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8,70</w:t>
            </w:r>
          </w:p>
        </w:tc>
      </w:tr>
      <w:tr w:rsidR="00CA22C8" w:rsidRPr="001F153C" w14:paraId="1DC84450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 w:val="restart"/>
            <w:shd w:val="clear" w:color="auto" w:fill="FFFFFF"/>
          </w:tcPr>
          <w:p w14:paraId="4A7FDF12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967" w:type="dxa"/>
            <w:vMerge w:val="restart"/>
            <w:shd w:val="clear" w:color="auto" w:fill="FFFFFF"/>
            <w:vAlign w:val="center"/>
          </w:tcPr>
          <w:p w14:paraId="269D84F7" w14:textId="0DA77B63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Нанесение ударов по боксерскому мешку за 2 мин руками и ногами </w:t>
            </w:r>
            <w:r w:rsidR="00EE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(не менее 6 ударов ногами)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0402BFE4" w14:textId="794B6171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830" w:type="dxa"/>
            <w:gridSpan w:val="3"/>
            <w:shd w:val="clear" w:color="auto" w:fill="FFFFFF"/>
          </w:tcPr>
          <w:p w14:paraId="78883E3B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CA22C8" w:rsidRPr="001F153C" w14:paraId="31282BDD" w14:textId="77777777" w:rsidTr="003D6BFC">
        <w:trPr>
          <w:trHeight w:val="20"/>
          <w:jc w:val="center"/>
        </w:trPr>
        <w:tc>
          <w:tcPr>
            <w:tcW w:w="845" w:type="dxa"/>
            <w:gridSpan w:val="2"/>
            <w:vMerge/>
            <w:shd w:val="clear" w:color="auto" w:fill="FFFFFF"/>
          </w:tcPr>
          <w:p w14:paraId="26F173AD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67" w:type="dxa"/>
            <w:vMerge/>
            <w:shd w:val="clear" w:color="auto" w:fill="FFFFFF"/>
            <w:vAlign w:val="center"/>
          </w:tcPr>
          <w:p w14:paraId="17EF79AF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14:paraId="591BED23" w14:textId="77777777" w:rsidR="00CA22C8" w:rsidRPr="001F153C" w:rsidRDefault="00CA22C8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37" w:type="dxa"/>
            <w:gridSpan w:val="2"/>
            <w:shd w:val="clear" w:color="auto" w:fill="FFFFFF"/>
          </w:tcPr>
          <w:p w14:paraId="4FE867B4" w14:textId="77777777" w:rsidR="00EE3CD9" w:rsidRDefault="00EE3CD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654B42" w14:textId="60DEEEC7" w:rsidR="00CA22C8" w:rsidRPr="001F153C" w:rsidRDefault="00EE3CD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142</w:t>
            </w:r>
          </w:p>
        </w:tc>
        <w:tc>
          <w:tcPr>
            <w:tcW w:w="2393" w:type="dxa"/>
            <w:shd w:val="clear" w:color="auto" w:fill="FFFFFF"/>
          </w:tcPr>
          <w:p w14:paraId="21DF3431" w14:textId="77777777" w:rsidR="00EE3CD9" w:rsidRDefault="00EE3CD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C04D9E7" w14:textId="06BB062C" w:rsidR="00CA22C8" w:rsidRPr="001F153C" w:rsidRDefault="00EE3CD9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116</w:t>
            </w:r>
          </w:p>
        </w:tc>
      </w:tr>
      <w:tr w:rsidR="00CA22C8" w:rsidRPr="001F153C" w14:paraId="5EB9461A" w14:textId="77777777" w:rsidTr="003D6BFC">
        <w:trPr>
          <w:trHeight w:val="20"/>
          <w:jc w:val="center"/>
        </w:trPr>
        <w:tc>
          <w:tcPr>
            <w:tcW w:w="10059" w:type="dxa"/>
            <w:gridSpan w:val="8"/>
            <w:shd w:val="clear" w:color="auto" w:fill="FFFFFF"/>
          </w:tcPr>
          <w:p w14:paraId="65393529" w14:textId="07044636" w:rsidR="00CA22C8" w:rsidRPr="00DE2F12" w:rsidRDefault="00CA22C8" w:rsidP="003B6AC6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F30757" w:rsidRPr="001F153C" w14:paraId="206012B5" w14:textId="77777777" w:rsidTr="003D6BFC">
        <w:trPr>
          <w:trHeight w:val="20"/>
          <w:jc w:val="center"/>
        </w:trPr>
        <w:tc>
          <w:tcPr>
            <w:tcW w:w="845" w:type="dxa"/>
            <w:gridSpan w:val="2"/>
            <w:shd w:val="clear" w:color="auto" w:fill="FFFFFF"/>
          </w:tcPr>
          <w:p w14:paraId="31663D1A" w14:textId="4DDD8501" w:rsidR="00F30757" w:rsidRPr="001F153C" w:rsidRDefault="00F30757" w:rsidP="003B6A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9214" w:type="dxa"/>
            <w:gridSpan w:val="6"/>
            <w:shd w:val="clear" w:color="auto" w:fill="FFFFFF"/>
            <w:vAlign w:val="center"/>
          </w:tcPr>
          <w:p w14:paraId="6A497D7D" w14:textId="4A062D2E" w:rsidR="00F30757" w:rsidRDefault="00F30757" w:rsidP="003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разряд «кандидат в мастера спорта»</w:t>
            </w:r>
          </w:p>
        </w:tc>
      </w:tr>
    </w:tbl>
    <w:p w14:paraId="61504952" w14:textId="77777777" w:rsidR="00A57D27" w:rsidRDefault="00A57D27" w:rsidP="00213F76">
      <w:pPr>
        <w:pStyle w:val="a4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23D984B6" w14:textId="7643A27F" w:rsidR="00DE3DFD" w:rsidRDefault="00DE3DFD" w:rsidP="00213F76">
      <w:pPr>
        <w:pStyle w:val="a4"/>
        <w:ind w:left="0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13F76">
        <w:rPr>
          <w:rFonts w:ascii="Times New Roman" w:hAnsi="Times New Roman" w:cs="Times New Roman"/>
          <w:sz w:val="28"/>
          <w:szCs w:val="28"/>
        </w:rPr>
        <w:t>№12</w:t>
      </w:r>
    </w:p>
    <w:p w14:paraId="6AC502A5" w14:textId="1BBDE93C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Нормативы общей физической 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технической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подготовки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</w:p>
    <w:p w14:paraId="23036D8D" w14:textId="5FA96974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уровень спортивной квалификации (спортивные разряды)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для зачисления</w:t>
      </w:r>
    </w:p>
    <w:p w14:paraId="12EB43A8" w14:textId="013F6C00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и перевода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обучающихся 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этап</w:t>
      </w:r>
      <w:r w:rsidRPr="001F15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высшего спортивного мастерства</w:t>
      </w:r>
    </w:p>
    <w:p w14:paraId="58B3886A" w14:textId="532F9C70" w:rsidR="00DE3DFD" w:rsidRDefault="00DE3DFD" w:rsidP="00213F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виду спорта «</w:t>
      </w:r>
      <w:r w:rsidR="00F30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кикбоксинг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tbl>
      <w:tblPr>
        <w:tblOverlap w:val="never"/>
        <w:tblW w:w="97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831"/>
        <w:gridCol w:w="1276"/>
        <w:gridCol w:w="2285"/>
        <w:gridCol w:w="2130"/>
      </w:tblGrid>
      <w:tr w:rsidR="00DE3DFD" w:rsidRPr="001F153C" w14:paraId="2433B669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5405E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N 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034BA2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Упражнения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7EDC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A52D" w14:textId="5F2AC3F3" w:rsidR="00DE3DFD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до года</w:t>
            </w:r>
          </w:p>
          <w:p w14:paraId="77416E5C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</w:tr>
      <w:tr w:rsidR="00DE3DFD" w:rsidRPr="001F153C" w14:paraId="32530C47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99EB4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A40F3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1A70EF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B65AE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мальчики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88A6B" w14:textId="77777777" w:rsidR="00DE3DFD" w:rsidRPr="001F153C" w:rsidRDefault="00DE3DFD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девочки</w:t>
            </w:r>
          </w:p>
        </w:tc>
      </w:tr>
      <w:tr w:rsidR="00DE3DFD" w:rsidRPr="001F153C" w14:paraId="370F64BB" w14:textId="77777777" w:rsidTr="003D6BFC">
        <w:trPr>
          <w:trHeight w:val="2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ADEBA" w14:textId="77777777" w:rsidR="00DE3DFD" w:rsidRPr="00B06ACA" w:rsidRDefault="00DE3DFD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 общей физической подготовки для спортивной дисциплины «</w:t>
            </w:r>
            <w:r w:rsidRPr="00E25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футбол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</w:tr>
      <w:tr w:rsidR="007E1B4B" w:rsidRPr="001F153C" w14:paraId="3762F392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27A2" w14:textId="77777777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598E" w14:textId="4BEECCA1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100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95F0C" w14:textId="55FF697B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2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02D9F" w14:textId="77777777" w:rsidR="007E1B4B" w:rsidRPr="00B06ACA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7E1B4B" w:rsidRPr="001F153C" w14:paraId="6DD3F9D5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6F477" w14:textId="77777777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D5D8E" w14:textId="77777777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191B" w14:textId="77777777" w:rsidR="007E1B4B" w:rsidRDefault="007E1B4B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F8DA" w14:textId="65B58EDF" w:rsidR="007E1B4B" w:rsidRDefault="00110FB4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D8715" w14:textId="4BA9F809" w:rsidR="007E1B4B" w:rsidRDefault="00110FB4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14,0</w:t>
            </w:r>
          </w:p>
        </w:tc>
      </w:tr>
      <w:tr w:rsidR="007E1B4B" w:rsidRPr="001F153C" w14:paraId="7D822AC1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44BF9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3895E" w14:textId="232D258A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Бег на 3000 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39A302" w14:textId="7789909D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7E1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ин, </w:t>
            </w:r>
            <w:r w:rsidR="007E1B4B"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F3E9F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7E1B4B" w:rsidRPr="001F153C" w14:paraId="02E8A010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AF3BE2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98F3B1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CC995AF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01FE3" w14:textId="231EA590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11.00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3FB9D" w14:textId="5E0ED481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12.30</w:t>
            </w:r>
          </w:p>
        </w:tc>
      </w:tr>
      <w:tr w:rsidR="007E1B4B" w:rsidRPr="001F153C" w14:paraId="5DEBEEF9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13A30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21C02" w14:textId="1605EBF0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Подтягивание из виса на высокой перекладине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6937AA" w14:textId="3B0D5013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64C7" w14:textId="01A0DEA0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</w:t>
            </w:r>
            <w:r w:rsidR="0011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</w:t>
            </w:r>
          </w:p>
        </w:tc>
      </w:tr>
      <w:tr w:rsidR="007E1B4B" w:rsidRPr="001F153C" w14:paraId="165B3217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3BA7A4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9B089B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A60DD5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D7109" w14:textId="2C43D554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612C8" w14:textId="6BF771C0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7E1B4B" w:rsidRPr="001F153C" w14:paraId="3317ED89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9D4F02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ECD17A" w14:textId="33092C0E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Сгибание и разгибание рук в упоре лежа на полу</w:t>
            </w:r>
            <w:r w:rsidR="00110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кулаках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2CEF51" w14:textId="2299898E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5C088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7E1B4B" w:rsidRPr="001F153C" w14:paraId="68A5DD6D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800693A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1A25A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F4E06BA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D19C" w14:textId="7AC8629B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A1574" w14:textId="5BBA04DE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</w:tr>
      <w:tr w:rsidR="007E1B4B" w:rsidRPr="001F153C" w14:paraId="2D316EE4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C9A14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1.5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1FD84B" w14:textId="343FE46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985B7" w14:textId="51609CFC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F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BC0D5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7E1B4B" w:rsidRPr="001F153C" w14:paraId="6F794BD4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7ED8E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E13A6C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8B3944" w14:textId="77777777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5478C" w14:textId="2580C50F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2235" w14:textId="21F91198" w:rsidR="007E1B4B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</w:t>
            </w:r>
          </w:p>
        </w:tc>
      </w:tr>
      <w:tr w:rsidR="007E1B4B" w:rsidRPr="001F153C" w14:paraId="5FB084C2" w14:textId="77777777" w:rsidTr="003D6BFC">
        <w:trPr>
          <w:trHeight w:val="20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4D7406" w14:textId="7A09875B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1.6</w:t>
            </w:r>
          </w:p>
        </w:tc>
        <w:tc>
          <w:tcPr>
            <w:tcW w:w="28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8CCDE" w14:textId="5AFA155D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И.п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– вис на перекладине хватом сверху, подъем выпрямленных ног до касания перекладины в положение «высокий угол»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82D74" w14:textId="40D32F86" w:rsidR="007E1B4B" w:rsidRPr="001F153C" w:rsidRDefault="007E1B4B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A645" w14:textId="77777777" w:rsidR="007E1B4B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9447596" w14:textId="780B8BCA" w:rsidR="00110FB4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EC5C8" w14:textId="77777777" w:rsidR="007E1B4B" w:rsidRDefault="007E1B4B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5FC90A" w14:textId="61F67E2B" w:rsidR="00110FB4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7E1B4B" w:rsidRPr="001F153C" w14:paraId="79CC0ECF" w14:textId="77777777" w:rsidTr="003D6BFC">
        <w:trPr>
          <w:trHeight w:val="2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5B0F" w14:textId="30DFDA67" w:rsidR="007E1B4B" w:rsidRPr="003D6BFC" w:rsidRDefault="00110FB4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Нормативы специальной физической подготовки</w:t>
            </w:r>
          </w:p>
        </w:tc>
      </w:tr>
      <w:tr w:rsidR="00110FB4" w:rsidRPr="001F153C" w14:paraId="18075DBC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11C87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902E4D" w14:textId="2433A4C4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Выполнение поперечного шпагата (от линии паха)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D0FDA" w14:textId="6C44CAB8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5C36F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более</w:t>
            </w:r>
          </w:p>
        </w:tc>
      </w:tr>
      <w:tr w:rsidR="00110FB4" w:rsidRPr="001F153C" w14:paraId="454AA99B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A3A8B2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8BA5BB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61D486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E54DE" w14:textId="54771D10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110FB4" w:rsidRPr="001F153C" w14:paraId="6BF59172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97AF2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2.2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E755F" w14:textId="15C106BE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Толчок набивного мяча весом 4,5 кг. С места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79A716" w14:textId="7AE8D6F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BCE48" w14:textId="28E505F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265E9DD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D9B4D4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B10F1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C5C4EB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03D45" w14:textId="0E55D84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10,0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B47FF" w14:textId="759DE13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8,0</w:t>
            </w:r>
          </w:p>
        </w:tc>
      </w:tr>
      <w:tr w:rsidR="00110FB4" w:rsidRPr="001F153C" w14:paraId="167401FE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99029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C5CAD" w14:textId="518BFE66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ударов руками по воздуху (за 10 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BFBEA" w14:textId="02AB774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C1A26" w14:textId="7E8E0155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3FB7643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7D2D1C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88216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E343A8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70AE" w14:textId="05759B7B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855F" w14:textId="36525E48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52</w:t>
            </w:r>
          </w:p>
        </w:tc>
      </w:tr>
      <w:tr w:rsidR="00110FB4" w:rsidRPr="001F153C" w14:paraId="5AEC6C71" w14:textId="77777777" w:rsidTr="003D6BFC">
        <w:trPr>
          <w:trHeight w:val="20"/>
          <w:jc w:val="center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4BFC9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2.4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E3485" w14:textId="070BD209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Нанесение ударов по боксерскому мешку за 2 мин руками и ногами (не менее 6 ударов ногами)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1BC7D" w14:textId="6B8564AF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 раз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8F002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менее</w:t>
            </w:r>
          </w:p>
        </w:tc>
      </w:tr>
      <w:tr w:rsidR="00110FB4" w:rsidRPr="001F153C" w14:paraId="44A3BC6A" w14:textId="77777777" w:rsidTr="003D6BFC">
        <w:trPr>
          <w:trHeight w:val="20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0924A9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039AA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411989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4A07" w14:textId="6A319422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DBD4B" w14:textId="3834488E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121</w:t>
            </w:r>
          </w:p>
        </w:tc>
      </w:tr>
      <w:tr w:rsidR="00110FB4" w:rsidRPr="001F153C" w14:paraId="2C8096D0" w14:textId="77777777" w:rsidTr="003D6BFC">
        <w:trPr>
          <w:trHeight w:val="20"/>
          <w:jc w:val="center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8A3CB" w14:textId="292C6870" w:rsidR="00110FB4" w:rsidRPr="00DE2F12" w:rsidRDefault="00110FB4" w:rsidP="003D6BFC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Уровень спортивной квалификации</w:t>
            </w:r>
          </w:p>
        </w:tc>
      </w:tr>
      <w:tr w:rsidR="00110FB4" w:rsidRPr="001F153C" w14:paraId="3231C47F" w14:textId="77777777" w:rsidTr="003D6BFC">
        <w:trPr>
          <w:trHeight w:val="2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266AF9" w14:textId="77777777" w:rsidR="00110FB4" w:rsidRPr="001F153C" w:rsidRDefault="00110FB4" w:rsidP="003D6BFC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3.1</w:t>
            </w:r>
          </w:p>
        </w:tc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D2283" w14:textId="27AF5A1E" w:rsidR="00110FB4" w:rsidRDefault="00110FB4" w:rsidP="003D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звание «мастер спорта России»</w:t>
            </w:r>
          </w:p>
        </w:tc>
      </w:tr>
    </w:tbl>
    <w:p w14:paraId="0E5BC862" w14:textId="77777777" w:rsidR="00B01AA0" w:rsidRDefault="00B01AA0" w:rsidP="00213F7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251D4" w14:textId="77777777" w:rsidR="00092C9E" w:rsidRPr="00146DDC" w:rsidRDefault="00092C9E" w:rsidP="003D6BF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6DD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46D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6DDC">
        <w:rPr>
          <w:rFonts w:ascii="Times New Roman" w:hAnsi="Times New Roman" w:cs="Times New Roman"/>
          <w:b/>
          <w:bCs/>
          <w:sz w:val="28"/>
          <w:szCs w:val="28"/>
        </w:rPr>
        <w:t>Рабочая программа по виду спорта (спортивной дисциплине)</w:t>
      </w:r>
    </w:p>
    <w:p w14:paraId="502A15F8" w14:textId="77777777" w:rsidR="00092C9E" w:rsidRPr="00A90D3D" w:rsidRDefault="00092C9E" w:rsidP="00797E35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677E43D9" w14:textId="6B8C4FB0" w:rsidR="00CC251D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4.1</w:t>
      </w:r>
      <w:r w:rsidRPr="00CC251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Программный материал</w:t>
      </w:r>
      <w:r w:rsidRPr="00CC251D">
        <w:rPr>
          <w:b w:val="0"/>
          <w:sz w:val="28"/>
          <w:szCs w:val="28"/>
        </w:rPr>
        <w:t xml:space="preserve"> учебно-тренировочных занятий по каждому этапу спортивной подготовки</w:t>
      </w:r>
      <w:r>
        <w:rPr>
          <w:b w:val="0"/>
          <w:sz w:val="28"/>
          <w:szCs w:val="28"/>
        </w:rPr>
        <w:t xml:space="preserve"> соответствует требованиям Федерального стандарта спортивной подготовки по виду </w:t>
      </w:r>
      <w:proofErr w:type="gramStart"/>
      <w:r>
        <w:rPr>
          <w:b w:val="0"/>
          <w:sz w:val="28"/>
          <w:szCs w:val="28"/>
        </w:rPr>
        <w:t xml:space="preserve">спорта </w:t>
      </w:r>
      <w:r w:rsidR="004A5991">
        <w:rPr>
          <w:b w:val="0"/>
          <w:sz w:val="28"/>
          <w:szCs w:val="28"/>
        </w:rPr>
        <w:t>.</w:t>
      </w:r>
      <w:proofErr w:type="gramEnd"/>
      <w:r w:rsidRPr="00CC251D">
        <w:rPr>
          <w:b w:val="0"/>
          <w:sz w:val="28"/>
          <w:szCs w:val="28"/>
        </w:rPr>
        <w:t xml:space="preserve"> </w:t>
      </w:r>
    </w:p>
    <w:p w14:paraId="00DA08CE" w14:textId="532F4FB0" w:rsidR="004A5991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Все занятия состоят из 3-х частей - подготовительной (или разминки), основной и заключительной. В подготовительной части решаются две задачи: разогревания и подготовка организма к отработке вопросов основной части занятия. Для решения первой задачи применяются упражнения, способствующие повышению температуры тела и скелетных мышц, что приводит к усилению кровообращения и дыхания, подвижности в суставах и многому </w:t>
      </w:r>
      <w:proofErr w:type="gramStart"/>
      <w:r w:rsidRPr="00CC251D">
        <w:rPr>
          <w:b w:val="0"/>
          <w:sz w:val="28"/>
          <w:szCs w:val="28"/>
        </w:rPr>
        <w:t xml:space="preserve">другому, </w:t>
      </w:r>
      <w:r w:rsidR="00E9437C">
        <w:rPr>
          <w:b w:val="0"/>
          <w:sz w:val="28"/>
          <w:szCs w:val="28"/>
        </w:rPr>
        <w:t xml:space="preserve">  </w:t>
      </w:r>
      <w:proofErr w:type="gramEnd"/>
      <w:r w:rsidR="00E9437C">
        <w:rPr>
          <w:b w:val="0"/>
          <w:sz w:val="28"/>
          <w:szCs w:val="28"/>
        </w:rPr>
        <w:t xml:space="preserve">         </w:t>
      </w:r>
      <w:r w:rsidRPr="00CC251D">
        <w:rPr>
          <w:b w:val="0"/>
          <w:sz w:val="28"/>
          <w:szCs w:val="28"/>
        </w:rPr>
        <w:t xml:space="preserve">что необходимо для выполнения заданий основной части. </w:t>
      </w:r>
    </w:p>
    <w:p w14:paraId="0B18F31A" w14:textId="5910F564" w:rsidR="004A5991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Для разогревания используются </w:t>
      </w:r>
      <w:proofErr w:type="spellStart"/>
      <w:r w:rsidRPr="00CC251D">
        <w:rPr>
          <w:b w:val="0"/>
          <w:sz w:val="28"/>
          <w:szCs w:val="28"/>
        </w:rPr>
        <w:t>общеподготовительные</w:t>
      </w:r>
      <w:proofErr w:type="spellEnd"/>
      <w:r w:rsidRPr="00CC251D">
        <w:rPr>
          <w:b w:val="0"/>
          <w:sz w:val="28"/>
          <w:szCs w:val="28"/>
        </w:rPr>
        <w:t xml:space="preserve"> упражнения - легкий бег, общеразвивающие упражнения, в которых вначале участвует небольшое количество мышечных групп, затем следует переходить </w:t>
      </w:r>
      <w:r w:rsidR="00E9437C">
        <w:rPr>
          <w:b w:val="0"/>
          <w:sz w:val="28"/>
          <w:szCs w:val="28"/>
        </w:rPr>
        <w:t xml:space="preserve">                      </w:t>
      </w:r>
      <w:r w:rsidRPr="00CC251D">
        <w:rPr>
          <w:b w:val="0"/>
          <w:sz w:val="28"/>
          <w:szCs w:val="28"/>
        </w:rPr>
        <w:t xml:space="preserve">к упражнениям, в которых задействовано все большее и большее их количество: упражнения для пальцев рук - сжимать, разжимать; сгибать, разгибать; вращать лучезапястных, локтевых, плечевых суставах. То же с упражнениями для ног: вначале упражнения, в которых участвуют голеностопные суставы, затем коленные и тазобедренные. Затем упражнения для мышц живота и спины. Затем упражнения, в которых задействовано большое количество групп мышц. Количество упражнений, как и длительность этой части разминки, во многом будет зависеть от возраста обучающихся, этапа подготовки, места и условий проведения занятия. </w:t>
      </w:r>
    </w:p>
    <w:p w14:paraId="7A32C35F" w14:textId="7AA2F117" w:rsidR="004A5991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Во второй части разминки следует выполнять такие упражнения, которые помогут настроиться на выполнение задач основной части занятия. Они </w:t>
      </w:r>
      <w:r w:rsidR="00E9437C">
        <w:rPr>
          <w:b w:val="0"/>
          <w:sz w:val="28"/>
          <w:szCs w:val="28"/>
        </w:rPr>
        <w:t xml:space="preserve">              </w:t>
      </w:r>
      <w:r w:rsidRPr="00CC251D">
        <w:rPr>
          <w:b w:val="0"/>
          <w:sz w:val="28"/>
          <w:szCs w:val="28"/>
        </w:rPr>
        <w:t xml:space="preserve">во многом будут зависеть от уровня подготовленности обучающихся. </w:t>
      </w:r>
    </w:p>
    <w:p w14:paraId="68F4F792" w14:textId="77777777" w:rsidR="004A5991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>В основной части занятия решаются задачи конкр</w:t>
      </w:r>
      <w:r w:rsidR="004A5991">
        <w:rPr>
          <w:b w:val="0"/>
          <w:sz w:val="28"/>
          <w:szCs w:val="28"/>
        </w:rPr>
        <w:t>етного учебно-</w:t>
      </w:r>
      <w:r w:rsidRPr="00CC251D">
        <w:rPr>
          <w:b w:val="0"/>
          <w:sz w:val="28"/>
          <w:szCs w:val="28"/>
        </w:rPr>
        <w:t xml:space="preserve">тренировочного занятия: обучения техническому действию, совершенствования </w:t>
      </w:r>
      <w:r w:rsidRPr="00CC251D">
        <w:rPr>
          <w:b w:val="0"/>
          <w:sz w:val="28"/>
          <w:szCs w:val="28"/>
        </w:rPr>
        <w:lastRenderedPageBreak/>
        <w:t xml:space="preserve">технического действия или технико-тактических действий, воспитания физических качеств. </w:t>
      </w:r>
    </w:p>
    <w:p w14:paraId="1DEEBFD9" w14:textId="43CA5ACE" w:rsidR="00800320" w:rsidRDefault="00CC251D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C251D">
        <w:rPr>
          <w:b w:val="0"/>
          <w:sz w:val="28"/>
          <w:szCs w:val="28"/>
        </w:rPr>
        <w:t xml:space="preserve">В заключительной части необходимо решать задачу восстановления ребенка после выполненной им работы в основной части занятия, можно провести беседу теоретической направленности. В этой части всю работу надо выполнять </w:t>
      </w:r>
      <w:r w:rsidR="00E9437C">
        <w:rPr>
          <w:b w:val="0"/>
          <w:sz w:val="28"/>
          <w:szCs w:val="28"/>
        </w:rPr>
        <w:t xml:space="preserve">              </w:t>
      </w:r>
      <w:r w:rsidRPr="00CC251D">
        <w:rPr>
          <w:b w:val="0"/>
          <w:sz w:val="28"/>
          <w:szCs w:val="28"/>
        </w:rPr>
        <w:t>в спокойном, равномерном темпе, включать вып</w:t>
      </w:r>
      <w:r>
        <w:rPr>
          <w:b w:val="0"/>
          <w:sz w:val="28"/>
          <w:szCs w:val="28"/>
        </w:rPr>
        <w:t xml:space="preserve">олнение упражнений </w:t>
      </w:r>
      <w:r w:rsidR="00E9437C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>на расслабле</w:t>
      </w:r>
      <w:r w:rsidRPr="00CC251D">
        <w:rPr>
          <w:b w:val="0"/>
          <w:sz w:val="28"/>
          <w:szCs w:val="28"/>
        </w:rPr>
        <w:t>ние, растягивание.</w:t>
      </w:r>
    </w:p>
    <w:p w14:paraId="7E44061A" w14:textId="1DEDE2E1" w:rsidR="004A5991" w:rsidRPr="004A5991" w:rsidRDefault="004A5991" w:rsidP="003D6BFC">
      <w:pPr>
        <w:pStyle w:val="aff1"/>
        <w:spacing w:line="360" w:lineRule="auto"/>
        <w:ind w:firstLine="709"/>
        <w:jc w:val="both"/>
        <w:rPr>
          <w:sz w:val="28"/>
          <w:szCs w:val="28"/>
        </w:rPr>
      </w:pPr>
      <w:r w:rsidRPr="004A5991">
        <w:rPr>
          <w:sz w:val="28"/>
          <w:szCs w:val="28"/>
        </w:rPr>
        <w:t xml:space="preserve">Этап начальной подготовки </w:t>
      </w:r>
      <w:r>
        <w:rPr>
          <w:sz w:val="28"/>
          <w:szCs w:val="28"/>
        </w:rPr>
        <w:t>до года обучения</w:t>
      </w:r>
      <w:r w:rsidRPr="004A5991">
        <w:rPr>
          <w:sz w:val="28"/>
          <w:szCs w:val="28"/>
        </w:rPr>
        <w:t xml:space="preserve"> </w:t>
      </w:r>
    </w:p>
    <w:p w14:paraId="47ECBB53" w14:textId="77777777" w:rsidR="004A5991" w:rsidRPr="004A5991" w:rsidRDefault="004A5991" w:rsidP="003D6BFC">
      <w:pPr>
        <w:pStyle w:val="aff1"/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4A5991">
        <w:rPr>
          <w:b w:val="0"/>
          <w:i/>
          <w:sz w:val="28"/>
          <w:szCs w:val="28"/>
        </w:rPr>
        <w:t xml:space="preserve">Общая физическая подготовка </w:t>
      </w:r>
    </w:p>
    <w:p w14:paraId="792BCE2C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Прыжки, бег и метания. </w:t>
      </w:r>
    </w:p>
    <w:p w14:paraId="07764B04" w14:textId="2B5EB38F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Строевые упр</w:t>
      </w:r>
      <w:r w:rsidR="00213F76">
        <w:rPr>
          <w:b w:val="0"/>
          <w:sz w:val="28"/>
          <w:szCs w:val="28"/>
        </w:rPr>
        <w:t>ажнения на месте, в движении, перестроения</w:t>
      </w:r>
      <w:r w:rsidRPr="004A5991">
        <w:rPr>
          <w:b w:val="0"/>
          <w:sz w:val="28"/>
          <w:szCs w:val="28"/>
        </w:rPr>
        <w:t xml:space="preserve">. </w:t>
      </w:r>
    </w:p>
    <w:p w14:paraId="102808A4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Прикладные упражнения. </w:t>
      </w:r>
    </w:p>
    <w:p w14:paraId="6A539BD7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Упражнения с мячом. Метания мяча. Ловля мяча при бросках в парах.</w:t>
      </w:r>
    </w:p>
    <w:p w14:paraId="0AFDD278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набивным мячом (вес мяча от 1 до 3 кг). </w:t>
      </w:r>
    </w:p>
    <w:p w14:paraId="37DEC990" w14:textId="3C1B5B7A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с отягощениями (лёгкие гантели 0.5 кг -1 кг, блины </w:t>
      </w:r>
      <w:r w:rsidR="00E9437C">
        <w:rPr>
          <w:b w:val="0"/>
          <w:sz w:val="28"/>
          <w:szCs w:val="28"/>
        </w:rPr>
        <w:t xml:space="preserve">                   </w:t>
      </w:r>
      <w:r w:rsidRPr="004A5991">
        <w:rPr>
          <w:b w:val="0"/>
          <w:sz w:val="28"/>
          <w:szCs w:val="28"/>
        </w:rPr>
        <w:t xml:space="preserve">от штанги, вес которых не более 5 кг.). </w:t>
      </w:r>
    </w:p>
    <w:p w14:paraId="622B117C" w14:textId="7FE5C9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Упражнения на гимнастических снарядах (</w:t>
      </w:r>
      <w:r w:rsidR="00213F76">
        <w:rPr>
          <w:b w:val="0"/>
          <w:sz w:val="28"/>
          <w:szCs w:val="28"/>
        </w:rPr>
        <w:t>перекладина</w:t>
      </w:r>
      <w:r w:rsidRPr="004A5991">
        <w:rPr>
          <w:b w:val="0"/>
          <w:sz w:val="28"/>
          <w:szCs w:val="28"/>
        </w:rPr>
        <w:t>, брусья</w:t>
      </w:r>
      <w:r w:rsidR="00213F76">
        <w:rPr>
          <w:b w:val="0"/>
          <w:sz w:val="28"/>
          <w:szCs w:val="28"/>
        </w:rPr>
        <w:t>, кольца</w:t>
      </w:r>
      <w:r w:rsidRPr="004A5991">
        <w:rPr>
          <w:b w:val="0"/>
          <w:sz w:val="28"/>
          <w:szCs w:val="28"/>
        </w:rPr>
        <w:t xml:space="preserve">). </w:t>
      </w:r>
    </w:p>
    <w:p w14:paraId="090135C9" w14:textId="00912972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Акробатические упражнения. Кувырки, перевороты, падения</w:t>
      </w:r>
      <w:r>
        <w:rPr>
          <w:b w:val="0"/>
          <w:sz w:val="28"/>
          <w:szCs w:val="28"/>
        </w:rPr>
        <w:t xml:space="preserve">, стойки </w:t>
      </w:r>
      <w:r w:rsidR="00E9437C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на голове, на руках. </w:t>
      </w:r>
      <w:r w:rsidRPr="004A5991">
        <w:rPr>
          <w:b w:val="0"/>
          <w:sz w:val="28"/>
          <w:szCs w:val="28"/>
        </w:rPr>
        <w:t xml:space="preserve"> </w:t>
      </w:r>
    </w:p>
    <w:p w14:paraId="4A25939A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для укрепления шеи, кистей, спины, пресса. </w:t>
      </w:r>
    </w:p>
    <w:p w14:paraId="76A03B2D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Упражнения в </w:t>
      </w:r>
      <w:proofErr w:type="spellStart"/>
      <w:r w:rsidRPr="004A5991">
        <w:rPr>
          <w:b w:val="0"/>
          <w:sz w:val="28"/>
          <w:szCs w:val="28"/>
        </w:rPr>
        <w:t>самос</w:t>
      </w:r>
      <w:r>
        <w:rPr>
          <w:b w:val="0"/>
          <w:sz w:val="28"/>
          <w:szCs w:val="28"/>
        </w:rPr>
        <w:t>траховке</w:t>
      </w:r>
      <w:proofErr w:type="spellEnd"/>
      <w:r>
        <w:rPr>
          <w:b w:val="0"/>
          <w:sz w:val="28"/>
          <w:szCs w:val="28"/>
        </w:rPr>
        <w:t xml:space="preserve"> и страховке партнера. </w:t>
      </w:r>
    </w:p>
    <w:p w14:paraId="6F422857" w14:textId="15DE2B33" w:rsidR="004A5991" w:rsidRDefault="00213F76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Подвижные и спортивные игры - Ф</w:t>
      </w:r>
      <w:r w:rsidR="004A5991" w:rsidRPr="004A5991">
        <w:rPr>
          <w:b w:val="0"/>
          <w:sz w:val="28"/>
          <w:szCs w:val="28"/>
        </w:rPr>
        <w:t xml:space="preserve">утбол, регби, баскетбол, волейбол и т. д. </w:t>
      </w:r>
    </w:p>
    <w:p w14:paraId="58F82065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Подвижные игры, развивающие игры и эстафеты. </w:t>
      </w:r>
    </w:p>
    <w:p w14:paraId="0AC249EE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Лыжный спорт. </w:t>
      </w:r>
    </w:p>
    <w:p w14:paraId="1B1BF8BA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Плавание. </w:t>
      </w:r>
    </w:p>
    <w:p w14:paraId="3E50C32F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i/>
          <w:sz w:val="28"/>
          <w:szCs w:val="28"/>
        </w:rPr>
        <w:t xml:space="preserve">Специальная </w:t>
      </w:r>
      <w:r>
        <w:rPr>
          <w:b w:val="0"/>
          <w:i/>
          <w:sz w:val="28"/>
          <w:szCs w:val="28"/>
        </w:rPr>
        <w:t xml:space="preserve">физическая </w:t>
      </w:r>
      <w:r w:rsidRPr="004A5991">
        <w:rPr>
          <w:b w:val="0"/>
          <w:i/>
          <w:sz w:val="28"/>
          <w:szCs w:val="28"/>
        </w:rPr>
        <w:t>подготовка</w:t>
      </w:r>
      <w:r w:rsidRPr="004A5991">
        <w:rPr>
          <w:b w:val="0"/>
          <w:sz w:val="28"/>
          <w:szCs w:val="28"/>
        </w:rPr>
        <w:t xml:space="preserve"> </w:t>
      </w:r>
    </w:p>
    <w:p w14:paraId="02124D99" w14:textId="3B5CB22C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Методы организации занимающихся при разучивании действий </w:t>
      </w:r>
      <w:proofErr w:type="spellStart"/>
      <w:r w:rsidRPr="004A5991">
        <w:rPr>
          <w:b w:val="0"/>
          <w:sz w:val="28"/>
          <w:szCs w:val="28"/>
        </w:rPr>
        <w:t>кикбоксеров</w:t>
      </w:r>
      <w:proofErr w:type="spellEnd"/>
      <w:r w:rsidRPr="004A5991">
        <w:rPr>
          <w:b w:val="0"/>
          <w:sz w:val="28"/>
          <w:szCs w:val="28"/>
        </w:rPr>
        <w:t xml:space="preserve"> новичков: </w:t>
      </w:r>
    </w:p>
    <w:p w14:paraId="56912976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Организация обучающихся без партнера на месте. </w:t>
      </w:r>
    </w:p>
    <w:p w14:paraId="36D31441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lastRenderedPageBreak/>
        <w:t xml:space="preserve">• Организация обучающихся без партнера в движении. </w:t>
      </w:r>
    </w:p>
    <w:p w14:paraId="5D2577EF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Усвоение приема по заданию тренера. </w:t>
      </w:r>
    </w:p>
    <w:p w14:paraId="4AA2ED6D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Условный бой по заданию. </w:t>
      </w:r>
    </w:p>
    <w:p w14:paraId="029EEAE9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Вольный бой. </w:t>
      </w:r>
    </w:p>
    <w:p w14:paraId="030F05D0" w14:textId="3C506DE1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Спарринг. Методические приемы изучения основ техники </w:t>
      </w:r>
      <w:proofErr w:type="spellStart"/>
      <w:r w:rsidRPr="004A5991">
        <w:rPr>
          <w:b w:val="0"/>
          <w:sz w:val="28"/>
          <w:szCs w:val="28"/>
        </w:rPr>
        <w:t>кикбоксера</w:t>
      </w:r>
      <w:proofErr w:type="spellEnd"/>
      <w:r>
        <w:rPr>
          <w:b w:val="0"/>
          <w:sz w:val="28"/>
          <w:szCs w:val="28"/>
        </w:rPr>
        <w:t>.</w:t>
      </w:r>
      <w:r w:rsidRPr="004A5991">
        <w:rPr>
          <w:b w:val="0"/>
          <w:sz w:val="28"/>
          <w:szCs w:val="28"/>
        </w:rPr>
        <w:t xml:space="preserve"> </w:t>
      </w:r>
    </w:p>
    <w:p w14:paraId="353E0530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Изучение базовых стоек </w:t>
      </w:r>
      <w:proofErr w:type="spellStart"/>
      <w:r w:rsidRPr="004A5991">
        <w:rPr>
          <w:b w:val="0"/>
          <w:sz w:val="28"/>
          <w:szCs w:val="28"/>
        </w:rPr>
        <w:t>кикбоксера</w:t>
      </w:r>
      <w:proofErr w:type="spellEnd"/>
      <w:r w:rsidRPr="004A5991">
        <w:rPr>
          <w:b w:val="0"/>
          <w:sz w:val="28"/>
          <w:szCs w:val="28"/>
        </w:rPr>
        <w:t xml:space="preserve">. </w:t>
      </w:r>
    </w:p>
    <w:p w14:paraId="7494361D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Из базовых стоек выполнение движений защиты и атаки </w:t>
      </w:r>
    </w:p>
    <w:p w14:paraId="4060F23D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Боевая стойка </w:t>
      </w:r>
      <w:proofErr w:type="spellStart"/>
      <w:r w:rsidRPr="004A5991">
        <w:rPr>
          <w:b w:val="0"/>
          <w:sz w:val="28"/>
          <w:szCs w:val="28"/>
        </w:rPr>
        <w:t>кикбоксера</w:t>
      </w:r>
      <w:proofErr w:type="spellEnd"/>
      <w:r w:rsidRPr="004A5991">
        <w:rPr>
          <w:b w:val="0"/>
          <w:sz w:val="28"/>
          <w:szCs w:val="28"/>
        </w:rPr>
        <w:t xml:space="preserve">. </w:t>
      </w:r>
    </w:p>
    <w:p w14:paraId="63B10C38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Передвижение в базовых стойках. </w:t>
      </w:r>
    </w:p>
    <w:p w14:paraId="0D8F58B1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</w:t>
      </w:r>
      <w:proofErr w:type="gramStart"/>
      <w:r w:rsidRPr="004A5991">
        <w:rPr>
          <w:b w:val="0"/>
          <w:sz w:val="28"/>
          <w:szCs w:val="28"/>
        </w:rPr>
        <w:t>В</w:t>
      </w:r>
      <w:proofErr w:type="gramEnd"/>
      <w:r w:rsidRPr="004A5991">
        <w:rPr>
          <w:b w:val="0"/>
          <w:sz w:val="28"/>
          <w:szCs w:val="28"/>
        </w:rPr>
        <w:t xml:space="preserve"> передвижении выполнение базовой программной техники. </w:t>
      </w:r>
    </w:p>
    <w:p w14:paraId="6CE2EB46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Боевые дистанции. </w:t>
      </w:r>
    </w:p>
    <w:p w14:paraId="5BEFB0E3" w14:textId="77777777" w:rsidR="00E9437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Методические приемы изучения техники ударов, защит и контрударов </w:t>
      </w:r>
    </w:p>
    <w:p w14:paraId="45A6757C" w14:textId="1561D055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ударам на месте </w:t>
      </w:r>
    </w:p>
    <w:p w14:paraId="1C1758F5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ударам в движении </w:t>
      </w:r>
    </w:p>
    <w:p w14:paraId="43FB3BC7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• приемам защиты на месте </w:t>
      </w:r>
    </w:p>
    <w:p w14:paraId="77B6F10E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>• приемам защиты в движении</w:t>
      </w:r>
      <w:r>
        <w:rPr>
          <w:b w:val="0"/>
          <w:sz w:val="28"/>
          <w:szCs w:val="28"/>
        </w:rPr>
        <w:t>.</w:t>
      </w:r>
      <w:r w:rsidRPr="004A5991">
        <w:rPr>
          <w:b w:val="0"/>
          <w:sz w:val="28"/>
          <w:szCs w:val="28"/>
        </w:rPr>
        <w:t xml:space="preserve"> </w:t>
      </w:r>
    </w:p>
    <w:p w14:paraId="083F54A3" w14:textId="7777777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A5991">
        <w:rPr>
          <w:b w:val="0"/>
          <w:i/>
          <w:sz w:val="28"/>
          <w:szCs w:val="28"/>
        </w:rPr>
        <w:t>Технико-тактическая подготовка</w:t>
      </w:r>
      <w:r w:rsidRPr="004A5991">
        <w:rPr>
          <w:b w:val="0"/>
          <w:sz w:val="28"/>
          <w:szCs w:val="28"/>
        </w:rPr>
        <w:t xml:space="preserve"> </w:t>
      </w:r>
    </w:p>
    <w:p w14:paraId="547A6454" w14:textId="6481FFFA" w:rsidR="00213F76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4A5991">
        <w:rPr>
          <w:b w:val="0"/>
          <w:sz w:val="28"/>
          <w:szCs w:val="28"/>
        </w:rPr>
        <w:t xml:space="preserve">Изучение и совершенствование техники и тактики передвижения </w:t>
      </w:r>
      <w:r w:rsidR="00E9437C">
        <w:rPr>
          <w:b w:val="0"/>
          <w:sz w:val="28"/>
          <w:szCs w:val="28"/>
        </w:rPr>
        <w:t xml:space="preserve">                  </w:t>
      </w:r>
      <w:r w:rsidRPr="004A5991">
        <w:rPr>
          <w:b w:val="0"/>
          <w:sz w:val="28"/>
          <w:szCs w:val="28"/>
        </w:rPr>
        <w:t xml:space="preserve">в стойках. </w:t>
      </w:r>
    </w:p>
    <w:p w14:paraId="5A5D4885" w14:textId="6A461560" w:rsidR="00213F76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213F76">
        <w:rPr>
          <w:b w:val="0"/>
          <w:sz w:val="28"/>
          <w:szCs w:val="28"/>
        </w:rPr>
        <w:t xml:space="preserve">Изучение прямых ударов на дальней и средней дистанции: удар коленом </w:t>
      </w:r>
      <w:r w:rsidR="00E9437C">
        <w:rPr>
          <w:b w:val="0"/>
          <w:sz w:val="28"/>
          <w:szCs w:val="28"/>
        </w:rPr>
        <w:t xml:space="preserve">     </w:t>
      </w:r>
      <w:r w:rsidRPr="00213F76">
        <w:rPr>
          <w:b w:val="0"/>
          <w:sz w:val="28"/>
          <w:szCs w:val="28"/>
        </w:rPr>
        <w:t xml:space="preserve">на средней и ближней дистанции на месте и в перемещениях. </w:t>
      </w:r>
    </w:p>
    <w:p w14:paraId="6AF43A17" w14:textId="77777777" w:rsid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213F76">
        <w:rPr>
          <w:b w:val="0"/>
          <w:sz w:val="28"/>
          <w:szCs w:val="28"/>
        </w:rPr>
        <w:t xml:space="preserve">Изучение боковых ударов и ударов снизу, на средней, ближней дистанции, ударов коленом на месте и в передвижении, бой с тенью, формальные упражнения в парах, на снарядах, защита блоками и перемещениями. </w:t>
      </w:r>
    </w:p>
    <w:p w14:paraId="6FA3D361" w14:textId="5B81C45D" w:rsidR="00C727CC" w:rsidRP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и тактики от атакующих </w:t>
      </w:r>
      <w:r w:rsidR="00E9437C">
        <w:rPr>
          <w:b w:val="0"/>
          <w:sz w:val="28"/>
          <w:szCs w:val="28"/>
        </w:rPr>
        <w:t xml:space="preserve">                  </w:t>
      </w:r>
      <w:r w:rsidRPr="00C727CC">
        <w:rPr>
          <w:b w:val="0"/>
          <w:sz w:val="28"/>
          <w:szCs w:val="28"/>
        </w:rPr>
        <w:t xml:space="preserve">и контратакующих приемов. </w:t>
      </w:r>
      <w:r w:rsidR="00F5698B">
        <w:tab/>
      </w:r>
    </w:p>
    <w:p w14:paraId="3D6BF6C6" w14:textId="77777777" w:rsid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ударов на дальней, средней </w:t>
      </w:r>
      <w:r w:rsidR="00C727CC">
        <w:rPr>
          <w:b w:val="0"/>
          <w:sz w:val="28"/>
          <w:szCs w:val="28"/>
        </w:rPr>
        <w:t>д</w:t>
      </w:r>
      <w:r w:rsidRPr="00C727CC">
        <w:rPr>
          <w:b w:val="0"/>
          <w:sz w:val="28"/>
          <w:szCs w:val="28"/>
        </w:rPr>
        <w:t xml:space="preserve">истанции, боковых и ударов снизу на средней и ближней дистанции и защита. </w:t>
      </w:r>
    </w:p>
    <w:p w14:paraId="40A5FAC8" w14:textId="77777777" w:rsid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и тактики атакующих, </w:t>
      </w:r>
      <w:r w:rsidRPr="00C727CC">
        <w:rPr>
          <w:b w:val="0"/>
          <w:sz w:val="28"/>
          <w:szCs w:val="28"/>
        </w:rPr>
        <w:lastRenderedPageBreak/>
        <w:t xml:space="preserve">контратакующих ударов. </w:t>
      </w:r>
    </w:p>
    <w:p w14:paraId="392064EF" w14:textId="1C570126" w:rsid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прямых ударов в сочетании с боковыми ударами, с ударами снизу на дальней, средней и ближней дистанции. Ударов ногами в сочетании </w:t>
      </w:r>
      <w:r w:rsidR="00E9437C">
        <w:rPr>
          <w:b w:val="0"/>
          <w:sz w:val="28"/>
          <w:szCs w:val="28"/>
        </w:rPr>
        <w:t xml:space="preserve">        </w:t>
      </w:r>
      <w:r w:rsidRPr="00C727CC">
        <w:rPr>
          <w:b w:val="0"/>
          <w:sz w:val="28"/>
          <w:szCs w:val="28"/>
        </w:rPr>
        <w:t xml:space="preserve">с ударами рук. Ударов руками в сочетании с ударами ног. </w:t>
      </w:r>
    </w:p>
    <w:p w14:paraId="48D474A9" w14:textId="37BEBA3C" w:rsidR="00C727CC" w:rsidRPr="00C727CC" w:rsidRDefault="004A5991" w:rsidP="003D6BFC">
      <w:pPr>
        <w:pStyle w:val="aff1"/>
        <w:numPr>
          <w:ilvl w:val="0"/>
          <w:numId w:val="29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Защита на месте от ударов руками и ногами. Защита в движении вперед, назад, в сторону. </w:t>
      </w:r>
    </w:p>
    <w:p w14:paraId="2AFB6764" w14:textId="77777777" w:rsidR="00C727CC" w:rsidRDefault="004A5991" w:rsidP="003D6BFC">
      <w:pPr>
        <w:pStyle w:val="aff1"/>
        <w:spacing w:line="360" w:lineRule="auto"/>
        <w:ind w:left="567" w:firstLine="709"/>
        <w:jc w:val="both"/>
        <w:rPr>
          <w:b w:val="0"/>
          <w:sz w:val="28"/>
          <w:szCs w:val="28"/>
        </w:rPr>
      </w:pPr>
      <w:r w:rsidRPr="00C727CC">
        <w:rPr>
          <w:b w:val="0"/>
          <w:i/>
          <w:sz w:val="28"/>
          <w:szCs w:val="28"/>
        </w:rPr>
        <w:t>Этап начальной подготовки второго и третьего года</w:t>
      </w:r>
      <w:r w:rsidRPr="00C727CC">
        <w:rPr>
          <w:b w:val="0"/>
          <w:sz w:val="28"/>
          <w:szCs w:val="28"/>
        </w:rPr>
        <w:t xml:space="preserve"> </w:t>
      </w:r>
    </w:p>
    <w:p w14:paraId="35F4CF21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Практический материал и общая физическая подготовка </w:t>
      </w:r>
    </w:p>
    <w:p w14:paraId="3CE5519A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>• Прыжки, бег и метания. Кросс. Ускоре</w:t>
      </w:r>
      <w:r w:rsidR="00C727CC">
        <w:rPr>
          <w:b w:val="0"/>
          <w:sz w:val="28"/>
          <w:szCs w:val="28"/>
        </w:rPr>
        <w:t xml:space="preserve">ния. Челночный бег. </w:t>
      </w:r>
      <w:proofErr w:type="spellStart"/>
      <w:r w:rsidR="00C727CC">
        <w:rPr>
          <w:b w:val="0"/>
          <w:sz w:val="28"/>
          <w:szCs w:val="28"/>
        </w:rPr>
        <w:t>Фольтрек</w:t>
      </w:r>
      <w:proofErr w:type="spellEnd"/>
      <w:r w:rsidR="00C727CC">
        <w:rPr>
          <w:b w:val="0"/>
          <w:sz w:val="28"/>
          <w:szCs w:val="28"/>
        </w:rPr>
        <w:t xml:space="preserve">. </w:t>
      </w:r>
    </w:p>
    <w:p w14:paraId="753C2CED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Прикладные упражнения. Упражнения в парах. </w:t>
      </w:r>
    </w:p>
    <w:p w14:paraId="78CF00F6" w14:textId="50D3CEB8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с теннисным мячом. Ловля мяча в парах, при отскоке </w:t>
      </w:r>
      <w:r w:rsidR="00E9437C">
        <w:rPr>
          <w:b w:val="0"/>
          <w:sz w:val="28"/>
          <w:szCs w:val="28"/>
        </w:rPr>
        <w:t xml:space="preserve">              </w:t>
      </w:r>
      <w:r w:rsidRPr="00C727CC">
        <w:rPr>
          <w:b w:val="0"/>
          <w:sz w:val="28"/>
          <w:szCs w:val="28"/>
        </w:rPr>
        <w:t xml:space="preserve">от стены, метания на дальность. </w:t>
      </w:r>
    </w:p>
    <w:p w14:paraId="113314C0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набивным мячом (вес мяча от 1 до 3 кг) </w:t>
      </w:r>
    </w:p>
    <w:p w14:paraId="4687AE63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с отягощениями. Лёгкая штанга, гимнастика с блинами. </w:t>
      </w:r>
    </w:p>
    <w:p w14:paraId="6BED3BA1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на гимнастических снарядах, (турник, брусья) </w:t>
      </w:r>
    </w:p>
    <w:p w14:paraId="5F6A5FBD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Акробатические упражнения. Стойки, кувырки, перевороты. </w:t>
      </w:r>
    </w:p>
    <w:p w14:paraId="6B529B81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для укрепления шеи, кистей, спины, пресса. </w:t>
      </w:r>
    </w:p>
    <w:p w14:paraId="23DCFE35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Упражнения в </w:t>
      </w:r>
      <w:proofErr w:type="spellStart"/>
      <w:r w:rsidRPr="00C727CC">
        <w:rPr>
          <w:b w:val="0"/>
          <w:sz w:val="28"/>
          <w:szCs w:val="28"/>
        </w:rPr>
        <w:t>самостраховке</w:t>
      </w:r>
      <w:proofErr w:type="spellEnd"/>
      <w:r w:rsidRPr="00C727CC">
        <w:rPr>
          <w:b w:val="0"/>
          <w:sz w:val="28"/>
          <w:szCs w:val="28"/>
        </w:rPr>
        <w:t xml:space="preserve"> и страховке партнера. </w:t>
      </w:r>
    </w:p>
    <w:p w14:paraId="58D54262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Спортивные игры: футбол, регби, баскетбол, настольный теннис. </w:t>
      </w:r>
    </w:p>
    <w:p w14:paraId="7A518FB4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Подвижные игры и эстафеты. </w:t>
      </w:r>
    </w:p>
    <w:p w14:paraId="555E8174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Лыжный спорт. </w:t>
      </w:r>
    </w:p>
    <w:p w14:paraId="7E153EB4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Плавание. Ныряние. </w:t>
      </w:r>
    </w:p>
    <w:p w14:paraId="58578D47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Прогулки на природе. Специальная подготовка Методы организации обучающихся при разучивании действий </w:t>
      </w:r>
      <w:proofErr w:type="spellStart"/>
      <w:r w:rsidRPr="00C727CC">
        <w:rPr>
          <w:b w:val="0"/>
          <w:sz w:val="28"/>
          <w:szCs w:val="28"/>
        </w:rPr>
        <w:t>кикбоксеров</w:t>
      </w:r>
      <w:proofErr w:type="spellEnd"/>
      <w:r w:rsidRPr="00C727CC">
        <w:rPr>
          <w:b w:val="0"/>
          <w:sz w:val="28"/>
          <w:szCs w:val="28"/>
        </w:rPr>
        <w:t xml:space="preserve">: </w:t>
      </w:r>
    </w:p>
    <w:p w14:paraId="2134E07C" w14:textId="68AE405C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</w:t>
      </w:r>
      <w:proofErr w:type="gramStart"/>
      <w:r w:rsidRPr="00C727CC">
        <w:rPr>
          <w:b w:val="0"/>
          <w:sz w:val="28"/>
          <w:szCs w:val="28"/>
        </w:rPr>
        <w:t xml:space="preserve">подготовку, </w:t>
      </w:r>
      <w:r w:rsidR="00E9437C">
        <w:rPr>
          <w:b w:val="0"/>
          <w:sz w:val="28"/>
          <w:szCs w:val="28"/>
        </w:rPr>
        <w:t xml:space="preserve">  </w:t>
      </w:r>
      <w:proofErr w:type="gramEnd"/>
      <w:r w:rsidR="00E9437C">
        <w:rPr>
          <w:b w:val="0"/>
          <w:sz w:val="28"/>
          <w:szCs w:val="28"/>
        </w:rPr>
        <w:t xml:space="preserve">          </w:t>
      </w:r>
      <w:r w:rsidRPr="00C727CC">
        <w:rPr>
          <w:b w:val="0"/>
          <w:sz w:val="28"/>
          <w:szCs w:val="28"/>
        </w:rPr>
        <w:t xml:space="preserve">без партнера на месте. </w:t>
      </w:r>
    </w:p>
    <w:p w14:paraId="57903D26" w14:textId="7FE7E940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</w:t>
      </w:r>
      <w:proofErr w:type="gramStart"/>
      <w:r w:rsidRPr="00C727CC">
        <w:rPr>
          <w:b w:val="0"/>
          <w:sz w:val="28"/>
          <w:szCs w:val="28"/>
        </w:rPr>
        <w:t xml:space="preserve">подготовку, </w:t>
      </w:r>
      <w:r w:rsidR="00E9437C">
        <w:rPr>
          <w:b w:val="0"/>
          <w:sz w:val="28"/>
          <w:szCs w:val="28"/>
        </w:rPr>
        <w:t xml:space="preserve">  </w:t>
      </w:r>
      <w:proofErr w:type="gramEnd"/>
      <w:r w:rsidR="00E9437C">
        <w:rPr>
          <w:b w:val="0"/>
          <w:sz w:val="28"/>
          <w:szCs w:val="28"/>
        </w:rPr>
        <w:t xml:space="preserve">             </w:t>
      </w:r>
      <w:r w:rsidRPr="00C727CC">
        <w:rPr>
          <w:b w:val="0"/>
          <w:sz w:val="28"/>
          <w:szCs w:val="28"/>
        </w:rPr>
        <w:t xml:space="preserve">с партнером на месте. </w:t>
      </w:r>
    </w:p>
    <w:p w14:paraId="75D4E12F" w14:textId="49AC8AE2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Организация обучающихся, проходящих спортивную </w:t>
      </w:r>
      <w:proofErr w:type="gramStart"/>
      <w:r w:rsidRPr="00C727CC">
        <w:rPr>
          <w:b w:val="0"/>
          <w:sz w:val="28"/>
          <w:szCs w:val="28"/>
        </w:rPr>
        <w:t xml:space="preserve">подготовку, </w:t>
      </w:r>
      <w:r w:rsidR="00E9437C">
        <w:rPr>
          <w:b w:val="0"/>
          <w:sz w:val="28"/>
          <w:szCs w:val="28"/>
        </w:rPr>
        <w:t xml:space="preserve">  </w:t>
      </w:r>
      <w:proofErr w:type="gramEnd"/>
      <w:r w:rsidR="00E9437C">
        <w:rPr>
          <w:b w:val="0"/>
          <w:sz w:val="28"/>
          <w:szCs w:val="28"/>
        </w:rPr>
        <w:t xml:space="preserve">           </w:t>
      </w:r>
      <w:r w:rsidRPr="00C727CC">
        <w:rPr>
          <w:b w:val="0"/>
          <w:sz w:val="28"/>
          <w:szCs w:val="28"/>
        </w:rPr>
        <w:t xml:space="preserve">без партнера в движении. </w:t>
      </w:r>
    </w:p>
    <w:p w14:paraId="74F3239D" w14:textId="7B58D3F1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lastRenderedPageBreak/>
        <w:t xml:space="preserve">• Организация обучающихся, проходящих спортивную </w:t>
      </w:r>
      <w:proofErr w:type="gramStart"/>
      <w:r w:rsidRPr="00C727CC">
        <w:rPr>
          <w:b w:val="0"/>
          <w:sz w:val="28"/>
          <w:szCs w:val="28"/>
        </w:rPr>
        <w:t xml:space="preserve">подготовку, </w:t>
      </w:r>
      <w:r w:rsidR="00E9437C">
        <w:rPr>
          <w:b w:val="0"/>
          <w:sz w:val="28"/>
          <w:szCs w:val="28"/>
        </w:rPr>
        <w:t xml:space="preserve">  </w:t>
      </w:r>
      <w:proofErr w:type="gramEnd"/>
      <w:r w:rsidR="00E9437C">
        <w:rPr>
          <w:b w:val="0"/>
          <w:sz w:val="28"/>
          <w:szCs w:val="28"/>
        </w:rPr>
        <w:t xml:space="preserve">              </w:t>
      </w:r>
      <w:r w:rsidRPr="00C727CC">
        <w:rPr>
          <w:b w:val="0"/>
          <w:sz w:val="28"/>
          <w:szCs w:val="28"/>
        </w:rPr>
        <w:t xml:space="preserve">с партнёром в движении. </w:t>
      </w:r>
    </w:p>
    <w:p w14:paraId="74EECFA8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Усвоение приема по заданию тренера. </w:t>
      </w:r>
    </w:p>
    <w:p w14:paraId="5248483F" w14:textId="08A15812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Моделирование соревновательных и нестандартных ситуаций (утомление, нокдаун, выкрики и т. п.) </w:t>
      </w:r>
    </w:p>
    <w:p w14:paraId="30BC5DB7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Условный бой по заданию. </w:t>
      </w:r>
    </w:p>
    <w:p w14:paraId="2B05AA74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Вольный бой. </w:t>
      </w:r>
    </w:p>
    <w:p w14:paraId="3BED4E7D" w14:textId="383668CE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>• Спарринг. Методические приемы изуч</w:t>
      </w:r>
      <w:r w:rsidR="004650C0">
        <w:rPr>
          <w:b w:val="0"/>
          <w:sz w:val="28"/>
          <w:szCs w:val="28"/>
        </w:rPr>
        <w:t xml:space="preserve">ения основам техники </w:t>
      </w:r>
      <w:proofErr w:type="spellStart"/>
      <w:r w:rsidR="004650C0">
        <w:rPr>
          <w:b w:val="0"/>
          <w:sz w:val="28"/>
          <w:szCs w:val="28"/>
        </w:rPr>
        <w:t>кикбоксёра</w:t>
      </w:r>
      <w:proofErr w:type="spellEnd"/>
      <w:r w:rsidR="004650C0">
        <w:rPr>
          <w:b w:val="0"/>
          <w:sz w:val="28"/>
          <w:szCs w:val="28"/>
        </w:rPr>
        <w:t>.</w:t>
      </w:r>
      <w:r w:rsidRPr="00C727CC">
        <w:rPr>
          <w:b w:val="0"/>
          <w:sz w:val="28"/>
          <w:szCs w:val="28"/>
        </w:rPr>
        <w:t xml:space="preserve"> </w:t>
      </w:r>
    </w:p>
    <w:p w14:paraId="165C7605" w14:textId="77777777" w:rsidR="00C727CC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Изучение базовых стоек </w:t>
      </w:r>
      <w:proofErr w:type="spellStart"/>
      <w:r w:rsidRPr="00C727CC">
        <w:rPr>
          <w:b w:val="0"/>
          <w:sz w:val="28"/>
          <w:szCs w:val="28"/>
        </w:rPr>
        <w:t>кикбоксёра</w:t>
      </w:r>
      <w:proofErr w:type="spellEnd"/>
      <w:r w:rsidRPr="00C727CC">
        <w:rPr>
          <w:b w:val="0"/>
          <w:sz w:val="28"/>
          <w:szCs w:val="28"/>
        </w:rPr>
        <w:t xml:space="preserve">. </w:t>
      </w:r>
    </w:p>
    <w:p w14:paraId="34691226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Из базовых стоек выполнение движений защиты и атаки. </w:t>
      </w:r>
    </w:p>
    <w:p w14:paraId="552570F4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Боевая стойка </w:t>
      </w:r>
      <w:proofErr w:type="spellStart"/>
      <w:r w:rsidRPr="00C727CC">
        <w:rPr>
          <w:b w:val="0"/>
          <w:sz w:val="28"/>
          <w:szCs w:val="28"/>
        </w:rPr>
        <w:t>кикбоксёра</w:t>
      </w:r>
      <w:proofErr w:type="spellEnd"/>
      <w:r w:rsidRPr="00C727CC">
        <w:rPr>
          <w:b w:val="0"/>
          <w:sz w:val="28"/>
          <w:szCs w:val="28"/>
        </w:rPr>
        <w:t xml:space="preserve">. </w:t>
      </w:r>
    </w:p>
    <w:p w14:paraId="60E386D8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Передвижение в базовых стойках. </w:t>
      </w:r>
    </w:p>
    <w:p w14:paraId="39DDBA0D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</w:t>
      </w:r>
      <w:proofErr w:type="gramStart"/>
      <w:r w:rsidRPr="00C727CC">
        <w:rPr>
          <w:b w:val="0"/>
          <w:sz w:val="28"/>
          <w:szCs w:val="28"/>
        </w:rPr>
        <w:t>В</w:t>
      </w:r>
      <w:proofErr w:type="gramEnd"/>
      <w:r w:rsidRPr="00C727CC">
        <w:rPr>
          <w:b w:val="0"/>
          <w:sz w:val="28"/>
          <w:szCs w:val="28"/>
        </w:rPr>
        <w:t xml:space="preserve"> передвижении выполнение базовой программной техники. </w:t>
      </w:r>
    </w:p>
    <w:p w14:paraId="061D0F8E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Перемещения в боевых стойках. </w:t>
      </w:r>
    </w:p>
    <w:p w14:paraId="70D86CA6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Боевые дистанции. Методические приемы изучения технике ударов, защит и контрударов </w:t>
      </w:r>
    </w:p>
    <w:p w14:paraId="0C16610D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ударам на месте </w:t>
      </w:r>
    </w:p>
    <w:p w14:paraId="7CD29D5D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ударам в движении </w:t>
      </w:r>
    </w:p>
    <w:p w14:paraId="12605A41" w14:textId="77777777" w:rsidR="00015C1E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приемам защиты на месте </w:t>
      </w:r>
    </w:p>
    <w:p w14:paraId="2D50C78A" w14:textId="77777777" w:rsidR="002D12B7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• приёмам защиты в движении </w:t>
      </w:r>
    </w:p>
    <w:p w14:paraId="1D7CF1C4" w14:textId="77777777" w:rsidR="002D12B7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D12B7">
        <w:rPr>
          <w:b w:val="0"/>
          <w:i/>
          <w:sz w:val="28"/>
          <w:szCs w:val="28"/>
        </w:rPr>
        <w:t>Технико-тактическая подготовка</w:t>
      </w:r>
      <w:r w:rsidRPr="00C727CC">
        <w:rPr>
          <w:b w:val="0"/>
          <w:sz w:val="28"/>
          <w:szCs w:val="28"/>
        </w:rPr>
        <w:t xml:space="preserve"> </w:t>
      </w:r>
    </w:p>
    <w:p w14:paraId="7F41D0E7" w14:textId="0908E5D3" w:rsidR="003154AA" w:rsidRDefault="004A5991" w:rsidP="003D6BFC">
      <w:pPr>
        <w:pStyle w:val="aff1"/>
        <w:numPr>
          <w:ilvl w:val="0"/>
          <w:numId w:val="30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727CC">
        <w:rPr>
          <w:b w:val="0"/>
          <w:sz w:val="28"/>
          <w:szCs w:val="28"/>
        </w:rPr>
        <w:t xml:space="preserve">Изучение и совершенствование техники передвижения в стойках, прямых ударов на дальней и средней дистанции: боковых ударов и ударов </w:t>
      </w:r>
      <w:proofErr w:type="gramStart"/>
      <w:r w:rsidRPr="00C727CC">
        <w:rPr>
          <w:b w:val="0"/>
          <w:sz w:val="28"/>
          <w:szCs w:val="28"/>
        </w:rPr>
        <w:t xml:space="preserve">снизу,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     </w:t>
      </w:r>
      <w:r w:rsidRPr="00C727CC">
        <w:rPr>
          <w:b w:val="0"/>
          <w:sz w:val="28"/>
          <w:szCs w:val="28"/>
        </w:rPr>
        <w:t xml:space="preserve">на средней, ближней дистанции, ударов коленом на месте и в передвижении, бой с тенью, формальные упражнения, в парах, на снарядах, защита от ударов уходами и блоками. Защита от атаки соперника за счёт движений на опережение. Манеры ведения поединка. </w:t>
      </w:r>
      <w:r w:rsidRPr="003154AA">
        <w:rPr>
          <w:b w:val="0"/>
          <w:sz w:val="28"/>
          <w:szCs w:val="28"/>
        </w:rPr>
        <w:t xml:space="preserve">Изучение и совершенствование техники и тактики от атакующих и контратакующих приемов, ударов на дальней и средней дистанции, боковых ударов и ударов снизу, на средней и ближней дистанции и защита. Бой </w:t>
      </w:r>
      <w:r w:rsidR="004650C0">
        <w:rPr>
          <w:b w:val="0"/>
          <w:sz w:val="28"/>
          <w:szCs w:val="28"/>
        </w:rPr>
        <w:t xml:space="preserve">  </w:t>
      </w:r>
      <w:r w:rsidRPr="003154AA">
        <w:rPr>
          <w:b w:val="0"/>
          <w:sz w:val="28"/>
          <w:szCs w:val="28"/>
        </w:rPr>
        <w:t xml:space="preserve">с тенью, в парах, на снарядах. В условном, вольном боях </w:t>
      </w:r>
      <w:r w:rsidR="003154AA" w:rsidRPr="003154AA">
        <w:rPr>
          <w:b w:val="0"/>
          <w:sz w:val="28"/>
          <w:szCs w:val="28"/>
        </w:rPr>
        <w:t xml:space="preserve">действовать </w:t>
      </w:r>
      <w:r w:rsidR="004650C0">
        <w:rPr>
          <w:b w:val="0"/>
          <w:sz w:val="28"/>
          <w:szCs w:val="28"/>
        </w:rPr>
        <w:t xml:space="preserve">                   </w:t>
      </w:r>
      <w:r w:rsidR="003154AA" w:rsidRPr="003154AA">
        <w:rPr>
          <w:b w:val="0"/>
          <w:sz w:val="28"/>
          <w:szCs w:val="28"/>
        </w:rPr>
        <w:lastRenderedPageBreak/>
        <w:t>по указанию тренера-</w:t>
      </w:r>
      <w:r w:rsidRPr="003154AA">
        <w:rPr>
          <w:b w:val="0"/>
          <w:sz w:val="28"/>
          <w:szCs w:val="28"/>
        </w:rPr>
        <w:t xml:space="preserve">преподавателя или секунданта. Уметь навязать свою тактику поединка. Смена тактических действий в зависимости от ситуации. Изучение и совершенствование техники и тактики атакующих ударов, контратакующих ударов, прямых в сочетании с боковыми ударами, с ударами снизу на дальней, средней и ближней дистанции. Ударов ногами в сочетании </w:t>
      </w:r>
      <w:r w:rsidR="004650C0">
        <w:rPr>
          <w:b w:val="0"/>
          <w:sz w:val="28"/>
          <w:szCs w:val="28"/>
        </w:rPr>
        <w:t xml:space="preserve">        </w:t>
      </w:r>
      <w:r w:rsidRPr="003154AA">
        <w:rPr>
          <w:b w:val="0"/>
          <w:sz w:val="28"/>
          <w:szCs w:val="28"/>
        </w:rPr>
        <w:t xml:space="preserve">с ударами рук. Ударов руками в сочетании с ударами ног. Защита на месте </w:t>
      </w:r>
      <w:r w:rsidR="004650C0">
        <w:rPr>
          <w:b w:val="0"/>
          <w:sz w:val="28"/>
          <w:szCs w:val="28"/>
        </w:rPr>
        <w:t xml:space="preserve">          </w:t>
      </w:r>
      <w:r w:rsidRPr="003154AA">
        <w:rPr>
          <w:b w:val="0"/>
          <w:sz w:val="28"/>
          <w:szCs w:val="28"/>
        </w:rPr>
        <w:t xml:space="preserve">от ударов руками и ногами. Защита в движении вперёд, назад, в сторону. </w:t>
      </w:r>
    </w:p>
    <w:p w14:paraId="15FA2067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sz w:val="28"/>
          <w:szCs w:val="28"/>
        </w:rPr>
        <w:t xml:space="preserve">Учебно-тренировочный этап </w:t>
      </w:r>
      <w:r w:rsidR="003154AA" w:rsidRPr="003154AA">
        <w:rPr>
          <w:sz w:val="28"/>
          <w:szCs w:val="28"/>
        </w:rPr>
        <w:t xml:space="preserve">до трех лет </w:t>
      </w:r>
      <w:r w:rsidRPr="003154AA">
        <w:rPr>
          <w:sz w:val="28"/>
          <w:szCs w:val="28"/>
        </w:rPr>
        <w:t>подготовки</w:t>
      </w:r>
      <w:r w:rsidRPr="003154AA">
        <w:rPr>
          <w:b w:val="0"/>
          <w:sz w:val="28"/>
          <w:szCs w:val="28"/>
        </w:rPr>
        <w:t xml:space="preserve"> </w:t>
      </w:r>
    </w:p>
    <w:p w14:paraId="6C935B9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Общая физическая 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0CCB142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Строевые упражнения. Построения, перемещения. </w:t>
      </w:r>
    </w:p>
    <w:p w14:paraId="3E6375D6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Общеразвивающие упражнения для развития гибкости. </w:t>
      </w:r>
    </w:p>
    <w:p w14:paraId="575BBDF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равновесие и точность движений. </w:t>
      </w:r>
    </w:p>
    <w:p w14:paraId="6232764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со скакалками для развития прыгучести стопы. </w:t>
      </w:r>
    </w:p>
    <w:p w14:paraId="1673F7F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гимнастической палкой, для развития подвижности плечевого пояса. </w:t>
      </w:r>
    </w:p>
    <w:p w14:paraId="45AFF24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формирование правильной осанки. </w:t>
      </w:r>
    </w:p>
    <w:p w14:paraId="76611E42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Лазание, </w:t>
      </w:r>
      <w:proofErr w:type="spellStart"/>
      <w:r w:rsidRPr="003154AA">
        <w:rPr>
          <w:b w:val="0"/>
          <w:sz w:val="28"/>
          <w:szCs w:val="28"/>
        </w:rPr>
        <w:t>перелазание</w:t>
      </w:r>
      <w:proofErr w:type="spellEnd"/>
      <w:r w:rsidRPr="003154AA">
        <w:rPr>
          <w:b w:val="0"/>
          <w:sz w:val="28"/>
          <w:szCs w:val="28"/>
        </w:rPr>
        <w:t xml:space="preserve">, </w:t>
      </w:r>
      <w:proofErr w:type="spellStart"/>
      <w:r w:rsidRPr="003154AA">
        <w:rPr>
          <w:b w:val="0"/>
          <w:sz w:val="28"/>
          <w:szCs w:val="28"/>
        </w:rPr>
        <w:t>переползание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608ECDDA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Акробатические упражнения (кувырки, перевороты, стойки). </w:t>
      </w:r>
    </w:p>
    <w:p w14:paraId="6EE13903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гимнастической стенке. </w:t>
      </w:r>
    </w:p>
    <w:p w14:paraId="4BA12F7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отягощениями. </w:t>
      </w:r>
    </w:p>
    <w:p w14:paraId="4D45ECCF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сопротивлением. </w:t>
      </w:r>
    </w:p>
    <w:p w14:paraId="5D967C1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с грузом. </w:t>
      </w:r>
    </w:p>
    <w:p w14:paraId="20B7449B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Метания набивного мяча, теннисного мячика. </w:t>
      </w:r>
    </w:p>
    <w:p w14:paraId="05A0EC25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для укрепления положения "моста". </w:t>
      </w:r>
    </w:p>
    <w:p w14:paraId="71DF2EF5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скорость. </w:t>
      </w:r>
    </w:p>
    <w:p w14:paraId="59CD7B0A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Упражнения на общую выносливость. </w:t>
      </w:r>
    </w:p>
    <w:p w14:paraId="0B67FED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Легкоатлетические упражнения </w:t>
      </w:r>
    </w:p>
    <w:p w14:paraId="08E118E6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Спортивные и подвижные игры. </w:t>
      </w:r>
    </w:p>
    <w:p w14:paraId="0A9C205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Плавание. </w:t>
      </w:r>
    </w:p>
    <w:p w14:paraId="65B4534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Лыжи. </w:t>
      </w:r>
    </w:p>
    <w:p w14:paraId="35C457E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lastRenderedPageBreak/>
        <w:t xml:space="preserve">• Туристические походы. </w:t>
      </w:r>
    </w:p>
    <w:p w14:paraId="3F8715F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 xml:space="preserve">Специальная </w:t>
      </w:r>
      <w:r w:rsidR="003154AA">
        <w:rPr>
          <w:b w:val="0"/>
          <w:i/>
          <w:sz w:val="28"/>
          <w:szCs w:val="28"/>
        </w:rPr>
        <w:t xml:space="preserve">физическая </w:t>
      </w:r>
      <w:r w:rsidRPr="003154AA">
        <w:rPr>
          <w:b w:val="0"/>
          <w:i/>
          <w:sz w:val="28"/>
          <w:szCs w:val="28"/>
        </w:rPr>
        <w:t>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7EFEE3A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Методы организации обучающихся при разучивании технических действий </w:t>
      </w:r>
      <w:proofErr w:type="spellStart"/>
      <w:r w:rsidRPr="003154AA">
        <w:rPr>
          <w:b w:val="0"/>
          <w:sz w:val="28"/>
          <w:szCs w:val="28"/>
        </w:rPr>
        <w:t>кикбоксеров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14A8AB37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Организация обучающихся без партнера в </w:t>
      </w:r>
      <w:proofErr w:type="spellStart"/>
      <w:r w:rsidRPr="003154AA">
        <w:rPr>
          <w:b w:val="0"/>
          <w:sz w:val="28"/>
          <w:szCs w:val="28"/>
        </w:rPr>
        <w:t>одношереножном</w:t>
      </w:r>
      <w:proofErr w:type="spellEnd"/>
      <w:r w:rsidRPr="003154AA">
        <w:rPr>
          <w:b w:val="0"/>
          <w:sz w:val="28"/>
          <w:szCs w:val="28"/>
        </w:rPr>
        <w:t xml:space="preserve"> строю. </w:t>
      </w:r>
    </w:p>
    <w:p w14:paraId="604454A6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 Организация обучающихся без парт</w:t>
      </w:r>
      <w:r w:rsidR="003154AA">
        <w:rPr>
          <w:b w:val="0"/>
          <w:sz w:val="28"/>
          <w:szCs w:val="28"/>
        </w:rPr>
        <w:t>нера в двух шереножном строю.</w:t>
      </w:r>
      <w:r w:rsidRPr="003154AA">
        <w:rPr>
          <w:b w:val="0"/>
          <w:sz w:val="28"/>
          <w:szCs w:val="28"/>
        </w:rPr>
        <w:t xml:space="preserve"> </w:t>
      </w:r>
    </w:p>
    <w:p w14:paraId="49039576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Усвоение приема по заданию тренера. </w:t>
      </w:r>
    </w:p>
    <w:p w14:paraId="21A4F1E7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Условный бой, имитационные упражнения. </w:t>
      </w:r>
    </w:p>
    <w:p w14:paraId="0210EB3C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Тренировка на снарядах. Тренировка специальной ударной выносливости на тяжелом боксерском мешке в различных двигательных режимах. Отработка точных ударов на лапах. Тренировка силы и точности удара на </w:t>
      </w:r>
      <w:proofErr w:type="spellStart"/>
      <w:r w:rsidRPr="003154AA">
        <w:rPr>
          <w:b w:val="0"/>
          <w:sz w:val="28"/>
          <w:szCs w:val="28"/>
        </w:rPr>
        <w:t>макиварах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1E70234D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Бой по заданию. </w:t>
      </w:r>
    </w:p>
    <w:p w14:paraId="5BB110DC" w14:textId="35658A66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Спарринг. Методические приемы изучения основным положениям </w:t>
      </w:r>
      <w:r w:rsidR="004650C0">
        <w:rPr>
          <w:b w:val="0"/>
          <w:sz w:val="28"/>
          <w:szCs w:val="28"/>
        </w:rPr>
        <w:t xml:space="preserve">               </w:t>
      </w:r>
      <w:r w:rsidRPr="003154AA">
        <w:rPr>
          <w:b w:val="0"/>
          <w:sz w:val="28"/>
          <w:szCs w:val="28"/>
        </w:rPr>
        <w:t xml:space="preserve">и движениям </w:t>
      </w:r>
      <w:proofErr w:type="spellStart"/>
      <w:r w:rsidRPr="003154AA">
        <w:rPr>
          <w:b w:val="0"/>
          <w:sz w:val="28"/>
          <w:szCs w:val="28"/>
        </w:rPr>
        <w:t>кикбоксера</w:t>
      </w:r>
      <w:proofErr w:type="spellEnd"/>
      <w:r w:rsidR="003154AA">
        <w:rPr>
          <w:b w:val="0"/>
          <w:sz w:val="28"/>
          <w:szCs w:val="28"/>
        </w:rPr>
        <w:t>.</w:t>
      </w:r>
      <w:r w:rsidRPr="003154AA">
        <w:rPr>
          <w:b w:val="0"/>
          <w:sz w:val="28"/>
          <w:szCs w:val="28"/>
        </w:rPr>
        <w:t xml:space="preserve"> </w:t>
      </w:r>
    </w:p>
    <w:p w14:paraId="07902693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Изучение и совершенствование стоек </w:t>
      </w:r>
      <w:proofErr w:type="spellStart"/>
      <w:r w:rsidRPr="003154AA">
        <w:rPr>
          <w:b w:val="0"/>
          <w:sz w:val="28"/>
          <w:szCs w:val="28"/>
        </w:rPr>
        <w:t>кикбоксера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71265A59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</w:t>
      </w:r>
      <w:proofErr w:type="gramStart"/>
      <w:r w:rsidRPr="003154AA">
        <w:rPr>
          <w:b w:val="0"/>
          <w:sz w:val="28"/>
          <w:szCs w:val="28"/>
        </w:rPr>
        <w:t>Из стоики</w:t>
      </w:r>
      <w:proofErr w:type="gramEnd"/>
      <w:r w:rsidRPr="003154AA">
        <w:rPr>
          <w:b w:val="0"/>
          <w:sz w:val="28"/>
          <w:szCs w:val="28"/>
        </w:rPr>
        <w:t xml:space="preserve"> на месте имитации ударов и защитных действии.</w:t>
      </w:r>
    </w:p>
    <w:p w14:paraId="2AD7180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 • Перемещения в стойках с выполнением ударов и защитных действий. </w:t>
      </w:r>
    </w:p>
    <w:p w14:paraId="209F1A50" w14:textId="77777777" w:rsidR="003154AA" w:rsidRDefault="003154AA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• Боевая стойка </w:t>
      </w:r>
      <w:proofErr w:type="spellStart"/>
      <w:r>
        <w:rPr>
          <w:b w:val="0"/>
          <w:sz w:val="28"/>
          <w:szCs w:val="28"/>
        </w:rPr>
        <w:t>кикбоксера</w:t>
      </w:r>
      <w:proofErr w:type="spellEnd"/>
      <w:r>
        <w:rPr>
          <w:b w:val="0"/>
          <w:sz w:val="28"/>
          <w:szCs w:val="28"/>
        </w:rPr>
        <w:t>. «</w:t>
      </w:r>
      <w:r w:rsidR="004A5991" w:rsidRPr="003154AA">
        <w:rPr>
          <w:b w:val="0"/>
          <w:sz w:val="28"/>
          <w:szCs w:val="28"/>
        </w:rPr>
        <w:t xml:space="preserve">Передвижение с выполнением программной техники. </w:t>
      </w:r>
    </w:p>
    <w:p w14:paraId="65C42184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 Боевые дистанции. Изменение дистанций по заданию тренера</w:t>
      </w:r>
      <w:r w:rsidR="003154AA">
        <w:rPr>
          <w:b w:val="0"/>
          <w:sz w:val="28"/>
          <w:szCs w:val="28"/>
        </w:rPr>
        <w:t>-преподавателя</w:t>
      </w:r>
      <w:r w:rsidRPr="003154AA">
        <w:rPr>
          <w:b w:val="0"/>
          <w:sz w:val="28"/>
          <w:szCs w:val="28"/>
        </w:rPr>
        <w:t xml:space="preserve">. </w:t>
      </w:r>
    </w:p>
    <w:p w14:paraId="1B6CFF39" w14:textId="3046AB62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Методические приемы изучения технике ударов, защит и контрударов: </w:t>
      </w:r>
    </w:p>
    <w:p w14:paraId="22298DB1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ударам и простым атакам. </w:t>
      </w:r>
    </w:p>
    <w:p w14:paraId="03028FA2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двойным ударам на месте (рука-рука, рука-нога, нога-нога, нога-рука). </w:t>
      </w:r>
    </w:p>
    <w:p w14:paraId="676FF338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двойным ударам в движении (рука-рука, рука-нога, нога-нога, нога-рука). </w:t>
      </w:r>
    </w:p>
    <w:p w14:paraId="48F7CC7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защитным действиям и </w:t>
      </w:r>
      <w:proofErr w:type="gramStart"/>
      <w:r w:rsidRPr="003154AA">
        <w:rPr>
          <w:b w:val="0"/>
          <w:sz w:val="28"/>
          <w:szCs w:val="28"/>
        </w:rPr>
        <w:t>простым атакам</w:t>
      </w:r>
      <w:proofErr w:type="gramEnd"/>
      <w:r w:rsidRPr="003154AA">
        <w:rPr>
          <w:b w:val="0"/>
          <w:sz w:val="28"/>
          <w:szCs w:val="28"/>
        </w:rPr>
        <w:t xml:space="preserve"> и контратакам. </w:t>
      </w:r>
    </w:p>
    <w:p w14:paraId="499DC3EA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защитные действия, с изменением дистанций. </w:t>
      </w:r>
    </w:p>
    <w:p w14:paraId="5CBBC144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контрудары, контратаки. По технической подготовке </w:t>
      </w:r>
    </w:p>
    <w:p w14:paraId="4EBAB96E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Правильно выполнять все изученные приемы. </w:t>
      </w:r>
    </w:p>
    <w:p w14:paraId="162B6335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•</w:t>
      </w:r>
      <w:r w:rsidR="003154AA">
        <w:rPr>
          <w:b w:val="0"/>
          <w:sz w:val="28"/>
          <w:szCs w:val="28"/>
        </w:rPr>
        <w:t xml:space="preserve"> Уметь правильно передвигаться. </w:t>
      </w:r>
    </w:p>
    <w:p w14:paraId="7FD8A0B4" w14:textId="1989B1FC" w:rsidR="003154AA" w:rsidRDefault="004A5991" w:rsidP="003D6BFC">
      <w:pPr>
        <w:pStyle w:val="aff1"/>
        <w:numPr>
          <w:ilvl w:val="1"/>
          <w:numId w:val="31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proofErr w:type="spellStart"/>
      <w:r w:rsidRPr="003154AA">
        <w:rPr>
          <w:b w:val="0"/>
          <w:sz w:val="28"/>
          <w:szCs w:val="28"/>
        </w:rPr>
        <w:lastRenderedPageBreak/>
        <w:t>Самостраховка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173C295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По тактической подготовке </w:t>
      </w:r>
    </w:p>
    <w:p w14:paraId="2E38D275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Выполнить приемы защиты при передвижении партнера во всех направлениях. </w:t>
      </w:r>
    </w:p>
    <w:p w14:paraId="60E3D9D5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• Провести несколько поединков с различными партнерами различного веса, роста. </w:t>
      </w:r>
    </w:p>
    <w:p w14:paraId="3D35BB2B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sz w:val="28"/>
          <w:szCs w:val="28"/>
        </w:rPr>
        <w:t xml:space="preserve">Учебно-тренировочный этап свыше </w:t>
      </w:r>
      <w:r w:rsidR="003154AA">
        <w:rPr>
          <w:sz w:val="28"/>
          <w:szCs w:val="28"/>
        </w:rPr>
        <w:t>трех лет</w:t>
      </w:r>
      <w:r w:rsidRPr="003154AA">
        <w:rPr>
          <w:sz w:val="28"/>
          <w:szCs w:val="28"/>
        </w:rPr>
        <w:t xml:space="preserve"> подготовки</w:t>
      </w:r>
      <w:r w:rsidRPr="003154AA">
        <w:rPr>
          <w:b w:val="0"/>
          <w:sz w:val="28"/>
          <w:szCs w:val="28"/>
        </w:rPr>
        <w:t xml:space="preserve"> </w:t>
      </w:r>
    </w:p>
    <w:p w14:paraId="0D0BB7D8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Общая физическая подготовка</w:t>
      </w:r>
      <w:r w:rsidRPr="003154AA">
        <w:rPr>
          <w:b w:val="0"/>
          <w:sz w:val="28"/>
          <w:szCs w:val="28"/>
        </w:rPr>
        <w:t xml:space="preserve">. </w:t>
      </w:r>
    </w:p>
    <w:p w14:paraId="628104E7" w14:textId="137B2E1E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Строевые упражнения на месте, в движении. Ходьба, специальная ходьба, бег, кроссовый бег. Общие подготовительные и специальные подготовительные упражнения. Прыжки с места, с разбега, в длину, в высоту, прыжки </w:t>
      </w:r>
      <w:r w:rsidR="004650C0">
        <w:rPr>
          <w:b w:val="0"/>
          <w:sz w:val="28"/>
          <w:szCs w:val="28"/>
        </w:rPr>
        <w:t xml:space="preserve">                        </w:t>
      </w:r>
      <w:r w:rsidRPr="003154AA">
        <w:rPr>
          <w:b w:val="0"/>
          <w:sz w:val="28"/>
          <w:szCs w:val="28"/>
        </w:rPr>
        <w:t xml:space="preserve">с преодолением препятствий. Метание теннисного мяча, камней, гранаты, диска, набивных мячей. Упражнения с теннисным мячом, с набивным мячом. Упражнения 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в </w:t>
      </w:r>
      <w:proofErr w:type="spellStart"/>
      <w:r w:rsidRPr="003154AA">
        <w:rPr>
          <w:b w:val="0"/>
          <w:sz w:val="28"/>
          <w:szCs w:val="28"/>
        </w:rPr>
        <w:t>самостраховке</w:t>
      </w:r>
      <w:proofErr w:type="spellEnd"/>
      <w:r w:rsidRPr="003154AA">
        <w:rPr>
          <w:b w:val="0"/>
          <w:sz w:val="28"/>
          <w:szCs w:val="28"/>
        </w:rPr>
        <w:t xml:space="preserve"> и страховке партнера. Лыжная подготовка, плавание. </w:t>
      </w:r>
    </w:p>
    <w:p w14:paraId="1E1DD770" w14:textId="77777777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i/>
          <w:sz w:val="28"/>
          <w:szCs w:val="28"/>
        </w:rPr>
        <w:t>Специальная физическая подготовка</w:t>
      </w:r>
      <w:r w:rsidRPr="003154AA">
        <w:rPr>
          <w:b w:val="0"/>
          <w:sz w:val="28"/>
          <w:szCs w:val="28"/>
        </w:rPr>
        <w:t xml:space="preserve"> </w:t>
      </w:r>
      <w:proofErr w:type="spellStart"/>
      <w:r w:rsidRPr="003154AA">
        <w:rPr>
          <w:b w:val="0"/>
          <w:sz w:val="28"/>
          <w:szCs w:val="28"/>
        </w:rPr>
        <w:t>кикбоксера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7997D837" w14:textId="77A4FE2D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>Специальные упражнения для развития силы, гибкости, ловкости, быстроты, точности движений, силовой выносливости, с</w:t>
      </w:r>
      <w:r w:rsidR="003154AA">
        <w:rPr>
          <w:b w:val="0"/>
          <w:sz w:val="28"/>
          <w:szCs w:val="28"/>
        </w:rPr>
        <w:t>коростно-силовой выносливости</w:t>
      </w:r>
      <w:r w:rsidRPr="003154AA">
        <w:rPr>
          <w:b w:val="0"/>
          <w:sz w:val="28"/>
          <w:szCs w:val="28"/>
        </w:rPr>
        <w:t xml:space="preserve"> мышц. Упражнения с отягощениями, с преодолением собственного веса, упражнения с набивным мячом, с гантелями, штангой, на мешке, на </w:t>
      </w:r>
      <w:proofErr w:type="gramStart"/>
      <w:r w:rsidRPr="003154AA">
        <w:rPr>
          <w:b w:val="0"/>
          <w:sz w:val="28"/>
          <w:szCs w:val="28"/>
        </w:rPr>
        <w:t xml:space="preserve">лапах,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</w:t>
      </w:r>
      <w:r w:rsidRPr="003154AA">
        <w:rPr>
          <w:b w:val="0"/>
          <w:sz w:val="28"/>
          <w:szCs w:val="28"/>
        </w:rPr>
        <w:t xml:space="preserve">на </w:t>
      </w:r>
      <w:proofErr w:type="spellStart"/>
      <w:r w:rsidRPr="003154AA">
        <w:rPr>
          <w:b w:val="0"/>
          <w:sz w:val="28"/>
          <w:szCs w:val="28"/>
        </w:rPr>
        <w:t>макиварах</w:t>
      </w:r>
      <w:proofErr w:type="spellEnd"/>
      <w:r w:rsidRPr="003154AA">
        <w:rPr>
          <w:b w:val="0"/>
          <w:sz w:val="28"/>
          <w:szCs w:val="28"/>
        </w:rPr>
        <w:t xml:space="preserve">. </w:t>
      </w:r>
    </w:p>
    <w:p w14:paraId="536DDDB8" w14:textId="0FB7F6EB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упражнения для развития быстроты, скорости, ловкости: бег </w:t>
      </w:r>
      <w:r w:rsidR="004650C0">
        <w:rPr>
          <w:b w:val="0"/>
          <w:sz w:val="28"/>
          <w:szCs w:val="28"/>
        </w:rPr>
        <w:t xml:space="preserve">       </w:t>
      </w:r>
      <w:r w:rsidRPr="003154AA">
        <w:rPr>
          <w:b w:val="0"/>
          <w:sz w:val="28"/>
          <w:szCs w:val="28"/>
        </w:rPr>
        <w:t xml:space="preserve">с ускорениями, спортивные игры, эстафеты, упражнения с отягощениями. </w:t>
      </w:r>
    </w:p>
    <w:p w14:paraId="7BED4DDA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упражнения для развития общей выносливости: длительный бег, бег по пересеченной местности, бег в гору, спортивные игры, плавание. </w:t>
      </w:r>
    </w:p>
    <w:p w14:paraId="32C71FAB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lastRenderedPageBreak/>
        <w:t xml:space="preserve"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 </w:t>
      </w:r>
    </w:p>
    <w:p w14:paraId="28FFC5CD" w14:textId="1C16BF49" w:rsidR="003154AA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Специальные имитационные упражнения в строю: бой с тенью, с партнером для развития координации, ловкости, чувства дистанции. </w:t>
      </w:r>
    </w:p>
    <w:p w14:paraId="2FB51708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Боевая стойка </w:t>
      </w:r>
      <w:proofErr w:type="spellStart"/>
      <w:r w:rsidRPr="003154AA">
        <w:rPr>
          <w:b w:val="0"/>
          <w:sz w:val="28"/>
          <w:szCs w:val="28"/>
        </w:rPr>
        <w:t>кикбоксера</w:t>
      </w:r>
      <w:proofErr w:type="spellEnd"/>
      <w:r w:rsidRPr="003154AA">
        <w:rPr>
          <w:b w:val="0"/>
          <w:sz w:val="28"/>
          <w:szCs w:val="28"/>
        </w:rPr>
        <w:t xml:space="preserve">: </w:t>
      </w:r>
    </w:p>
    <w:p w14:paraId="533ED2B1" w14:textId="1F883E82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Передвижения: изучить технику передвижения шагами вперед, </w:t>
      </w:r>
      <w:proofErr w:type="gramStart"/>
      <w:r w:rsidRPr="003154AA">
        <w:rPr>
          <w:b w:val="0"/>
          <w:sz w:val="28"/>
          <w:szCs w:val="28"/>
        </w:rPr>
        <w:t xml:space="preserve">назад,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   </w:t>
      </w:r>
      <w:r w:rsidRPr="003154AA">
        <w:rPr>
          <w:b w:val="0"/>
          <w:sz w:val="28"/>
          <w:szCs w:val="28"/>
        </w:rPr>
        <w:t xml:space="preserve">в сторону, по кругу, влево, вправо. </w:t>
      </w:r>
    </w:p>
    <w:p w14:paraId="3AC3A6D9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Боевые дистанции: изучить среднюю, дальнюю, ближнюю дистанции. </w:t>
      </w:r>
    </w:p>
    <w:p w14:paraId="24038834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Методические приемы изучения техники ударов, защит, контрударов. </w:t>
      </w:r>
    </w:p>
    <w:p w14:paraId="22E02479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двойных ударов: прямой левый, прямой правый. Рука + нога, нога + рука. Изучение ударов снизу по корпусу и простым атакам одиночными ударами. Изучение боковых и круговых ударов, простых атак и контратак, защитными действиям. </w:t>
      </w:r>
    </w:p>
    <w:p w14:paraId="4430F9F5" w14:textId="48D2D05A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защитным действиям при ударах ногами в верхний, средний </w:t>
      </w:r>
      <w:r w:rsidR="004650C0">
        <w:rPr>
          <w:b w:val="0"/>
          <w:sz w:val="28"/>
          <w:szCs w:val="28"/>
        </w:rPr>
        <w:t xml:space="preserve">          </w:t>
      </w:r>
      <w:r w:rsidRPr="003154AA">
        <w:rPr>
          <w:b w:val="0"/>
          <w:sz w:val="28"/>
          <w:szCs w:val="28"/>
        </w:rPr>
        <w:t xml:space="preserve">и нижний уровни. </w:t>
      </w:r>
    </w:p>
    <w:p w14:paraId="5207B36E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Контрудары на опережение, после блокирующих действий. Защита уходами с линии атаки. </w:t>
      </w:r>
    </w:p>
    <w:p w14:paraId="77194E4F" w14:textId="77777777" w:rsidR="00DD4EF6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DD4EF6">
        <w:rPr>
          <w:b w:val="0"/>
          <w:i/>
          <w:sz w:val="28"/>
          <w:szCs w:val="28"/>
        </w:rPr>
        <w:t>Технико-тактическая подготовка</w:t>
      </w:r>
      <w:r w:rsidRPr="003154AA">
        <w:rPr>
          <w:b w:val="0"/>
          <w:sz w:val="28"/>
          <w:szCs w:val="28"/>
        </w:rPr>
        <w:t xml:space="preserve"> </w:t>
      </w:r>
    </w:p>
    <w:p w14:paraId="2E2C7B77" w14:textId="1486CC47" w:rsidR="004A5991" w:rsidRDefault="004A599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154AA">
        <w:rPr>
          <w:b w:val="0"/>
          <w:sz w:val="28"/>
          <w:szCs w:val="28"/>
        </w:rPr>
        <w:t xml:space="preserve">Изучение и совершенствование техники и тактики передвижения, изучение прямых ударов ногами и руками на дальней, средней дистанции: боковых </w:t>
      </w:r>
      <w:r w:rsidR="004650C0">
        <w:rPr>
          <w:b w:val="0"/>
          <w:sz w:val="28"/>
          <w:szCs w:val="28"/>
        </w:rPr>
        <w:t xml:space="preserve">             </w:t>
      </w:r>
      <w:r w:rsidRPr="003154AA">
        <w:rPr>
          <w:b w:val="0"/>
          <w:sz w:val="28"/>
          <w:szCs w:val="28"/>
        </w:rPr>
        <w:t xml:space="preserve">и круговых ударов руками и ногами по корпусу и в голову. Техника ударов снизу коленями, на средней и ближней дистанции. Бой с тенью, в парах, на снарядах. Защита от ударов ногами в верхний, средний и нижний уровни. Изучение </w:t>
      </w:r>
      <w:r w:rsidR="004650C0">
        <w:rPr>
          <w:b w:val="0"/>
          <w:sz w:val="28"/>
          <w:szCs w:val="28"/>
        </w:rPr>
        <w:t xml:space="preserve">             </w:t>
      </w:r>
      <w:r w:rsidRPr="003154AA">
        <w:rPr>
          <w:b w:val="0"/>
          <w:sz w:val="28"/>
          <w:szCs w:val="28"/>
        </w:rPr>
        <w:t xml:space="preserve">и совершенствование техники и тактики от атакующих и контратакующих приемов, изучение ударов на дальней, средней дистанции, боковых и круговых ударов на средней и ближней дистанции и защита. Бой с тенью, в </w:t>
      </w:r>
      <w:proofErr w:type="gramStart"/>
      <w:r w:rsidRPr="003154AA">
        <w:rPr>
          <w:b w:val="0"/>
          <w:sz w:val="28"/>
          <w:szCs w:val="28"/>
        </w:rPr>
        <w:t xml:space="preserve">парах,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     </w:t>
      </w:r>
      <w:r w:rsidRPr="003154AA">
        <w:rPr>
          <w:b w:val="0"/>
          <w:sz w:val="28"/>
          <w:szCs w:val="28"/>
        </w:rPr>
        <w:t xml:space="preserve">на снарядах, в условном, вольном боях. Изучение и совершенствование техники и тактики атакующих, контратакующих прямых ударов в сочетании с боковыми ударами, с ударами снизу, на дальней, средней и ближней дистанции. Начало </w:t>
      </w:r>
      <w:r w:rsidRPr="003154AA">
        <w:rPr>
          <w:b w:val="0"/>
          <w:sz w:val="28"/>
          <w:szCs w:val="28"/>
        </w:rPr>
        <w:lastRenderedPageBreak/>
        <w:t xml:space="preserve">поединка. Разрыв дистанции. Удары на выходе. Удары на смещениях с линии атаки. Защита и переходы в атаку, после ударов руками и ногами. </w:t>
      </w:r>
      <w:r w:rsidR="004650C0">
        <w:rPr>
          <w:b w:val="0"/>
          <w:sz w:val="28"/>
          <w:szCs w:val="28"/>
        </w:rPr>
        <w:t xml:space="preserve">                       </w:t>
      </w:r>
      <w:r w:rsidRPr="003154AA">
        <w:rPr>
          <w:b w:val="0"/>
          <w:sz w:val="28"/>
          <w:szCs w:val="28"/>
        </w:rPr>
        <w:t xml:space="preserve">По технической подготовке Выполнение примерного комплекса: -10 различных приемов и комбинаций по воздуху; -10 различных приемов и комбинаций </w:t>
      </w:r>
      <w:r w:rsidR="004650C0">
        <w:rPr>
          <w:b w:val="0"/>
          <w:sz w:val="28"/>
          <w:szCs w:val="28"/>
        </w:rPr>
        <w:t xml:space="preserve">            </w:t>
      </w:r>
      <w:r w:rsidRPr="003154AA">
        <w:rPr>
          <w:b w:val="0"/>
          <w:sz w:val="28"/>
          <w:szCs w:val="28"/>
        </w:rPr>
        <w:t>на снарядах (мешок, лапы). 27 секунд - отлично, 29 секунд - хорошо, 32 секунд - удовлетворительно.</w:t>
      </w:r>
    </w:p>
    <w:p w14:paraId="2BA76ED9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sz w:val="28"/>
          <w:szCs w:val="28"/>
        </w:rPr>
        <w:t>Этап совершенствования спортивного мастерства</w:t>
      </w:r>
      <w:r w:rsidRPr="00726A01">
        <w:rPr>
          <w:b w:val="0"/>
          <w:sz w:val="28"/>
          <w:szCs w:val="28"/>
        </w:rPr>
        <w:t xml:space="preserve"> </w:t>
      </w:r>
    </w:p>
    <w:p w14:paraId="2B919889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i/>
          <w:sz w:val="28"/>
          <w:szCs w:val="28"/>
        </w:rPr>
        <w:t>Общая физическая подготовка</w:t>
      </w:r>
      <w:r w:rsidRPr="00726A01">
        <w:rPr>
          <w:b w:val="0"/>
          <w:sz w:val="28"/>
          <w:szCs w:val="28"/>
        </w:rPr>
        <w:t xml:space="preserve">. </w:t>
      </w:r>
    </w:p>
    <w:p w14:paraId="39563174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Строевые упражнения на месте, в движении. Ходьба, специальная ходьба, бег, кроссовый бег. </w:t>
      </w:r>
    </w:p>
    <w:p w14:paraId="257C115F" w14:textId="125788B4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Общие подготовительные и специальные подготовительные упражнения. Прыжки с места, с разбега, в длину, в высоту, прыжки с преодолением препятствий. Метание теннисного мяча, камней, гранаты, диска, набивных мячей. Упражнения с теннисным мячом, с набивным мячом. Упражнения </w:t>
      </w:r>
      <w:r w:rsidR="004650C0">
        <w:rPr>
          <w:b w:val="0"/>
          <w:sz w:val="28"/>
          <w:szCs w:val="28"/>
        </w:rPr>
        <w:t xml:space="preserve">               </w:t>
      </w:r>
      <w:r w:rsidRPr="00726A01">
        <w:rPr>
          <w:b w:val="0"/>
          <w:sz w:val="28"/>
          <w:szCs w:val="28"/>
        </w:rPr>
        <w:t xml:space="preserve">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</w:t>
      </w:r>
    </w:p>
    <w:p w14:paraId="297A46F0" w14:textId="43240AC0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в </w:t>
      </w:r>
      <w:proofErr w:type="spellStart"/>
      <w:r w:rsidRPr="00726A01">
        <w:rPr>
          <w:b w:val="0"/>
          <w:sz w:val="28"/>
          <w:szCs w:val="28"/>
        </w:rPr>
        <w:t>самостраховке</w:t>
      </w:r>
      <w:proofErr w:type="spellEnd"/>
      <w:r w:rsidRPr="00726A01">
        <w:rPr>
          <w:b w:val="0"/>
          <w:sz w:val="28"/>
          <w:szCs w:val="28"/>
        </w:rPr>
        <w:t xml:space="preserve"> и страховке партнера. </w:t>
      </w:r>
    </w:p>
    <w:p w14:paraId="4857058E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Лыжная подготовка, плавание. </w:t>
      </w:r>
    </w:p>
    <w:p w14:paraId="4E6CE5C2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i/>
          <w:sz w:val="28"/>
          <w:szCs w:val="28"/>
        </w:rPr>
        <w:t>Специальная физическая подготовка</w:t>
      </w:r>
      <w:r w:rsidRPr="00726A01">
        <w:rPr>
          <w:b w:val="0"/>
          <w:sz w:val="28"/>
          <w:szCs w:val="28"/>
        </w:rPr>
        <w:t xml:space="preserve"> </w:t>
      </w:r>
      <w:proofErr w:type="spellStart"/>
      <w:r w:rsidRPr="00726A01">
        <w:rPr>
          <w:b w:val="0"/>
          <w:sz w:val="28"/>
          <w:szCs w:val="28"/>
        </w:rPr>
        <w:t>кикбоксера</w:t>
      </w:r>
      <w:proofErr w:type="spellEnd"/>
      <w:r w:rsidRPr="00726A01">
        <w:rPr>
          <w:b w:val="0"/>
          <w:sz w:val="28"/>
          <w:szCs w:val="28"/>
        </w:rPr>
        <w:t xml:space="preserve">. </w:t>
      </w:r>
    </w:p>
    <w:p w14:paraId="7AB3B296" w14:textId="58BD4BC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силы, гибкости, ловкости, быстроты, точности движений,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мешке, на </w:t>
      </w:r>
      <w:proofErr w:type="gramStart"/>
      <w:r w:rsidRPr="00726A01">
        <w:rPr>
          <w:b w:val="0"/>
          <w:sz w:val="28"/>
          <w:szCs w:val="28"/>
        </w:rPr>
        <w:t xml:space="preserve">лапах,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   </w:t>
      </w:r>
      <w:r w:rsidRPr="00726A01">
        <w:rPr>
          <w:b w:val="0"/>
          <w:sz w:val="28"/>
          <w:szCs w:val="28"/>
        </w:rPr>
        <w:t xml:space="preserve">на </w:t>
      </w:r>
      <w:proofErr w:type="spellStart"/>
      <w:r w:rsidRPr="00726A01">
        <w:rPr>
          <w:b w:val="0"/>
          <w:sz w:val="28"/>
          <w:szCs w:val="28"/>
        </w:rPr>
        <w:t>макиварах</w:t>
      </w:r>
      <w:proofErr w:type="spellEnd"/>
      <w:r w:rsidRPr="00726A01">
        <w:rPr>
          <w:b w:val="0"/>
          <w:sz w:val="28"/>
          <w:szCs w:val="28"/>
        </w:rPr>
        <w:t xml:space="preserve">. </w:t>
      </w:r>
    </w:p>
    <w:p w14:paraId="07F2D1A8" w14:textId="50F886F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быстроты, скорости, ловкости: бег </w:t>
      </w:r>
      <w:r w:rsidR="004650C0">
        <w:rPr>
          <w:b w:val="0"/>
          <w:sz w:val="28"/>
          <w:szCs w:val="28"/>
        </w:rPr>
        <w:t xml:space="preserve">    </w:t>
      </w:r>
      <w:r w:rsidRPr="00726A01">
        <w:rPr>
          <w:b w:val="0"/>
          <w:sz w:val="28"/>
          <w:szCs w:val="28"/>
        </w:rPr>
        <w:t xml:space="preserve">с ускорениями, спортивные игры, эстафеты, упражнения с отягощениями. </w:t>
      </w:r>
    </w:p>
    <w:p w14:paraId="097755FF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lastRenderedPageBreak/>
        <w:t xml:space="preserve">Специальные упражнения для развития общей выносливости: длительный бег, бег по пересеченной местности, бег в гору, спортивные игры, плавание. </w:t>
      </w:r>
    </w:p>
    <w:p w14:paraId="7D745813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 </w:t>
      </w:r>
    </w:p>
    <w:p w14:paraId="086201C7" w14:textId="7363DE3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Специальные имитационные упражнения в строю: бой с тенью, с партнером для развития координации, ловкости, чувства дистанции. </w:t>
      </w:r>
    </w:p>
    <w:p w14:paraId="5950D3FF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Боевая стойка </w:t>
      </w:r>
      <w:proofErr w:type="spellStart"/>
      <w:r w:rsidRPr="00726A01">
        <w:rPr>
          <w:b w:val="0"/>
          <w:sz w:val="28"/>
          <w:szCs w:val="28"/>
        </w:rPr>
        <w:t>кикбоксера</w:t>
      </w:r>
      <w:proofErr w:type="spellEnd"/>
      <w:r w:rsidRPr="00726A01">
        <w:rPr>
          <w:b w:val="0"/>
          <w:sz w:val="28"/>
          <w:szCs w:val="28"/>
        </w:rPr>
        <w:t xml:space="preserve">: Передвижения: изучить технику передвижения шагами вперед, назад, в сторону, по кругу, влево, вправо. Боевые дистанции: изучить среднюю, дальнюю, ближнюю дистанции. Методические приемы изучения техники ударов, защит, контрударов. </w:t>
      </w:r>
    </w:p>
    <w:p w14:paraId="4D78F043" w14:textId="695E8533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двойных ударов: прямой левый, прямой правый. Рука + нога, нога + рука. Изучение ударам снизу по корпусу и простым атакам одиночными ударами. Изучение боковых и круговых ударов, простых атак и контратак, защитных действий. Изучение защитным действиям при ударах ногами </w:t>
      </w:r>
      <w:r w:rsidR="004650C0">
        <w:rPr>
          <w:b w:val="0"/>
          <w:sz w:val="28"/>
          <w:szCs w:val="28"/>
        </w:rPr>
        <w:t xml:space="preserve">                 </w:t>
      </w:r>
      <w:r w:rsidRPr="00726A01">
        <w:rPr>
          <w:b w:val="0"/>
          <w:sz w:val="28"/>
          <w:szCs w:val="28"/>
        </w:rPr>
        <w:t xml:space="preserve">в верхний, средний и нижний уровни. Контрудары на опережение, после блокирующих действий. Защита уходами с линии атаки. Технико-тактическая подготовка </w:t>
      </w:r>
    </w:p>
    <w:p w14:paraId="08241A93" w14:textId="77777777" w:rsidR="00726A01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и совершенствование техники и тактики передвижения, прямых ударов ногами и руками на дальней, средней дистанции: боковых и круговых ударов руками и ногами по корпусу и в голову. </w:t>
      </w:r>
    </w:p>
    <w:p w14:paraId="2E195B17" w14:textId="6A28DCB4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Техника ударов снизу коленями, на средней и ближней дистанции. Бой</w:t>
      </w:r>
      <w:r w:rsidR="004650C0">
        <w:rPr>
          <w:b w:val="0"/>
          <w:sz w:val="28"/>
          <w:szCs w:val="28"/>
        </w:rPr>
        <w:t xml:space="preserve">        </w:t>
      </w:r>
      <w:r w:rsidRPr="00726A01">
        <w:rPr>
          <w:b w:val="0"/>
          <w:sz w:val="28"/>
          <w:szCs w:val="28"/>
        </w:rPr>
        <w:t xml:space="preserve"> с тенью, в парах, на снар</w:t>
      </w:r>
      <w:r w:rsidR="00726A01">
        <w:rPr>
          <w:b w:val="0"/>
          <w:sz w:val="28"/>
          <w:szCs w:val="28"/>
        </w:rPr>
        <w:t>ядах.</w:t>
      </w:r>
    </w:p>
    <w:p w14:paraId="25A2556A" w14:textId="3CA7C3CD" w:rsidR="00D67F42" w:rsidRDefault="00726A01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Защита от ударов ногами</w:t>
      </w:r>
      <w:r w:rsidR="00DD4EF6" w:rsidRPr="00726A01">
        <w:rPr>
          <w:b w:val="0"/>
          <w:sz w:val="28"/>
          <w:szCs w:val="28"/>
        </w:rPr>
        <w:t xml:space="preserve"> в верхний, средний и нижний уровни. Изучение и совершенствование техники и тактики от атакующих и контратакующих приемов, ударов на дальней, средней дистанции, боковых и круговых ударов на средней и ближней дистанции и защита. Бой с тенью, в парах, на </w:t>
      </w:r>
      <w:proofErr w:type="gramStart"/>
      <w:r w:rsidR="00DD4EF6" w:rsidRPr="00726A01">
        <w:rPr>
          <w:b w:val="0"/>
          <w:sz w:val="28"/>
          <w:szCs w:val="28"/>
        </w:rPr>
        <w:t xml:space="preserve">снарядах, </w:t>
      </w:r>
      <w:r w:rsidR="004650C0">
        <w:rPr>
          <w:b w:val="0"/>
          <w:sz w:val="28"/>
          <w:szCs w:val="28"/>
        </w:rPr>
        <w:t xml:space="preserve">  </w:t>
      </w:r>
      <w:proofErr w:type="gramEnd"/>
      <w:r w:rsidR="004650C0">
        <w:rPr>
          <w:b w:val="0"/>
          <w:sz w:val="28"/>
          <w:szCs w:val="28"/>
        </w:rPr>
        <w:t xml:space="preserve">          </w:t>
      </w:r>
      <w:r w:rsidR="00DD4EF6" w:rsidRPr="00726A01">
        <w:rPr>
          <w:b w:val="0"/>
          <w:sz w:val="28"/>
          <w:szCs w:val="28"/>
        </w:rPr>
        <w:t xml:space="preserve">в условном, вольном боях. </w:t>
      </w:r>
    </w:p>
    <w:p w14:paraId="04BFDE03" w14:textId="0B0F6438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Изучение и совершенствование техники и тактики атакующих, контратакующих и прямых ударов в сочетании с боковыми ударами, с ударами </w:t>
      </w:r>
      <w:r w:rsidRPr="00726A01">
        <w:rPr>
          <w:b w:val="0"/>
          <w:sz w:val="28"/>
          <w:szCs w:val="28"/>
        </w:rPr>
        <w:lastRenderedPageBreak/>
        <w:t xml:space="preserve">снизу, на дальней, средней и ближней дистанции. Начало поединка. Разрыв дистанции. Удары на выходе. Удары на смещениях с линии атаки. Защита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и переходы в атаку, после ударов руками и ногами. Основные методические принципы </w:t>
      </w:r>
      <w:r w:rsidR="00FB746E">
        <w:rPr>
          <w:b w:val="0"/>
          <w:sz w:val="28"/>
          <w:szCs w:val="28"/>
        </w:rPr>
        <w:t>организации и проведения учебно-</w:t>
      </w:r>
      <w:r w:rsidRPr="00726A01">
        <w:rPr>
          <w:b w:val="0"/>
          <w:sz w:val="28"/>
          <w:szCs w:val="28"/>
        </w:rPr>
        <w:t xml:space="preserve">тренировочных занятий. </w:t>
      </w:r>
    </w:p>
    <w:p w14:paraId="683ACFC6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Умение провести подготовительную часть урока. Организация проведения утренней зарядки, самостоятельного занятия. Спортивная терминология. Правила соревнований. Инструкторская судейская практика. Судейская терминология, жесты. Определение победителей. Выявление типичных ошибок при проведении поединка. </w:t>
      </w:r>
    </w:p>
    <w:p w14:paraId="056B7B8C" w14:textId="0E006C4B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Сдача контрольных переводных нормативов. Рекомендации по организации психологической подготовки. Содержание психологической подготовки обучающихся составляют средства и методы, направленные на ускорение процесса овладения способами ведения поединков, повышение уровня проявлений психических качеств обучающихся и морально-волевых черт </w:t>
      </w:r>
      <w:r w:rsidR="004650C0">
        <w:rPr>
          <w:b w:val="0"/>
          <w:sz w:val="28"/>
          <w:szCs w:val="28"/>
        </w:rPr>
        <w:t xml:space="preserve">            </w:t>
      </w:r>
      <w:r w:rsidRPr="00726A01">
        <w:rPr>
          <w:b w:val="0"/>
          <w:sz w:val="28"/>
          <w:szCs w:val="28"/>
        </w:rPr>
        <w:t xml:space="preserve">их личности, на создание уверенности в своих силах и возможностях. При управлении поведением (действиями) и эмоциональными состояниями спортсменов совершенствуется преодоление различных объективных </w:t>
      </w:r>
      <w:r w:rsidR="004650C0">
        <w:rPr>
          <w:b w:val="0"/>
          <w:sz w:val="28"/>
          <w:szCs w:val="28"/>
        </w:rPr>
        <w:t xml:space="preserve">                   </w:t>
      </w:r>
      <w:r w:rsidRPr="00726A01">
        <w:rPr>
          <w:b w:val="0"/>
          <w:sz w:val="28"/>
          <w:szCs w:val="28"/>
        </w:rPr>
        <w:t xml:space="preserve">и субъективных препятствий, создание благоприятного эмоционального фона </w:t>
      </w:r>
      <w:r w:rsidR="004650C0">
        <w:rPr>
          <w:b w:val="0"/>
          <w:sz w:val="28"/>
          <w:szCs w:val="28"/>
        </w:rPr>
        <w:t xml:space="preserve">      </w:t>
      </w:r>
      <w:r w:rsidRPr="00726A01">
        <w:rPr>
          <w:b w:val="0"/>
          <w:sz w:val="28"/>
          <w:szCs w:val="28"/>
        </w:rPr>
        <w:t xml:space="preserve">и настроенности на максимальные усилия в соревнованиях. Итог целенаправленной подготовки - состояние специальной готовности, которое выражается в мобилизованности спортсмена на достижение более высоких показателей в соревнованиях, в направленности намерений и действий </w:t>
      </w:r>
      <w:r w:rsidR="004650C0">
        <w:rPr>
          <w:b w:val="0"/>
          <w:sz w:val="28"/>
          <w:szCs w:val="28"/>
        </w:rPr>
        <w:t xml:space="preserve">               </w:t>
      </w:r>
      <w:r w:rsidRPr="00726A01">
        <w:rPr>
          <w:b w:val="0"/>
          <w:sz w:val="28"/>
          <w:szCs w:val="28"/>
        </w:rPr>
        <w:t xml:space="preserve">на решение учебно-тренировочных и соревновательных задач. Составной частью психологической подготовки является воспитание моральных сторон личности спортсмена, продолжающееся непрерывно в течение всей спортивной деятельности, включающее также формирование личностных качеств (выдержки, самообладания, решительности, смелости и др.). Решающее влияние на психологическую подготовленность оказывают соревнования за счет многокомпонентного воздействия на психическую сферу спортсменов. Участвуя в серии соревнований, спортсмен преодолевает конкретные ступени на пути </w:t>
      </w:r>
      <w:r w:rsidRPr="00726A01">
        <w:rPr>
          <w:b w:val="0"/>
          <w:sz w:val="28"/>
          <w:szCs w:val="28"/>
        </w:rPr>
        <w:lastRenderedPageBreak/>
        <w:t>формирования наивысшей готовности к важнейшему соревнованию годичного цикла или четырехлетия. Подготовку к соревнованиям, участие в которых имеет преимущественно учебно-тренировочные цели, нужно направить на воплощение в поединках достигнутого уровня технико-тактической подготовленности, специальной тренированности, на повышение уровня тактической активности при выборе действий и построений поединков. Кроме того, важны установки на преодоление препятствий,</w:t>
      </w:r>
      <w:r w:rsidR="00D67F42">
        <w:rPr>
          <w:b w:val="0"/>
          <w:sz w:val="28"/>
          <w:szCs w:val="28"/>
        </w:rPr>
        <w:t xml:space="preserve"> требующих проявлений волевых</w:t>
      </w:r>
      <w:r w:rsidRPr="00726A01">
        <w:rPr>
          <w:b w:val="0"/>
          <w:sz w:val="28"/>
          <w:szCs w:val="28"/>
        </w:rPr>
        <w:t xml:space="preserve"> и личностных качеств, применения средств </w:t>
      </w:r>
      <w:proofErr w:type="spellStart"/>
      <w:r w:rsidRPr="00726A01">
        <w:rPr>
          <w:b w:val="0"/>
          <w:sz w:val="28"/>
          <w:szCs w:val="28"/>
        </w:rPr>
        <w:t>саморегуляции</w:t>
      </w:r>
      <w:proofErr w:type="spellEnd"/>
      <w:r w:rsidRPr="00726A01">
        <w:rPr>
          <w:b w:val="0"/>
          <w:sz w:val="28"/>
          <w:szCs w:val="28"/>
        </w:rPr>
        <w:t xml:space="preserve"> эмоциональных состояний. Особое место в психологической подготовке спортсмена занимает управление деятельностью спортсмена в соревнованиях со стороны тренера. Оно включает индивидуальные занятия и специализированную разминку, тактические установки перед поединками и ступенями соревнования для уменьшения степени тактической неопределенности ситуаций и оптимизации уровня притязаний </w:t>
      </w:r>
      <w:r w:rsidR="004A008F">
        <w:rPr>
          <w:b w:val="0"/>
          <w:sz w:val="28"/>
          <w:szCs w:val="28"/>
        </w:rPr>
        <w:t xml:space="preserve">          </w:t>
      </w:r>
      <w:r w:rsidRPr="00726A01">
        <w:rPr>
          <w:b w:val="0"/>
          <w:sz w:val="28"/>
          <w:szCs w:val="28"/>
        </w:rPr>
        <w:t xml:space="preserve">и проявлений личностных качеств. </w:t>
      </w:r>
    </w:p>
    <w:p w14:paraId="544E7594" w14:textId="41473BDC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Психологическая подготовка подразделяется на общую подготовку </w:t>
      </w:r>
      <w:r w:rsidR="004A008F">
        <w:rPr>
          <w:b w:val="0"/>
          <w:sz w:val="28"/>
          <w:szCs w:val="28"/>
        </w:rPr>
        <w:t xml:space="preserve">                 </w:t>
      </w:r>
      <w:r w:rsidRPr="00726A01">
        <w:rPr>
          <w:b w:val="0"/>
          <w:sz w:val="28"/>
          <w:szCs w:val="28"/>
        </w:rPr>
        <w:t xml:space="preserve">и к конкретному соревнованию. Каждый раздел психологической подготовки имеет специфические задачи, решение которых требует комплексного подхода. </w:t>
      </w:r>
    </w:p>
    <w:p w14:paraId="1699E92D" w14:textId="64D03841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Общая психологическая подготовка осуществляется в единстве </w:t>
      </w:r>
      <w:r w:rsidR="004A008F">
        <w:rPr>
          <w:b w:val="0"/>
          <w:sz w:val="28"/>
          <w:szCs w:val="28"/>
        </w:rPr>
        <w:t xml:space="preserve">                      </w:t>
      </w:r>
      <w:r w:rsidRPr="00726A01">
        <w:rPr>
          <w:b w:val="0"/>
          <w:sz w:val="28"/>
          <w:szCs w:val="28"/>
        </w:rPr>
        <w:t xml:space="preserve">с физической, технической и тактической подготовкой на протяжении всего многолетнего периода спортивной подготовки, в ее задачи входит: </w:t>
      </w:r>
    </w:p>
    <w:p w14:paraId="0D5AB1BF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воспитание высоконравственной личности спортсмена; </w:t>
      </w:r>
    </w:p>
    <w:p w14:paraId="1CABC289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процессов восприятия; </w:t>
      </w:r>
    </w:p>
    <w:p w14:paraId="75FFAC89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внимания: объема, интенсивности, устойчивости, распределения и переключения; </w:t>
      </w:r>
    </w:p>
    <w:p w14:paraId="2B60C200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тактического мышления, памяти, представления и воображения; </w:t>
      </w:r>
    </w:p>
    <w:p w14:paraId="103DD371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способности управлять своими эмоциями; </w:t>
      </w:r>
    </w:p>
    <w:p w14:paraId="2BFAE076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развитие волевых качеств. </w:t>
      </w:r>
    </w:p>
    <w:p w14:paraId="58626C1F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Воспитание личности спортсмена и формирование спортивного коллектива. В процессе учебно-тренировочной работы не только готовят высококвалифицированного спортсмена в плане его физической, технико-</w:t>
      </w:r>
      <w:r w:rsidRPr="00726A01">
        <w:rPr>
          <w:b w:val="0"/>
          <w:sz w:val="28"/>
          <w:szCs w:val="28"/>
        </w:rPr>
        <w:lastRenderedPageBreak/>
        <w:t xml:space="preserve">тактической подготовленности, но и воспитывают его характер, нравственные качества, идейную убежденность, коллективизм, разносторонние интересы, мотивацию положительного отношения к спорту и другие качества личности. Важным фактором развития личности служит самовоспитание, организация которого должна направляться тренером-преподавателем. </w:t>
      </w:r>
    </w:p>
    <w:p w14:paraId="2CD85FA7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Психологическая подготовка к конкретным соревнованиям (поединкам) состоит в следующем: </w:t>
      </w:r>
    </w:p>
    <w:p w14:paraId="69F4DD3E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осознание спортсменами задач на предстоящий поединок; </w:t>
      </w:r>
    </w:p>
    <w:p w14:paraId="1CE75566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•изучение конкретных условий предстоящих соревнований (время и место поединков, освещенность, температура и т.п.); </w:t>
      </w:r>
    </w:p>
    <w:p w14:paraId="05AE52B3" w14:textId="230B0928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•изучение сильных и слабых сторон соперника и подготовка к действиям </w:t>
      </w:r>
      <w:r w:rsidR="004A008F">
        <w:rPr>
          <w:b w:val="0"/>
          <w:sz w:val="28"/>
          <w:szCs w:val="28"/>
        </w:rPr>
        <w:t xml:space="preserve">      </w:t>
      </w:r>
      <w:r w:rsidRPr="00726A01">
        <w:rPr>
          <w:b w:val="0"/>
          <w:sz w:val="28"/>
          <w:szCs w:val="28"/>
        </w:rPr>
        <w:t xml:space="preserve">с учетом этих особенностей; </w:t>
      </w:r>
    </w:p>
    <w:p w14:paraId="2A94CFE2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осознание и оценка своих собственных возможностей в настоящий момент; </w:t>
      </w:r>
    </w:p>
    <w:p w14:paraId="273C2E61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преодоление отрицательных эмоций, вызванных предстоящим поединком; </w:t>
      </w:r>
    </w:p>
    <w:p w14:paraId="10C2FEC5" w14:textId="796AFA73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• формирование твердой уверенности в своих силах и возможностях </w:t>
      </w:r>
      <w:r w:rsidR="004A008F">
        <w:rPr>
          <w:b w:val="0"/>
          <w:sz w:val="28"/>
          <w:szCs w:val="28"/>
        </w:rPr>
        <w:t xml:space="preserve">              </w:t>
      </w:r>
      <w:r w:rsidRPr="00726A01">
        <w:rPr>
          <w:b w:val="0"/>
          <w:sz w:val="28"/>
          <w:szCs w:val="28"/>
        </w:rPr>
        <w:t xml:space="preserve">в выполнении поставленных задач в предстоящем поединке. </w:t>
      </w:r>
    </w:p>
    <w:p w14:paraId="6AA9B6CF" w14:textId="4851FE6A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Каждый спортсмен испытывает перед поединком, да и во время него сложные эмоционально-волевые состояния, которые определяются перестройкой психологических и физиологических процессов </w:t>
      </w:r>
      <w:r w:rsidR="00D67F42">
        <w:rPr>
          <w:b w:val="0"/>
          <w:sz w:val="28"/>
          <w:szCs w:val="28"/>
        </w:rPr>
        <w:t>в организме. Одни обучающиеся</w:t>
      </w:r>
      <w:r w:rsidRPr="00726A01">
        <w:rPr>
          <w:b w:val="0"/>
          <w:sz w:val="28"/>
          <w:szCs w:val="28"/>
        </w:rPr>
        <w:t xml:space="preserve"> испытывают эмоциональный подъем, уверенность в своих силах. Это повышает готовность организма к выполнению предстоящих спортивных действий. </w:t>
      </w:r>
      <w:r w:rsidR="004A008F">
        <w:rPr>
          <w:b w:val="0"/>
          <w:sz w:val="28"/>
          <w:szCs w:val="28"/>
        </w:rPr>
        <w:t xml:space="preserve">              </w:t>
      </w:r>
      <w:r w:rsidRPr="00726A01">
        <w:rPr>
          <w:b w:val="0"/>
          <w:sz w:val="28"/>
          <w:szCs w:val="28"/>
        </w:rPr>
        <w:t xml:space="preserve">У других спортсменов возникает перевозбуждение или апатия, неуверенность, боязнь поражения - все это ухудшает готовность организма, снижает возможности спортсмена. Одни обучающиеся в процессе тренировки демонстрируют высокое мастерство, а во время поединка их порой трудно узнать. </w:t>
      </w:r>
    </w:p>
    <w:p w14:paraId="0C9A07F8" w14:textId="77777777" w:rsidR="004A008F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Различают четыре вида эмоциональных, предсоревновательных состояний: </w:t>
      </w:r>
    </w:p>
    <w:p w14:paraId="54AD1829" w14:textId="0C30784F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состояние боевой готовности; </w:t>
      </w:r>
    </w:p>
    <w:p w14:paraId="7500B253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lastRenderedPageBreak/>
        <w:t xml:space="preserve">- предсоревновательная лихорадка; </w:t>
      </w:r>
    </w:p>
    <w:p w14:paraId="65788EA3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предсоревновательная апатия; </w:t>
      </w:r>
    </w:p>
    <w:p w14:paraId="2019C2D2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состояние самоуспокоенности. </w:t>
      </w:r>
    </w:p>
    <w:p w14:paraId="7E8F876F" w14:textId="02EFE888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Состояние боевой готовности является самым благоприятным </w:t>
      </w:r>
      <w:r w:rsidR="004A008F">
        <w:rPr>
          <w:b w:val="0"/>
          <w:sz w:val="28"/>
          <w:szCs w:val="28"/>
        </w:rPr>
        <w:t xml:space="preserve">                         </w:t>
      </w:r>
      <w:r w:rsidRPr="00726A01">
        <w:rPr>
          <w:b w:val="0"/>
          <w:sz w:val="28"/>
          <w:szCs w:val="28"/>
        </w:rPr>
        <w:t xml:space="preserve">и характеризует высокую степень готовности обучающегося к поединку. </w:t>
      </w:r>
      <w:r w:rsidR="004A008F">
        <w:rPr>
          <w:b w:val="0"/>
          <w:sz w:val="28"/>
          <w:szCs w:val="28"/>
        </w:rPr>
        <w:t xml:space="preserve">          </w:t>
      </w:r>
      <w:r w:rsidRPr="00726A01">
        <w:rPr>
          <w:b w:val="0"/>
          <w:sz w:val="28"/>
          <w:szCs w:val="28"/>
        </w:rPr>
        <w:t xml:space="preserve">Для данного состояния характерны следующие особенности: общий эмоциональный подъем, бодрость, воодушевление, внутренняя собранность </w:t>
      </w:r>
      <w:r w:rsidR="004A008F">
        <w:rPr>
          <w:b w:val="0"/>
          <w:sz w:val="28"/>
          <w:szCs w:val="28"/>
        </w:rPr>
        <w:t xml:space="preserve">        </w:t>
      </w:r>
      <w:r w:rsidRPr="00726A01">
        <w:rPr>
          <w:b w:val="0"/>
          <w:sz w:val="28"/>
          <w:szCs w:val="28"/>
        </w:rPr>
        <w:t xml:space="preserve">и сосредоточенность на предстоящем поединке, наличие активного стремления </w:t>
      </w:r>
      <w:r w:rsidR="004A008F">
        <w:rPr>
          <w:b w:val="0"/>
          <w:sz w:val="28"/>
          <w:szCs w:val="28"/>
        </w:rPr>
        <w:t xml:space="preserve">     </w:t>
      </w:r>
      <w:r w:rsidRPr="00726A01">
        <w:rPr>
          <w:b w:val="0"/>
          <w:sz w:val="28"/>
          <w:szCs w:val="28"/>
        </w:rPr>
        <w:t xml:space="preserve">к достижению победы, уверенность в своих силах, обострение процессов восприятия, внимания, мышления, памяти, соображения и представления. </w:t>
      </w:r>
    </w:p>
    <w:p w14:paraId="670B1FDB" w14:textId="48B8559D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Предстартовая лихорадка характеризуется преобладанием процессов возбуждения, что проявляется в сильном волнении, неустойчивом эмоциональном состоянии, быстрой смене одних эмоций другими, совершенно противоположными по содержанию, в отсутствии </w:t>
      </w:r>
      <w:proofErr w:type="gramStart"/>
      <w:r w:rsidRPr="00726A01">
        <w:rPr>
          <w:b w:val="0"/>
          <w:sz w:val="28"/>
          <w:szCs w:val="28"/>
        </w:rPr>
        <w:t xml:space="preserve">сосредоточенности, </w:t>
      </w:r>
      <w:r w:rsidR="004A008F">
        <w:rPr>
          <w:b w:val="0"/>
          <w:sz w:val="28"/>
          <w:szCs w:val="28"/>
        </w:rPr>
        <w:t xml:space="preserve">  </w:t>
      </w:r>
      <w:proofErr w:type="gramEnd"/>
      <w:r w:rsidR="004A008F">
        <w:rPr>
          <w:b w:val="0"/>
          <w:sz w:val="28"/>
          <w:szCs w:val="28"/>
        </w:rPr>
        <w:t xml:space="preserve">                </w:t>
      </w:r>
      <w:r w:rsidRPr="00726A01">
        <w:rPr>
          <w:b w:val="0"/>
          <w:sz w:val="28"/>
          <w:szCs w:val="28"/>
        </w:rPr>
        <w:t xml:space="preserve">в рассеянности, импульсивности, раздражительности. Внешне данное состояние проявляется в дрожании рук и ног, потливости, повышенной речевой активности и др. </w:t>
      </w:r>
    </w:p>
    <w:p w14:paraId="061FF244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Предстартовая апатия представляет собой состояние, противоположное состоянию предстартовой лихорадки. Это понижение возбудимости выражается в вялости всех психических процессов, сонливости, отсутствии желания участвовать в игре, в упадке сил и неверии в свои силы, в ослаблении процессов восприятия, внимания, мышления, скованности движений, замедленности реакций, в угнетенности, необщительности. Внешне данное состояние проявляется в снижении мышечного тонуса, бледности лица, в изменении ритма дыхания, одышке, появляется холодный пот, пересыхает рот и т. п. Состояние самоуспокоенности характеризуется отсутствием готовности к волевым напряжениям, переоценкой своих сил и возможностей, недооценкой сил соперника, важности игры и т.д. </w:t>
      </w:r>
    </w:p>
    <w:p w14:paraId="4B93E587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Имеется еще множество промежуточных предстартовых состояний. Преодоление отрицательных эмоциональных состояний и их регулирование </w:t>
      </w:r>
      <w:r w:rsidRPr="00726A01">
        <w:rPr>
          <w:b w:val="0"/>
          <w:sz w:val="28"/>
          <w:szCs w:val="28"/>
        </w:rPr>
        <w:lastRenderedPageBreak/>
        <w:t xml:space="preserve">могут быть осуществлены при помощи специальных приемов, которые сводятся к следующему: </w:t>
      </w:r>
    </w:p>
    <w:p w14:paraId="4B4D77A2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обучающийся не должен внешне выражать сильное волнение, неуверенность; наоборот, мимикой, движениями он должен стараться выразить состояние </w:t>
      </w:r>
      <w:r w:rsidR="00D67F42">
        <w:rPr>
          <w:b w:val="0"/>
          <w:sz w:val="28"/>
          <w:szCs w:val="28"/>
        </w:rPr>
        <w:t>уверенности, бодрости и т.п.;</w:t>
      </w:r>
      <w:r w:rsidRPr="00726A01">
        <w:rPr>
          <w:b w:val="0"/>
          <w:sz w:val="28"/>
          <w:szCs w:val="28"/>
        </w:rPr>
        <w:t xml:space="preserve"> </w:t>
      </w:r>
    </w:p>
    <w:p w14:paraId="12C1161B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применение в разминке специальных упражнений, различных по скорости, темпу, амплитуде, мышечному напряжению (в зависимости от особенностей эмоционального состояния), которые могут снизить излишнее возбуждение или снять состояние подавленности; </w:t>
      </w:r>
    </w:p>
    <w:p w14:paraId="20958635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произвольная регуляция дыхания при помощи специальных дыхательных упражнений различных по глубине, интенсивности, частоте, ритму, продолжительности; </w:t>
      </w:r>
    </w:p>
    <w:p w14:paraId="76DB9004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применение специальных приемов массажа и самомассажа, оказывающего на обучающегося успокаивающее или возбуждающее воздействие; </w:t>
      </w:r>
    </w:p>
    <w:p w14:paraId="4BEE8CE7" w14:textId="77777777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 xml:space="preserve">- в одних случаях музыкальное сопровождение способствует бодрому, веселому настроению, повышает эмоциональный тонус, в других </w:t>
      </w:r>
    </w:p>
    <w:p w14:paraId="660560A8" w14:textId="00F1E82B" w:rsidR="00D67F42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- воздействует успокаивающее воздействие при помощи слова; большую роль играет примене</w:t>
      </w:r>
      <w:r w:rsidR="00D67F42">
        <w:rPr>
          <w:b w:val="0"/>
          <w:sz w:val="28"/>
          <w:szCs w:val="28"/>
        </w:rPr>
        <w:t xml:space="preserve">ние </w:t>
      </w:r>
      <w:proofErr w:type="spellStart"/>
      <w:r w:rsidR="00D67F42">
        <w:rPr>
          <w:b w:val="0"/>
          <w:sz w:val="28"/>
          <w:szCs w:val="28"/>
        </w:rPr>
        <w:t>самоприказа</w:t>
      </w:r>
      <w:proofErr w:type="spellEnd"/>
      <w:r w:rsidR="00D67F42">
        <w:rPr>
          <w:b w:val="0"/>
          <w:sz w:val="28"/>
          <w:szCs w:val="28"/>
        </w:rPr>
        <w:t xml:space="preserve">, </w:t>
      </w:r>
      <w:proofErr w:type="spellStart"/>
      <w:r w:rsidR="00D67F42">
        <w:rPr>
          <w:b w:val="0"/>
          <w:sz w:val="28"/>
          <w:szCs w:val="28"/>
        </w:rPr>
        <w:t>самоободрения</w:t>
      </w:r>
      <w:proofErr w:type="spellEnd"/>
      <w:r w:rsidR="00D67F42">
        <w:rPr>
          <w:b w:val="0"/>
          <w:sz w:val="28"/>
          <w:szCs w:val="28"/>
        </w:rPr>
        <w:t xml:space="preserve">, </w:t>
      </w:r>
      <w:proofErr w:type="spellStart"/>
      <w:r w:rsidRPr="00726A01">
        <w:rPr>
          <w:b w:val="0"/>
          <w:sz w:val="28"/>
          <w:szCs w:val="28"/>
        </w:rPr>
        <w:t>самопобуждения</w:t>
      </w:r>
      <w:proofErr w:type="spellEnd"/>
      <w:r w:rsidRPr="00726A01">
        <w:rPr>
          <w:b w:val="0"/>
          <w:sz w:val="28"/>
          <w:szCs w:val="28"/>
        </w:rPr>
        <w:t xml:space="preserve"> </w:t>
      </w:r>
      <w:r w:rsidR="00A749D7">
        <w:rPr>
          <w:b w:val="0"/>
          <w:sz w:val="28"/>
          <w:szCs w:val="28"/>
        </w:rPr>
        <w:t xml:space="preserve">         </w:t>
      </w:r>
      <w:proofErr w:type="gramStart"/>
      <w:r w:rsidR="00A749D7">
        <w:rPr>
          <w:b w:val="0"/>
          <w:sz w:val="28"/>
          <w:szCs w:val="28"/>
        </w:rPr>
        <w:t xml:space="preserve">   </w:t>
      </w:r>
      <w:r w:rsidRPr="00726A01">
        <w:rPr>
          <w:b w:val="0"/>
          <w:sz w:val="28"/>
          <w:szCs w:val="28"/>
        </w:rPr>
        <w:t>(</w:t>
      </w:r>
      <w:proofErr w:type="gramEnd"/>
      <w:r w:rsidRPr="00726A01">
        <w:rPr>
          <w:b w:val="0"/>
          <w:sz w:val="28"/>
          <w:szCs w:val="28"/>
        </w:rPr>
        <w:t xml:space="preserve">«я выиграю», «я добьюсь», «я должен» и т.д.). </w:t>
      </w:r>
    </w:p>
    <w:p w14:paraId="6373CB64" w14:textId="0007C9B7" w:rsidR="00590909" w:rsidRDefault="00DD4EF6" w:rsidP="003D6BFC">
      <w:pPr>
        <w:pStyle w:val="aff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726A01">
        <w:rPr>
          <w:b w:val="0"/>
          <w:sz w:val="28"/>
          <w:szCs w:val="28"/>
        </w:rPr>
        <w:t>Спокойное, ровное, уверенное поведение тренера является одним из важных моментов, направленных на создание психологической мобилизации спортсменов к предстоящему поединку, а также в процессе самого поединка. Вся психологическая подготовка должна проводиться с учетом индивидуальных особенностей спортсменов. Нельзя не отметить и то, что в развитии воли спортсмена особое значение имеет взаимосвязь и взаимообусловленность между самими волевыми качествами: активностью и самостоятельностью, целеустремленностью и инициативностью, решительностью и настойчивостью, смелостью и самообладанием, уверенностью в своих силах. Успешное формирование воли будет зависеть от организации учебно</w:t>
      </w:r>
      <w:r w:rsidR="00D67F42">
        <w:rPr>
          <w:b w:val="0"/>
          <w:sz w:val="28"/>
          <w:szCs w:val="28"/>
        </w:rPr>
        <w:t>-</w:t>
      </w:r>
      <w:r w:rsidRPr="00726A01">
        <w:rPr>
          <w:b w:val="0"/>
          <w:sz w:val="28"/>
          <w:szCs w:val="28"/>
        </w:rPr>
        <w:t xml:space="preserve">тренировочного </w:t>
      </w:r>
      <w:r w:rsidRPr="00726A01">
        <w:rPr>
          <w:b w:val="0"/>
          <w:sz w:val="28"/>
          <w:szCs w:val="28"/>
        </w:rPr>
        <w:lastRenderedPageBreak/>
        <w:t>процесса, а также от самовоспитания спортсмена. Однако и здесь нужен постоянный контроль со стороны тренера-преподавателя. Подчас очень «замотивированный» обучающийся может в буквальном смысле слова загнать себя, перегружая себя дополнительной тренировкой. Оценка эффективности психолого-тренерских воздействий в учебно</w:t>
      </w:r>
      <w:r w:rsidR="00D67F42">
        <w:rPr>
          <w:b w:val="0"/>
          <w:sz w:val="28"/>
          <w:szCs w:val="28"/>
        </w:rPr>
        <w:t>-</w:t>
      </w:r>
      <w:r w:rsidRPr="00726A01">
        <w:rPr>
          <w:b w:val="0"/>
          <w:sz w:val="28"/>
          <w:szCs w:val="28"/>
        </w:rPr>
        <w:t>тренировочном процессе осуществляется путем наблюдений тренера, измерений, анализа различных материалов, характеризующих личность юного обучающегося. Полученные данные сравниваются с исходными показателями и используются для внесения корректив в учебно-тренировочный процесс.</w:t>
      </w:r>
    </w:p>
    <w:p w14:paraId="289BCB4B" w14:textId="77777777" w:rsidR="005E5F9F" w:rsidRDefault="005E5F9F" w:rsidP="005E5F9F">
      <w:pPr>
        <w:pStyle w:val="aff1"/>
        <w:spacing w:line="360" w:lineRule="auto"/>
        <w:ind w:firstLine="567"/>
        <w:jc w:val="both"/>
        <w:rPr>
          <w:b w:val="0"/>
          <w:sz w:val="28"/>
          <w:szCs w:val="28"/>
        </w:rPr>
      </w:pPr>
    </w:p>
    <w:p w14:paraId="5319DF34" w14:textId="6AECABD6" w:rsidR="005E5F9F" w:rsidRDefault="005E5F9F" w:rsidP="005E5F9F">
      <w:pPr>
        <w:pStyle w:val="aff1"/>
        <w:spacing w:line="360" w:lineRule="auto"/>
        <w:ind w:firstLine="567"/>
        <w:rPr>
          <w:b w:val="0"/>
          <w:sz w:val="28"/>
          <w:szCs w:val="28"/>
        </w:rPr>
        <w:sectPr w:rsidR="005E5F9F" w:rsidSect="009D31D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-1135" w:right="964" w:bottom="1134" w:left="1134" w:header="855" w:footer="0" w:gutter="0"/>
          <w:pgNumType w:start="3"/>
          <w:cols w:space="720"/>
          <w:docGrid w:linePitch="299"/>
        </w:sectPr>
      </w:pPr>
      <w:r>
        <w:rPr>
          <w:b w:val="0"/>
          <w:sz w:val="28"/>
          <w:szCs w:val="28"/>
        </w:rPr>
        <w:t xml:space="preserve">4.2. </w:t>
      </w:r>
      <w:r w:rsidR="00681953">
        <w:rPr>
          <w:b w:val="0"/>
          <w:sz w:val="28"/>
          <w:szCs w:val="28"/>
        </w:rPr>
        <w:t>Учебно-тематический план по этапам спортивной</w:t>
      </w:r>
      <w:r w:rsidR="00F555E3">
        <w:rPr>
          <w:b w:val="0"/>
          <w:sz w:val="28"/>
          <w:szCs w:val="28"/>
        </w:rPr>
        <w:t xml:space="preserve"> подготовки </w:t>
      </w:r>
      <w:r w:rsidR="00681953">
        <w:rPr>
          <w:b w:val="0"/>
          <w:sz w:val="28"/>
          <w:szCs w:val="28"/>
        </w:rPr>
        <w:t xml:space="preserve">представлен </w:t>
      </w:r>
      <w:r w:rsidR="00A749D7">
        <w:rPr>
          <w:b w:val="0"/>
          <w:sz w:val="28"/>
          <w:szCs w:val="28"/>
        </w:rPr>
        <w:t>в таблице № 1</w:t>
      </w:r>
    </w:p>
    <w:p w14:paraId="58047C14" w14:textId="77777777" w:rsidR="005E5F9F" w:rsidRDefault="005E5F9F" w:rsidP="005E5F9F">
      <w:pPr>
        <w:pStyle w:val="aff1"/>
        <w:rPr>
          <w:b w:val="0"/>
          <w:sz w:val="28"/>
          <w:szCs w:val="28"/>
        </w:rPr>
        <w:sectPr w:rsidR="005E5F9F" w:rsidSect="009D31DA">
          <w:pgSz w:w="16838" w:h="11906" w:orient="landscape" w:code="9"/>
          <w:pgMar w:top="1134" w:right="1134" w:bottom="964" w:left="1134" w:header="855" w:footer="0" w:gutter="0"/>
          <w:pgNumType w:start="47"/>
          <w:cols w:space="720"/>
          <w:titlePg/>
          <w:docGrid w:linePitch="299"/>
        </w:sectPr>
      </w:pPr>
    </w:p>
    <w:p w14:paraId="01D04022" w14:textId="14892F60" w:rsidR="00681953" w:rsidRDefault="00A749D7" w:rsidP="00A749D7">
      <w:pPr>
        <w:pStyle w:val="aff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</w:t>
      </w:r>
      <w:r w:rsidR="005E5F9F">
        <w:rPr>
          <w:b w:val="0"/>
          <w:sz w:val="28"/>
          <w:szCs w:val="28"/>
        </w:rPr>
        <w:t>Таблица № 17</w:t>
      </w:r>
    </w:p>
    <w:p w14:paraId="51DA04F2" w14:textId="57857BC7" w:rsidR="00681953" w:rsidRDefault="00681953" w:rsidP="005E5F9F">
      <w:pPr>
        <w:pStyle w:val="aff1"/>
        <w:ind w:firstLine="567"/>
        <w:jc w:val="center"/>
        <w:rPr>
          <w:sz w:val="28"/>
          <w:szCs w:val="28"/>
        </w:rPr>
      </w:pPr>
      <w:r w:rsidRPr="00681953">
        <w:rPr>
          <w:sz w:val="28"/>
          <w:szCs w:val="28"/>
        </w:rPr>
        <w:t>Учебно-тематический план</w:t>
      </w:r>
    </w:p>
    <w:p w14:paraId="36EA713D" w14:textId="77777777" w:rsidR="005E5F9F" w:rsidRPr="00681953" w:rsidRDefault="005E5F9F" w:rsidP="005E5F9F">
      <w:pPr>
        <w:pStyle w:val="aff1"/>
        <w:ind w:firstLine="567"/>
        <w:jc w:val="center"/>
        <w:rPr>
          <w:sz w:val="28"/>
          <w:szCs w:val="28"/>
        </w:rPr>
      </w:pP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1738"/>
        <w:gridCol w:w="2800"/>
        <w:gridCol w:w="1431"/>
        <w:gridCol w:w="1587"/>
        <w:gridCol w:w="7153"/>
      </w:tblGrid>
      <w:tr w:rsidR="00681953" w:rsidRPr="00364215" w14:paraId="64463660" w14:textId="77777777" w:rsidTr="00094653">
        <w:trPr>
          <w:trHeight w:val="20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2C5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550490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52A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ED5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Объем времени в год (минут)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BB0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2A14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681953" w:rsidRPr="00364215" w14:paraId="0A862650" w14:textId="77777777" w:rsidTr="00094653">
        <w:trPr>
          <w:trHeight w:val="20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0FD6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544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50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6E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CD6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531E333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730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99B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вида спорта и его развитие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161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451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948A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681953" w:rsidRPr="00364215" w14:paraId="23201098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0CBC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8875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DC8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E43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767" w14:textId="03FA70D5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</w:t>
            </w:r>
            <w:proofErr w:type="gram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зненно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важных умений</w:t>
            </w:r>
            <w:proofErr w:type="gram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 и навыков.</w:t>
            </w:r>
          </w:p>
        </w:tc>
      </w:tr>
      <w:tr w:rsidR="00681953" w:rsidRPr="00364215" w14:paraId="2822792C" w14:textId="77777777" w:rsidTr="00094653">
        <w:trPr>
          <w:trHeight w:val="57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9573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6AB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06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12F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66A4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681953" w:rsidRPr="00364215" w14:paraId="11A08110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F4D6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0A2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D69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E0F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3DE" w14:textId="05420051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Знания и основные правила закаливания. Закаливание воздухом, водой, солнцем. Закаливание на занятиях физической культуры и спортом.</w:t>
            </w:r>
          </w:p>
        </w:tc>
      </w:tr>
      <w:tr w:rsidR="00681953" w:rsidRPr="00364215" w14:paraId="7AB7BA4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0E7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BCC8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29A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0C8A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E34C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681953" w:rsidRPr="00364215" w14:paraId="51BEF3BA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A75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65A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09B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13/20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43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4410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681953" w:rsidRPr="00364215" w14:paraId="608EAD9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8FF3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8FE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судейства. 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C61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27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4D64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681953" w:rsidRPr="00364215" w14:paraId="2691668C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6B03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A59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849A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D87F" w14:textId="5012DBEC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4BC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681953" w:rsidRPr="00364215" w14:paraId="78F46C5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7CFD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5F4A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 и спортивный инвентарь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5F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14/20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8DF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66D9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681953" w:rsidRPr="00364215" w14:paraId="00AC9E0C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E54A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Учебно-</w:t>
            </w: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трениро</w:t>
            </w:r>
            <w:proofErr w:type="spell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вочный</w:t>
            </w:r>
            <w:proofErr w:type="spellEnd"/>
          </w:p>
          <w:p w14:paraId="7933348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этап (этап спортивной </w:t>
            </w:r>
            <w:proofErr w:type="spellStart"/>
            <w:proofErr w:type="gram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специализа-ции</w:t>
            </w:r>
            <w:proofErr w:type="spellEnd"/>
            <w:proofErr w:type="gram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9E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учебно-тренировочном этапе до трех лет обучения/ свыше трех лет обучения: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19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600/960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34C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6F2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81953" w:rsidRPr="00364215" w14:paraId="7DDAF95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7D47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326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14C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5E5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71D7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как социальные феномены. Спорт – 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681953" w:rsidRPr="00364215" w14:paraId="6CF3B41F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BFC8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DDC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олимпийского движения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08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D2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DFC0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Зарождение олимпийского движения.</w:t>
            </w:r>
            <w:r w:rsidRPr="001A50F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1A50F4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Возрождение олимпийской идеи. Международный Олимпийский комитет (МОК).</w:t>
            </w:r>
          </w:p>
        </w:tc>
      </w:tr>
      <w:tr w:rsidR="00681953" w:rsidRPr="00364215" w14:paraId="11233D2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EE4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7AD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Режим дня и питание обучающихся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AFF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A95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E8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Расписание учебно-тренировочного и учебного процесса. Роль питания в подготовке обучающихся к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спортивным</w:t>
            </w:r>
            <w:r w:rsidRPr="001A50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соревнованиям. Рациональное, сбалансированное питание.</w:t>
            </w:r>
          </w:p>
        </w:tc>
      </w:tr>
      <w:tr w:rsidR="00681953" w:rsidRPr="00364215" w14:paraId="1E038862" w14:textId="77777777" w:rsidTr="00094653">
        <w:trPr>
          <w:trHeight w:val="1091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D2CC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7A15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физической культуры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47A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AB3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EC6B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</w:t>
            </w:r>
            <w:r w:rsidRPr="001A50F4">
              <w:rPr>
                <w:rFonts w:ascii="Times New Roman" w:eastAsiaTheme="majorEastAsia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Физиологические механизмы развития двигательных навыков.</w:t>
            </w:r>
          </w:p>
        </w:tc>
      </w:tr>
      <w:tr w:rsidR="00681953" w:rsidRPr="00364215" w14:paraId="4187B9FE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93E455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445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28B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675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A961" w14:textId="7E8BC4EC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681953" w:rsidRPr="00364215" w14:paraId="63CCB5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7114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52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DDD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70/107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9A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D1D" w14:textId="530E89EB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Понятийность</w:t>
            </w:r>
            <w:proofErr w:type="spell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681953" w:rsidRPr="00364215" w14:paraId="229BA5D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C58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70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BD1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F9E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сентябрь- апрель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298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681953" w:rsidRPr="00364215" w14:paraId="01DEB5DD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64D9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CEC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1F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644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FCA" w14:textId="6FCDE3B2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681953" w:rsidRPr="00364215" w14:paraId="4C23A493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8BB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E0A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Правила вида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F44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60/106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76A5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7CA5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681953" w:rsidRPr="00364215" w14:paraId="35382CAA" w14:textId="77777777" w:rsidTr="00094653">
        <w:trPr>
          <w:trHeight w:val="20"/>
        </w:trPr>
        <w:tc>
          <w:tcPr>
            <w:tcW w:w="1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50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gram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совершенство-</w:t>
            </w: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21E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 этапе совершенствования спортивного мастерства: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A77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098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7B2B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953" w:rsidRPr="00364215" w14:paraId="69CD8829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63BF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542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A1A7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C78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6EEE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соревнований, в том числе, по виду спорта.</w:t>
            </w:r>
          </w:p>
        </w:tc>
      </w:tr>
      <w:tr w:rsidR="00681953" w:rsidRPr="00364215" w14:paraId="4C426657" w14:textId="77777777" w:rsidTr="00094653">
        <w:trPr>
          <w:trHeight w:val="373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75B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21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травматизма. Перетренированность/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BC9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C5D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13FB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eastAsiaTheme="majorEastAsia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1A50F4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Понятие травматизма. Синдром «перетренированности». </w:t>
            </w:r>
            <w:r w:rsidRPr="001A50F4">
              <w:rPr>
                <w:rFonts w:ascii="Times New Roman" w:eastAsiaTheme="majorEastAsia" w:hAnsi="Times New Roman" w:cs="Times New Roman"/>
                <w:sz w:val="24"/>
                <w:szCs w:val="24"/>
              </w:rPr>
              <w:lastRenderedPageBreak/>
              <w:t>Принципы спортивной подготовки.</w:t>
            </w:r>
          </w:p>
        </w:tc>
      </w:tr>
      <w:tr w:rsidR="00681953" w:rsidRPr="00364215" w14:paraId="09D067FB" w14:textId="77777777" w:rsidTr="00094653">
        <w:trPr>
          <w:trHeight w:val="85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5CEF7F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B77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Учет соревновательной деятельности, самоанализ обучающегося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8839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DD8E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6B2E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681953" w:rsidRPr="00364215" w14:paraId="14814C9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1B85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99C1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766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24F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E6F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681953" w:rsidRPr="00364215" w14:paraId="4C915DB5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63A4F4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0A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Подготовка обучающегося как многокомпонентный процесс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E29C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295A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41C1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Современные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совершенствования системы спортивной тренировки.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Спортивные результаты – специфический и интегральный продукт соревновательной деятельности. Система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 w:rsidRPr="001A50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681953" w:rsidRPr="00364215" w14:paraId="7ACFCE7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4C55D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6E1B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DC40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1A5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3FF2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F56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681953" w:rsidRPr="00364215" w14:paraId="0BC7E9C4" w14:textId="77777777" w:rsidTr="00094653">
        <w:trPr>
          <w:trHeight w:val="20"/>
        </w:trPr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427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6856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Восстановительные средства и мероприятия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58F3" w14:textId="77777777" w:rsidR="00681953" w:rsidRPr="001A50F4" w:rsidRDefault="00681953" w:rsidP="003D6BFC">
            <w:pPr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в переходный период спортивной подготовки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347A" w14:textId="77777777" w:rsidR="00681953" w:rsidRPr="001A50F4" w:rsidRDefault="00681953" w:rsidP="003D6BF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F4">
              <w:rPr>
                <w:rFonts w:ascii="Times New Roman" w:hAnsi="Times New Roman" w:cs="Times New Roman"/>
                <w:sz w:val="24"/>
                <w:szCs w:val="24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  <w:bookmarkEnd w:id="1"/>
    </w:tbl>
    <w:p w14:paraId="45BA6DE4" w14:textId="77777777" w:rsidR="005E5F9F" w:rsidRDefault="005E5F9F" w:rsidP="005E5F9F">
      <w:pPr>
        <w:pStyle w:val="aff1"/>
        <w:rPr>
          <w:b w:val="0"/>
          <w:sz w:val="28"/>
          <w:szCs w:val="28"/>
        </w:rPr>
        <w:sectPr w:rsidR="005E5F9F" w:rsidSect="00A749D7">
          <w:headerReference w:type="default" r:id="rId11"/>
          <w:type w:val="continuous"/>
          <w:pgSz w:w="16838" w:h="11906" w:orient="landscape" w:code="9"/>
          <w:pgMar w:top="851" w:right="1134" w:bottom="964" w:left="1134" w:header="709" w:footer="709" w:gutter="0"/>
          <w:cols w:space="720"/>
          <w:docGrid w:linePitch="299"/>
        </w:sectPr>
      </w:pPr>
    </w:p>
    <w:p w14:paraId="5A29892B" w14:textId="0007C919" w:rsidR="00681953" w:rsidRDefault="00681953" w:rsidP="005E5F9F">
      <w:pPr>
        <w:pStyle w:val="aff1"/>
        <w:rPr>
          <w:b w:val="0"/>
          <w:sz w:val="28"/>
          <w:szCs w:val="28"/>
        </w:rPr>
        <w:sectPr w:rsidR="00681953" w:rsidSect="005E5F9F">
          <w:type w:val="continuous"/>
          <w:pgSz w:w="11906" w:h="16838" w:code="9"/>
          <w:pgMar w:top="1134" w:right="964" w:bottom="1134" w:left="1134" w:header="709" w:footer="709" w:gutter="0"/>
          <w:cols w:space="720"/>
          <w:docGrid w:linePitch="299"/>
        </w:sectPr>
      </w:pPr>
    </w:p>
    <w:p w14:paraId="44817671" w14:textId="6376BF75" w:rsidR="009B60ED" w:rsidRDefault="00C81DC9" w:rsidP="005E5F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41785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14:paraId="2C96B55F" w14:textId="77777777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E5F9F">
        <w:rPr>
          <w:rFonts w:ascii="Times New Roman" w:hAnsi="Times New Roman" w:cs="Times New Roman"/>
          <w:sz w:val="28"/>
          <w:szCs w:val="28"/>
        </w:rPr>
        <w:t xml:space="preserve">К особенностям осуществления спортивной подготовки по спортивным дисциплинам вида спорта. </w:t>
      </w:r>
    </w:p>
    <w:p w14:paraId="5C62D20A" w14:textId="216F6517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>Особенности осуществления спортивной подготовки по отдельным спортивным дисциплинам вида спорта «кикбокси</w:t>
      </w:r>
      <w:r>
        <w:rPr>
          <w:rFonts w:ascii="Times New Roman" w:hAnsi="Times New Roman" w:cs="Times New Roman"/>
          <w:sz w:val="28"/>
          <w:szCs w:val="28"/>
        </w:rPr>
        <w:t>нг», содержащих в своем наимено</w:t>
      </w:r>
      <w:r w:rsidRPr="005E5F9F">
        <w:rPr>
          <w:rFonts w:ascii="Times New Roman" w:hAnsi="Times New Roman" w:cs="Times New Roman"/>
          <w:sz w:val="28"/>
          <w:szCs w:val="28"/>
        </w:rPr>
        <w:t>вании слова и словосочетания «кик-форма», «свободная форма», «</w:t>
      </w:r>
      <w:proofErr w:type="spellStart"/>
      <w:r w:rsidRPr="005E5F9F">
        <w:rPr>
          <w:rFonts w:ascii="Times New Roman" w:hAnsi="Times New Roman" w:cs="Times New Roman"/>
          <w:sz w:val="28"/>
          <w:szCs w:val="28"/>
        </w:rPr>
        <w:t>лайт</w:t>
      </w:r>
      <w:proofErr w:type="spellEnd"/>
      <w:r w:rsidRPr="005E5F9F">
        <w:rPr>
          <w:rFonts w:ascii="Times New Roman" w:hAnsi="Times New Roman" w:cs="Times New Roman"/>
          <w:sz w:val="28"/>
          <w:szCs w:val="28"/>
        </w:rPr>
        <w:t>-контакт», «</w:t>
      </w:r>
      <w:proofErr w:type="spellStart"/>
      <w:r w:rsidRPr="005E5F9F">
        <w:rPr>
          <w:rFonts w:ascii="Times New Roman" w:hAnsi="Times New Roman" w:cs="Times New Roman"/>
          <w:sz w:val="28"/>
          <w:szCs w:val="28"/>
        </w:rPr>
        <w:t>пойн</w:t>
      </w:r>
      <w:r>
        <w:rPr>
          <w:rFonts w:ascii="Times New Roman" w:hAnsi="Times New Roman" w:cs="Times New Roman"/>
          <w:sz w:val="28"/>
          <w:szCs w:val="28"/>
        </w:rPr>
        <w:t>тфайтинг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«К1»,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фулл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-контакт»</w:t>
      </w:r>
      <w:r w:rsidRPr="005E5F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E5F9F">
        <w:rPr>
          <w:rFonts w:ascii="Times New Roman" w:hAnsi="Times New Roman" w:cs="Times New Roman"/>
          <w:sz w:val="28"/>
          <w:szCs w:val="28"/>
        </w:rPr>
        <w:t>лоу</w:t>
      </w:r>
      <w:proofErr w:type="spellEnd"/>
      <w:r w:rsidRPr="005E5F9F">
        <w:rPr>
          <w:rFonts w:ascii="Times New Roman" w:hAnsi="Times New Roman" w:cs="Times New Roman"/>
          <w:sz w:val="28"/>
          <w:szCs w:val="28"/>
        </w:rPr>
        <w:t xml:space="preserve">-кик», основаны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на особенностях вида спорта «кикбоксинг»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«кикбоксинг», по которым осуществляется спортивная подготовка. </w:t>
      </w:r>
    </w:p>
    <w:p w14:paraId="40CCA0DB" w14:textId="77777777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«кикбоксинг» учитываются организациями, реализующими Программы, при формировании Программ, в том числе годового учебно-тренировочного плана. </w:t>
      </w:r>
    </w:p>
    <w:p w14:paraId="168B2676" w14:textId="2F1C54B7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Для зачисления на этап спортивной подготовки лицо, желающее пройти спортивную подготовку, должно достичь установленного возраста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в календарный год зачисления на соответствующий этап спортивной подготовки. </w:t>
      </w:r>
    </w:p>
    <w:p w14:paraId="3FE492CE" w14:textId="77777777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«кикбоксинг» и участия в официальных спортивных соревнованиях по виду спорта «кикбоксинг» не ниже уровня всероссийских спортивных соревнований. </w:t>
      </w:r>
    </w:p>
    <w:p w14:paraId="48A51003" w14:textId="04CB2FB3" w:rsidR="005E5F9F" w:rsidRDefault="005E5F9F" w:rsidP="003D6BFC">
      <w:pPr>
        <w:spacing w:after="0" w:line="360" w:lineRule="auto"/>
        <w:ind w:righ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</w:t>
      </w:r>
      <w:proofErr w:type="gramStart"/>
      <w:r w:rsidRPr="005E5F9F">
        <w:rPr>
          <w:rFonts w:ascii="Times New Roman" w:hAnsi="Times New Roman" w:cs="Times New Roman"/>
          <w:sz w:val="28"/>
          <w:szCs w:val="28"/>
        </w:rPr>
        <w:t xml:space="preserve">занятий, </w:t>
      </w:r>
      <w:r w:rsidR="00A749D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749D7">
        <w:rPr>
          <w:rFonts w:ascii="Times New Roman" w:hAnsi="Times New Roman" w:cs="Times New Roman"/>
          <w:sz w:val="28"/>
          <w:szCs w:val="28"/>
        </w:rPr>
        <w:t xml:space="preserve">     </w:t>
      </w:r>
      <w:r w:rsidRPr="005E5F9F">
        <w:rPr>
          <w:rFonts w:ascii="Times New Roman" w:hAnsi="Times New Roman" w:cs="Times New Roman"/>
          <w:sz w:val="28"/>
          <w:szCs w:val="28"/>
        </w:rPr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</w:t>
      </w:r>
      <w:r w:rsidR="00DA4EEB">
        <w:rPr>
          <w:rFonts w:ascii="Times New Roman" w:hAnsi="Times New Roman" w:cs="Times New Roman"/>
          <w:sz w:val="28"/>
          <w:szCs w:val="28"/>
        </w:rPr>
        <w:t xml:space="preserve"> </w:t>
      </w:r>
      <w:r w:rsidRPr="005E5F9F">
        <w:rPr>
          <w:rFonts w:ascii="Times New Roman" w:hAnsi="Times New Roman" w:cs="Times New Roman"/>
          <w:sz w:val="28"/>
          <w:szCs w:val="28"/>
        </w:rPr>
        <w:lastRenderedPageBreak/>
        <w:t xml:space="preserve">учитывающих особенности осуществления спортивной подготовки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5F9F">
        <w:rPr>
          <w:rFonts w:ascii="Times New Roman" w:hAnsi="Times New Roman" w:cs="Times New Roman"/>
          <w:sz w:val="28"/>
          <w:szCs w:val="28"/>
        </w:rPr>
        <w:t>по спортивным дисциплинам вида спорта «кикбоксинг».</w:t>
      </w:r>
    </w:p>
    <w:p w14:paraId="4F59FB5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0D061C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04C8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7456D2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37B4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DF79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E1162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1CBBE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60600F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B51F79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93408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1F667D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ABB562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A57A1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08BF6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66395B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B31B7E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329CE5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B9DB27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193876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80A2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C9E9E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1F5985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BA4744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CD099" w14:textId="77777777" w:rsid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EB4FB5" w14:textId="77777777" w:rsidR="005E5F9F" w:rsidRPr="005E5F9F" w:rsidRDefault="005E5F9F" w:rsidP="005E5F9F">
      <w:pPr>
        <w:spacing w:after="0" w:line="36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51C669" w14:textId="643A103E" w:rsidR="009133EF" w:rsidRDefault="004D303D" w:rsidP="00666C59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2F56AB"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341785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844F49C" w14:textId="77777777" w:rsidR="00F555E3" w:rsidRPr="00341785" w:rsidRDefault="00F555E3" w:rsidP="00797E35">
      <w:pPr>
        <w:ind w:firstLine="567"/>
        <w:rPr>
          <w:rFonts w:ascii="Times New Roman" w:hAnsi="Times New Roman" w:cs="Times New Roman"/>
          <w:sz w:val="20"/>
          <w:szCs w:val="20"/>
        </w:rPr>
      </w:pPr>
    </w:p>
    <w:p w14:paraId="06767026" w14:textId="77777777" w:rsidR="00193A6D" w:rsidRDefault="005A36BA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162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5E5F9F" w:rsidRPr="005E5F9F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реализации Программы Требования к материально - 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</w:t>
      </w:r>
      <w:r w:rsidR="00193A6D">
        <w:rPr>
          <w:rFonts w:ascii="Times New Roman" w:hAnsi="Times New Roman" w:cs="Times New Roman"/>
          <w:sz w:val="28"/>
          <w:szCs w:val="28"/>
        </w:rPr>
        <w:t>Российской Федерации, существен</w:t>
      </w:r>
      <w:r w:rsidR="005E5F9F" w:rsidRPr="005E5F9F">
        <w:rPr>
          <w:rFonts w:ascii="Times New Roman" w:hAnsi="Times New Roman" w:cs="Times New Roman"/>
          <w:sz w:val="28"/>
          <w:szCs w:val="28"/>
        </w:rPr>
        <w:t>ным условием которых является право пользова</w:t>
      </w:r>
      <w:r w:rsidR="00193A6D">
        <w:rPr>
          <w:rFonts w:ascii="Times New Roman" w:hAnsi="Times New Roman" w:cs="Times New Roman"/>
          <w:sz w:val="28"/>
          <w:szCs w:val="28"/>
        </w:rPr>
        <w:t>ния соответствующей материально-</w:t>
      </w:r>
      <w:r w:rsidR="005E5F9F" w:rsidRPr="005E5F9F">
        <w:rPr>
          <w:rFonts w:ascii="Times New Roman" w:hAnsi="Times New Roman" w:cs="Times New Roman"/>
          <w:sz w:val="28"/>
          <w:szCs w:val="28"/>
        </w:rPr>
        <w:t xml:space="preserve">технической базой и (или) объектом инфраструктуры): </w:t>
      </w:r>
    </w:p>
    <w:p w14:paraId="3DE58EAD" w14:textId="77777777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тренировочного спортивного зала; </w:t>
      </w:r>
    </w:p>
    <w:p w14:paraId="3D9FAA06" w14:textId="01F19EC1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тренажерного зала и (или) специализированных мест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5F9F">
        <w:rPr>
          <w:rFonts w:ascii="Times New Roman" w:hAnsi="Times New Roman" w:cs="Times New Roman"/>
          <w:sz w:val="28"/>
          <w:szCs w:val="28"/>
        </w:rPr>
        <w:t xml:space="preserve">для размещения тренажеров; </w:t>
      </w:r>
    </w:p>
    <w:p w14:paraId="14257793" w14:textId="77777777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 xml:space="preserve">наличие раздевалок, душевых; </w:t>
      </w:r>
    </w:p>
    <w:p w14:paraId="56AF5024" w14:textId="77777777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9F">
        <w:rPr>
          <w:rFonts w:ascii="Times New Roman" w:hAnsi="Times New Roman" w:cs="Times New Roman"/>
          <w:sz w:val="28"/>
          <w:szCs w:val="28"/>
        </w:rPr>
        <w:t>наличие медицинского пункта, оборудованного 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A6D">
        <w:rPr>
          <w:rFonts w:ascii="Times New Roman" w:hAnsi="Times New Roman" w:cs="Times New Roman"/>
          <w:sz w:val="28"/>
          <w:szCs w:val="28"/>
        </w:rPr>
        <w:t xml:space="preserve">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 (зарегистрирован Минюстом России 03.12.2020, регистрационный № 61238); </w:t>
      </w:r>
    </w:p>
    <w:p w14:paraId="57A871C7" w14:textId="26EF95F8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для прохождения спортивной подготовки </w:t>
      </w:r>
      <w:r w:rsidR="00666C59">
        <w:rPr>
          <w:rFonts w:ascii="Times New Roman" w:hAnsi="Times New Roman" w:cs="Times New Roman"/>
          <w:sz w:val="28"/>
          <w:szCs w:val="28"/>
        </w:rPr>
        <w:t>(Таблица № 18);</w:t>
      </w:r>
    </w:p>
    <w:p w14:paraId="3622D18F" w14:textId="77777777" w:rsidR="00193A6D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обеспечение обучающихся проездом к месту проведения спортивных мероприятий и обратно; </w:t>
      </w:r>
    </w:p>
    <w:p w14:paraId="58ECA5B4" w14:textId="0A1B96AD" w:rsidR="00666C59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обучающихся питанием и проживанием в период проведения спортивных мероприятий; </w:t>
      </w:r>
    </w:p>
    <w:p w14:paraId="58CD7BC8" w14:textId="65AB8A31" w:rsidR="00C9468F" w:rsidRDefault="005E5F9F" w:rsidP="003D6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7216175D" w14:textId="77777777" w:rsidR="00193A6D" w:rsidRDefault="00193A6D" w:rsidP="00193A6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CCDE6A5" w14:textId="7116274E" w:rsidR="00193A6D" w:rsidRPr="00C9468F" w:rsidRDefault="00666C59" w:rsidP="00193A6D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18</w:t>
      </w:r>
    </w:p>
    <w:p w14:paraId="00E179A2" w14:textId="77777777" w:rsidR="00193A6D" w:rsidRPr="00193A6D" w:rsidRDefault="00193A6D" w:rsidP="005E5F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32143E" w14:textId="4EBCCB4A" w:rsidR="00C9468F" w:rsidRPr="00C9468F" w:rsidRDefault="00C9468F" w:rsidP="00666C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Обеспечение оборудованием и спортивным инвентарем, необходимыми</w:t>
      </w:r>
    </w:p>
    <w:p w14:paraId="3F534894" w14:textId="6C4EA97D" w:rsidR="008E5F66" w:rsidRPr="00666C59" w:rsidRDefault="00C9468F" w:rsidP="00666C59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9468F">
        <w:rPr>
          <w:rFonts w:ascii="Times New Roman" w:eastAsia="Times New Roman" w:hAnsi="Times New Roman" w:cs="Times New Roman"/>
          <w:b/>
          <w:sz w:val="28"/>
          <w:szCs w:val="28"/>
        </w:rPr>
        <w:t>для прохождения спортивной подготовки</w:t>
      </w:r>
    </w:p>
    <w:tbl>
      <w:tblPr>
        <w:tblpPr w:leftFromText="180" w:rightFromText="180" w:vertAnchor="page" w:horzAnchor="margin" w:tblpY="5866"/>
        <w:tblOverlap w:val="never"/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5326"/>
        <w:gridCol w:w="1464"/>
        <w:gridCol w:w="2198"/>
      </w:tblGrid>
      <w:tr w:rsidR="00666C59" w:rsidRPr="00666C59" w14:paraId="0AF849A2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center"/>
          </w:tcPr>
          <w:p w14:paraId="06F83897" w14:textId="77777777" w:rsidR="00666C59" w:rsidRPr="00666C59" w:rsidRDefault="00666C59" w:rsidP="003D6BFC">
            <w:pPr>
              <w:widowControl w:val="0"/>
              <w:spacing w:after="0" w:line="240" w:lineRule="auto"/>
              <w:ind w:right="-9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п/п</w:t>
            </w:r>
          </w:p>
        </w:tc>
        <w:tc>
          <w:tcPr>
            <w:tcW w:w="5326" w:type="dxa"/>
            <w:shd w:val="clear" w:color="auto" w:fill="FFFFFF"/>
            <w:vAlign w:val="center"/>
          </w:tcPr>
          <w:p w14:paraId="7B9FA98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оборудования, спортивного инвентаря</w:t>
            </w:r>
          </w:p>
        </w:tc>
        <w:tc>
          <w:tcPr>
            <w:tcW w:w="1464" w:type="dxa"/>
            <w:shd w:val="clear" w:color="auto" w:fill="FFFFFF"/>
            <w:vAlign w:val="center"/>
          </w:tcPr>
          <w:p w14:paraId="3738AF5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Единица измерения</w:t>
            </w:r>
          </w:p>
        </w:tc>
        <w:tc>
          <w:tcPr>
            <w:tcW w:w="2198" w:type="dxa"/>
            <w:shd w:val="clear" w:color="auto" w:fill="FFFFFF"/>
            <w:vAlign w:val="center"/>
          </w:tcPr>
          <w:p w14:paraId="14AB4EB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изделии</w:t>
            </w:r>
          </w:p>
        </w:tc>
      </w:tr>
      <w:tr w:rsidR="00666C59" w:rsidRPr="00666C59" w14:paraId="6D9F3B72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722D7C54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5607905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Ринг боксерский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7B39FE5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7ADF8FD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</w:tr>
      <w:tr w:rsidR="00666C59" w:rsidRPr="00666C59" w14:paraId="340C74E8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10B871B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0EF013B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Мешок боксерский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B31F65B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36C4B97B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666C59" w:rsidRPr="00666C59" w14:paraId="0A3E83D2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center"/>
          </w:tcPr>
          <w:p w14:paraId="5CEDBE3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27A777A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Мешок </w:t>
            </w:r>
            <w:proofErr w:type="spellStart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кикбоксерский</w:t>
            </w:r>
            <w:proofErr w:type="spellEnd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(малый 20 кг, средний 40 кг, большой 70-90 кг)</w:t>
            </w:r>
          </w:p>
        </w:tc>
        <w:tc>
          <w:tcPr>
            <w:tcW w:w="1464" w:type="dxa"/>
            <w:shd w:val="clear" w:color="auto" w:fill="FFFFFF"/>
          </w:tcPr>
          <w:p w14:paraId="5EA657E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</w:tcPr>
          <w:p w14:paraId="2E86F3AA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</w:tr>
      <w:tr w:rsidR="00666C59" w:rsidRPr="00666C59" w14:paraId="4667FD17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1B53D892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7AA8253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Груша на растяжках (вертикальная)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1FA98AF3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4644546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</w:t>
            </w:r>
          </w:p>
        </w:tc>
      </w:tr>
      <w:tr w:rsidR="00666C59" w:rsidRPr="00666C59" w14:paraId="19EE3CBA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1E65423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2DAABA5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Лапы боксерские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09BB341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6DCAD8DB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53CAE72F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639C661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6.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020554E1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proofErr w:type="spellStart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Макивара</w:t>
            </w:r>
            <w:proofErr w:type="spellEnd"/>
          </w:p>
        </w:tc>
        <w:tc>
          <w:tcPr>
            <w:tcW w:w="1464" w:type="dxa"/>
            <w:shd w:val="clear" w:color="auto" w:fill="FFFFFF"/>
            <w:vAlign w:val="bottom"/>
          </w:tcPr>
          <w:p w14:paraId="2195EB05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0F65E9E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</w:t>
            </w:r>
          </w:p>
        </w:tc>
      </w:tr>
      <w:tr w:rsidR="00666C59" w:rsidRPr="00666C59" w14:paraId="31C32E81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2A13CC9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549D9B5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Лапы-ракетки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3D5E5A6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67BF523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4C04A517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27DBC8C1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35B16F4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Настенная подушка </w:t>
            </w:r>
            <w:proofErr w:type="spellStart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кикбоксерская</w:t>
            </w:r>
            <w:proofErr w:type="spellEnd"/>
          </w:p>
        </w:tc>
        <w:tc>
          <w:tcPr>
            <w:tcW w:w="1464" w:type="dxa"/>
            <w:shd w:val="clear" w:color="auto" w:fill="FFFFFF"/>
            <w:vAlign w:val="bottom"/>
          </w:tcPr>
          <w:p w14:paraId="7307B8FB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0A50777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14AD0E1B" w14:textId="77777777" w:rsidTr="003D6BFC">
        <w:trPr>
          <w:trHeight w:val="20"/>
        </w:trPr>
        <w:tc>
          <w:tcPr>
            <w:tcW w:w="9849" w:type="dxa"/>
            <w:gridSpan w:val="4"/>
            <w:shd w:val="clear" w:color="auto" w:fill="FFFFFF"/>
          </w:tcPr>
          <w:p w14:paraId="693E436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Дополнительное и вспомогательное оборудование, спортивный инвентарь</w:t>
            </w:r>
          </w:p>
        </w:tc>
      </w:tr>
      <w:tr w:rsidR="00666C59" w:rsidRPr="00666C59" w14:paraId="0F53EEF4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4E02D80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9.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5E277E68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Резинки-канаты (эспандеры)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C293625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440F058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8</w:t>
            </w:r>
          </w:p>
        </w:tc>
      </w:tr>
      <w:tr w:rsidR="00666C59" w:rsidRPr="00666C59" w14:paraId="04CB5EEA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2202B121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5C51F21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Скакалка гимнастическая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EC1318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6496B5DA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5CB72C46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0904EE02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11.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1D2B82A5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Скамейка гимнастическая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93FA51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09AD698E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226CFDB8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7A2A626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12.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470DF59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Стенка гимнастическая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7D946CF6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42250CE8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372CD337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4A4E42BA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13.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3762ACF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Мат гимнастический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5F925FF0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0D775CB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71C9FED8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4DAFACB0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14.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6780AF41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Утяжелители для рук 2, 5 кг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4ED0503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8A234A2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1140500F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6D42960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15.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2E83A560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Утяжелители для ног 1, 2, 3, 5 кг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0B6C2B52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4FC69B4A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</w:t>
            </w:r>
          </w:p>
        </w:tc>
      </w:tr>
      <w:tr w:rsidR="00666C59" w:rsidRPr="00666C59" w14:paraId="62BC32C4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6B4C11A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16.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604F564A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Зеркало 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(0,6x2 </w:t>
            </w: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м)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5EAE4E7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60060A0B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</w:tr>
      <w:tr w:rsidR="00666C59" w:rsidRPr="00666C59" w14:paraId="2E1B80FB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68F4832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17.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07599731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волейбольный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1309E29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7D4729C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78DF94B9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702FD90C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18.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76A6A694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баскетбольный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72517A7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штук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3AD42D6D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  <w:tr w:rsidR="00666C59" w:rsidRPr="00666C59" w14:paraId="00BB01C2" w14:textId="77777777" w:rsidTr="003D6BFC">
        <w:trPr>
          <w:trHeight w:val="20"/>
        </w:trPr>
        <w:tc>
          <w:tcPr>
            <w:tcW w:w="861" w:type="dxa"/>
            <w:shd w:val="clear" w:color="auto" w:fill="FFFFFF"/>
            <w:vAlign w:val="bottom"/>
          </w:tcPr>
          <w:p w14:paraId="34596D27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19.</w:t>
            </w:r>
          </w:p>
        </w:tc>
        <w:tc>
          <w:tcPr>
            <w:tcW w:w="5326" w:type="dxa"/>
            <w:shd w:val="clear" w:color="auto" w:fill="FFFFFF"/>
            <w:vAlign w:val="bottom"/>
          </w:tcPr>
          <w:p w14:paraId="65BD3307" w14:textId="6E0260F6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Мяч набивной (</w:t>
            </w:r>
            <w:proofErr w:type="spellStart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медицинбол</w:t>
            </w:r>
            <w:proofErr w:type="spellEnd"/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) от 1 до 5 юг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1464" w:type="dxa"/>
            <w:shd w:val="clear" w:color="auto" w:fill="FFFFFF"/>
            <w:vAlign w:val="bottom"/>
          </w:tcPr>
          <w:p w14:paraId="265B86C9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комплект</w:t>
            </w:r>
          </w:p>
        </w:tc>
        <w:tc>
          <w:tcPr>
            <w:tcW w:w="2198" w:type="dxa"/>
            <w:shd w:val="clear" w:color="auto" w:fill="FFFFFF"/>
            <w:vAlign w:val="bottom"/>
          </w:tcPr>
          <w:p w14:paraId="204E8E6F" w14:textId="77777777" w:rsidR="00666C59" w:rsidRPr="00666C59" w:rsidRDefault="00666C59" w:rsidP="003D6B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666C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</w:tr>
    </w:tbl>
    <w:p w14:paraId="3CA9A005" w14:textId="77777777" w:rsidR="008E5F66" w:rsidRPr="00666C59" w:rsidRDefault="008E5F66" w:rsidP="00666C59">
      <w:pPr>
        <w:rPr>
          <w:rFonts w:ascii="Times New Roman" w:hAnsi="Times New Roman" w:cs="Times New Roman"/>
          <w:sz w:val="28"/>
          <w:szCs w:val="28"/>
        </w:rPr>
      </w:pPr>
    </w:p>
    <w:p w14:paraId="6D486F09" w14:textId="77777777" w:rsidR="00877197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6.2. Кадровые условия реализации Программы: Требования к кадровому составу организаций, реализующих дополнительные образовательные программы спортивной подготовки: </w:t>
      </w:r>
    </w:p>
    <w:p w14:paraId="009E6410" w14:textId="6E5A4481" w:rsidR="00877197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6.2.1. Для проведения учебно-тренировочных занятий и участия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Pr="00193A6D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 </w:t>
      </w:r>
      <w:r w:rsidRPr="00193A6D">
        <w:rPr>
          <w:rFonts w:ascii="Times New Roman" w:hAnsi="Times New Roman" w:cs="Times New Roman"/>
          <w:sz w:val="28"/>
          <w:szCs w:val="28"/>
        </w:rPr>
        <w:t>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учетом специфик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и вида спорта «футбол», а также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3A6D">
        <w:rPr>
          <w:rFonts w:ascii="Times New Roman" w:hAnsi="Times New Roman" w:cs="Times New Roman"/>
          <w:sz w:val="28"/>
          <w:szCs w:val="28"/>
        </w:rPr>
        <w:t xml:space="preserve">на всех этапах спортивной подготовки привлечение иных специалистов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3A6D">
        <w:rPr>
          <w:rFonts w:ascii="Times New Roman" w:hAnsi="Times New Roman" w:cs="Times New Roman"/>
          <w:sz w:val="28"/>
          <w:szCs w:val="28"/>
        </w:rPr>
        <w:t xml:space="preserve">(при условии их одновременной работы с обучающимися). </w:t>
      </w:r>
    </w:p>
    <w:p w14:paraId="39B0ABB8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6.2.2. 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 191н (зарегистрирован Минюстом России 25.04.2019, регистрационный № 54519), профессиональным стандартом «Специалист по инструкторской и методической работе в области физической культуры и спорта», утвержденным приказом Минтруда России от 21.04.2022 № 237н (зарегистрирован Минюстом России 27.05.2022, регистрационный № 68615),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193A6D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193A6D">
        <w:rPr>
          <w:rFonts w:ascii="Times New Roman" w:hAnsi="Times New Roman" w:cs="Times New Roman"/>
          <w:sz w:val="28"/>
          <w:szCs w:val="28"/>
        </w:rPr>
        <w:t xml:space="preserve"> России от 15.08.2011 № 916н (зарегистрирован Минюстом России 14.10.2011, регистрационный № 22054). </w:t>
      </w:r>
    </w:p>
    <w:p w14:paraId="12F562FE" w14:textId="77777777" w:rsidR="009363ED" w:rsidRPr="00193A6D" w:rsidRDefault="009363ED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6.2.3.</w:t>
      </w:r>
      <w:r w:rsidR="00877197" w:rsidRPr="00193A6D">
        <w:rPr>
          <w:rFonts w:ascii="Times New Roman" w:hAnsi="Times New Roman" w:cs="Times New Roman"/>
          <w:sz w:val="28"/>
          <w:szCs w:val="28"/>
        </w:rPr>
        <w:t xml:space="preserve"> С целью профессионального роста и присвоения квалификационных категорий тренеры-преподаватели и другие педагогические работники участвующие в реализации программ дополнительного образования в праве получить дополнительное профессиональное образование (программы повышения квалификации) не реже одного раза в три года. </w:t>
      </w:r>
    </w:p>
    <w:p w14:paraId="755C1BD8" w14:textId="6AE35581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lastRenderedPageBreak/>
        <w:t xml:space="preserve">Задачи повышения квалификации: </w:t>
      </w:r>
    </w:p>
    <w:p w14:paraId="7ECF189C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обновление и углубление знаний в обла</w:t>
      </w:r>
      <w:r w:rsidR="009363ED" w:rsidRPr="00193A6D">
        <w:rPr>
          <w:rFonts w:ascii="Times New Roman" w:hAnsi="Times New Roman" w:cs="Times New Roman"/>
          <w:sz w:val="28"/>
          <w:szCs w:val="28"/>
        </w:rPr>
        <w:t>сти теории и методики преподава</w:t>
      </w:r>
      <w:r w:rsidRPr="00193A6D">
        <w:rPr>
          <w:rFonts w:ascii="Times New Roman" w:hAnsi="Times New Roman" w:cs="Times New Roman"/>
          <w:sz w:val="28"/>
          <w:szCs w:val="28"/>
        </w:rPr>
        <w:t>ния, управленческой и общекультурной деятел</w:t>
      </w:r>
      <w:r w:rsidR="009363ED" w:rsidRPr="00193A6D">
        <w:rPr>
          <w:rFonts w:ascii="Times New Roman" w:hAnsi="Times New Roman" w:cs="Times New Roman"/>
          <w:sz w:val="28"/>
          <w:szCs w:val="28"/>
        </w:rPr>
        <w:t>ьности на основе современных до</w:t>
      </w:r>
      <w:r w:rsidRPr="00193A6D">
        <w:rPr>
          <w:rFonts w:ascii="Times New Roman" w:hAnsi="Times New Roman" w:cs="Times New Roman"/>
          <w:sz w:val="28"/>
          <w:szCs w:val="28"/>
        </w:rPr>
        <w:t>стижений науки и культуры, прогрессивных п</w:t>
      </w:r>
      <w:r w:rsidR="009363ED" w:rsidRPr="00193A6D">
        <w:rPr>
          <w:rFonts w:ascii="Times New Roman" w:hAnsi="Times New Roman" w:cs="Times New Roman"/>
          <w:sz w:val="28"/>
          <w:szCs w:val="28"/>
        </w:rPr>
        <w:t>едагогических технологий и пере</w:t>
      </w:r>
      <w:r w:rsidRPr="00193A6D">
        <w:rPr>
          <w:rFonts w:ascii="Times New Roman" w:hAnsi="Times New Roman" w:cs="Times New Roman"/>
          <w:sz w:val="28"/>
          <w:szCs w:val="28"/>
        </w:rPr>
        <w:t xml:space="preserve">дового педагогического опыта.  </w:t>
      </w:r>
    </w:p>
    <w:p w14:paraId="38F49232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освоение инновационных технологий, форм методов и средств обучения, тренировки, прогрессивного, отечественного и зарубежного опыта. Формы повышения квалификации: </w:t>
      </w:r>
    </w:p>
    <w:p w14:paraId="5A9F34AE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-краткосрочные курсы повышения квалификации объемом до 72 часов. </w:t>
      </w:r>
    </w:p>
    <w:p w14:paraId="76596EB1" w14:textId="28B4CCC8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-курсы повышения квалификации объемом свыше 100 часов. </w:t>
      </w:r>
    </w:p>
    <w:p w14:paraId="3B20D8C4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курсы профессиональной переподготовки объемом свыше 500 часов. </w:t>
      </w:r>
    </w:p>
    <w:p w14:paraId="6BA6B420" w14:textId="7628B54F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дистанционные курсы повышения квалификации; </w:t>
      </w:r>
    </w:p>
    <w:p w14:paraId="2D90A3AE" w14:textId="75591A78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курсы дистанционного обучения «антидопинг»; </w:t>
      </w:r>
    </w:p>
    <w:p w14:paraId="12C09D4D" w14:textId="0DBEA39C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стажировки в опорных образовател</w:t>
      </w:r>
      <w:r w:rsidR="009363ED" w:rsidRPr="00193A6D">
        <w:rPr>
          <w:rFonts w:ascii="Times New Roman" w:hAnsi="Times New Roman" w:cs="Times New Roman"/>
          <w:sz w:val="28"/>
          <w:szCs w:val="28"/>
        </w:rPr>
        <w:t>ьных учреждениях (ресурсных цен</w:t>
      </w:r>
      <w:r w:rsidRPr="00193A6D">
        <w:rPr>
          <w:rFonts w:ascii="Times New Roman" w:hAnsi="Times New Roman" w:cs="Times New Roman"/>
          <w:sz w:val="28"/>
          <w:szCs w:val="28"/>
        </w:rPr>
        <w:t xml:space="preserve">трах). </w:t>
      </w:r>
    </w:p>
    <w:p w14:paraId="7775721E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участие в работе областных, районных,</w:t>
      </w:r>
      <w:r w:rsidR="009363ED" w:rsidRPr="00193A6D">
        <w:rPr>
          <w:rFonts w:ascii="Times New Roman" w:hAnsi="Times New Roman" w:cs="Times New Roman"/>
          <w:sz w:val="28"/>
          <w:szCs w:val="28"/>
        </w:rPr>
        <w:t xml:space="preserve"> предметных комиссий, проблем</w:t>
      </w:r>
      <w:r w:rsidRPr="00193A6D">
        <w:rPr>
          <w:rFonts w:ascii="Times New Roman" w:hAnsi="Times New Roman" w:cs="Times New Roman"/>
          <w:sz w:val="28"/>
          <w:szCs w:val="28"/>
        </w:rPr>
        <w:t>ных и творческих групп, мастер-классов, про</w:t>
      </w:r>
      <w:r w:rsidR="009363ED" w:rsidRPr="00193A6D">
        <w:rPr>
          <w:rFonts w:ascii="Times New Roman" w:hAnsi="Times New Roman" w:cs="Times New Roman"/>
          <w:sz w:val="28"/>
          <w:szCs w:val="28"/>
        </w:rPr>
        <w:t>ектных команд и других професси</w:t>
      </w:r>
      <w:r w:rsidRPr="00193A6D">
        <w:rPr>
          <w:rFonts w:ascii="Times New Roman" w:hAnsi="Times New Roman" w:cs="Times New Roman"/>
          <w:sz w:val="28"/>
          <w:szCs w:val="28"/>
        </w:rPr>
        <w:t xml:space="preserve">ональных объединений. </w:t>
      </w:r>
    </w:p>
    <w:p w14:paraId="17FCAF3E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- участие в работе проблемных семинаро</w:t>
      </w:r>
      <w:r w:rsidR="009363ED" w:rsidRPr="00193A6D">
        <w:rPr>
          <w:rFonts w:ascii="Times New Roman" w:hAnsi="Times New Roman" w:cs="Times New Roman"/>
          <w:sz w:val="28"/>
          <w:szCs w:val="28"/>
        </w:rPr>
        <w:t>в, научно-практических конферен</w:t>
      </w:r>
      <w:r w:rsidRPr="00193A6D">
        <w:rPr>
          <w:rFonts w:ascii="Times New Roman" w:hAnsi="Times New Roman" w:cs="Times New Roman"/>
          <w:sz w:val="28"/>
          <w:szCs w:val="28"/>
        </w:rPr>
        <w:t xml:space="preserve">ций, конкурсах профессионального мастерства. </w:t>
      </w:r>
    </w:p>
    <w:p w14:paraId="2E542EA6" w14:textId="77777777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- организация индивидуальной работы по самообразованию, другие формы повышения квалификации в соответствии с действующим законодательством. </w:t>
      </w:r>
    </w:p>
    <w:p w14:paraId="68519A0B" w14:textId="7C011C6A" w:rsidR="009363ED" w:rsidRPr="00193A6D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 xml:space="preserve">Повышение квалификации работников </w:t>
      </w:r>
      <w:r w:rsidR="009363ED" w:rsidRPr="00193A6D">
        <w:rPr>
          <w:rFonts w:ascii="Times New Roman" w:hAnsi="Times New Roman" w:cs="Times New Roman"/>
          <w:sz w:val="28"/>
          <w:szCs w:val="28"/>
        </w:rPr>
        <w:t>спортивной школы является непре</w:t>
      </w:r>
      <w:r w:rsidRPr="00193A6D">
        <w:rPr>
          <w:rFonts w:ascii="Times New Roman" w:hAnsi="Times New Roman" w:cs="Times New Roman"/>
          <w:sz w:val="28"/>
          <w:szCs w:val="28"/>
        </w:rPr>
        <w:t>рывным процессом и осуществляется в течение всего периода работы</w:t>
      </w:r>
      <w:r w:rsidR="009363ED" w:rsidRPr="00193A6D">
        <w:rPr>
          <w:rFonts w:ascii="Times New Roman" w:hAnsi="Times New Roman" w:cs="Times New Roman"/>
          <w:sz w:val="28"/>
          <w:szCs w:val="28"/>
        </w:rPr>
        <w:t xml:space="preserve"> </w:t>
      </w:r>
      <w:r w:rsidR="00F555E3" w:rsidRPr="00193A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63ED" w:rsidRPr="00193A6D">
        <w:rPr>
          <w:rFonts w:ascii="Times New Roman" w:hAnsi="Times New Roman" w:cs="Times New Roman"/>
          <w:sz w:val="28"/>
          <w:szCs w:val="28"/>
        </w:rPr>
        <w:t>в Учре</w:t>
      </w:r>
      <w:r w:rsidRPr="00193A6D">
        <w:rPr>
          <w:rFonts w:ascii="Times New Roman" w:hAnsi="Times New Roman" w:cs="Times New Roman"/>
          <w:sz w:val="28"/>
          <w:szCs w:val="28"/>
        </w:rPr>
        <w:t xml:space="preserve">ждении. </w:t>
      </w:r>
    </w:p>
    <w:p w14:paraId="7B0F626A" w14:textId="79575916" w:rsidR="001C26EA" w:rsidRDefault="00877197" w:rsidP="003D6BF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A6D">
        <w:rPr>
          <w:rFonts w:ascii="Times New Roman" w:hAnsi="Times New Roman" w:cs="Times New Roman"/>
          <w:sz w:val="28"/>
          <w:szCs w:val="28"/>
        </w:rPr>
        <w:t>Плановое повышение квалификации осу</w:t>
      </w:r>
      <w:r w:rsidR="009363ED" w:rsidRPr="00193A6D">
        <w:rPr>
          <w:rFonts w:ascii="Times New Roman" w:hAnsi="Times New Roman" w:cs="Times New Roman"/>
          <w:sz w:val="28"/>
          <w:szCs w:val="28"/>
        </w:rPr>
        <w:t>ществляется за счет средств бюд</w:t>
      </w:r>
      <w:r w:rsidRPr="00193A6D">
        <w:rPr>
          <w:rFonts w:ascii="Times New Roman" w:hAnsi="Times New Roman" w:cs="Times New Roman"/>
          <w:sz w:val="28"/>
          <w:szCs w:val="28"/>
        </w:rPr>
        <w:t>жета муниципального образования при наличии средств на соответствующей статье расходов. Наличие документа о пов</w:t>
      </w:r>
      <w:r w:rsidR="009363ED" w:rsidRPr="00193A6D">
        <w:rPr>
          <w:rFonts w:ascii="Times New Roman" w:hAnsi="Times New Roman" w:cs="Times New Roman"/>
          <w:sz w:val="28"/>
          <w:szCs w:val="28"/>
        </w:rPr>
        <w:t>ышении квалификации является од</w:t>
      </w:r>
      <w:r w:rsidRPr="00193A6D">
        <w:rPr>
          <w:rFonts w:ascii="Times New Roman" w:hAnsi="Times New Roman" w:cs="Times New Roman"/>
          <w:sz w:val="28"/>
          <w:szCs w:val="28"/>
        </w:rPr>
        <w:t xml:space="preserve">ним </w:t>
      </w:r>
      <w:r w:rsidR="00C574D9" w:rsidRPr="00193A6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3A6D">
        <w:rPr>
          <w:rFonts w:ascii="Times New Roman" w:hAnsi="Times New Roman" w:cs="Times New Roman"/>
          <w:sz w:val="28"/>
          <w:szCs w:val="28"/>
        </w:rPr>
        <w:t>из обязательных критериев ус</w:t>
      </w:r>
      <w:r w:rsidR="001C26EA" w:rsidRPr="00193A6D">
        <w:rPr>
          <w:rFonts w:ascii="Times New Roman" w:hAnsi="Times New Roman" w:cs="Times New Roman"/>
          <w:sz w:val="28"/>
          <w:szCs w:val="28"/>
        </w:rPr>
        <w:t>пешного прохождения аттестации.</w:t>
      </w:r>
    </w:p>
    <w:p w14:paraId="28F0FCEE" w14:textId="492EE321" w:rsidR="009363ED" w:rsidRPr="001C26EA" w:rsidRDefault="009363ED" w:rsidP="003D6BFC">
      <w:pPr>
        <w:ind w:firstLine="567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C26EA">
        <w:rPr>
          <w:rFonts w:ascii="Times New Roman" w:eastAsia="Times New Roman" w:hAnsi="Times New Roman" w:cs="Times New Roman"/>
          <w:sz w:val="28"/>
          <w:lang w:eastAsia="ru-RU"/>
        </w:rPr>
        <w:lastRenderedPageBreak/>
        <w:t>6.3.  Информационно-методические условия реализации Программы</w:t>
      </w:r>
    </w:p>
    <w:p w14:paraId="79E6C90A" w14:textId="18030852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6.3.1.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Перечень методического обеспечения, 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еобходимого </w:t>
      </w:r>
      <w:r w:rsidR="00A749D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для использования в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работе с лицами, проходящими спортивную подготовку.</w:t>
      </w:r>
    </w:p>
    <w:p w14:paraId="2462A8D2" w14:textId="2A394693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1. Бокс. Программа для ДЮСШ, СДЮШ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ОР и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ШВСМ./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В.М. Романов, Г.В.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Васильев / Под общ.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ред. И.П. Дегтярева. – М.,1977.</w:t>
      </w:r>
    </w:p>
    <w:p w14:paraId="4B547280" w14:textId="6870ED45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2. </w:t>
      </w:r>
      <w:proofErr w:type="spellStart"/>
      <w:r w:rsidRPr="00235FBC">
        <w:rPr>
          <w:rFonts w:ascii="Times New Roman" w:eastAsia="Times New Roman" w:hAnsi="Times New Roman" w:cs="Times New Roman"/>
          <w:sz w:val="28"/>
          <w:lang w:eastAsia="ru-RU"/>
        </w:rPr>
        <w:t>Гаськов</w:t>
      </w:r>
      <w:proofErr w:type="spellEnd"/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 А.В., Кузьмин В.А. Те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оретические аспекты построения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спортивной тренировки в единоборствах. – Красноярск,2002.</w:t>
      </w:r>
    </w:p>
    <w:p w14:paraId="4213C8E6" w14:textId="224A159C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3. Железняк Ю.Д., Петров П.К. Основы на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учно-методической деятельности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 физической культуре и спорте. – М.,2002.</w:t>
      </w:r>
    </w:p>
    <w:p w14:paraId="0C0EF940" w14:textId="77777777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4. Иванов А.Л. Кикбоксинг. – Киев,1995.</w:t>
      </w:r>
    </w:p>
    <w:p w14:paraId="0DF692B2" w14:textId="4506A01D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5. Кузьмин В.А., Ширяев А.Г. Вопросы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многолетней подготовки боксеров.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–Москва-Красноярск, 1999.</w:t>
      </w:r>
    </w:p>
    <w:p w14:paraId="3D480CAB" w14:textId="4762E437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6. Методические рекомендации по орган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изации спортивной подготовки </w:t>
      </w:r>
      <w:r w:rsidR="00A749D7"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Российской Федерации от12.05.2014г.</w:t>
      </w:r>
    </w:p>
    <w:p w14:paraId="5963E343" w14:textId="104F1046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7. Озолин Н.Г. Настольная книга тренера: Наука побеждать</w:t>
      </w:r>
      <w:r>
        <w:rPr>
          <w:rFonts w:ascii="Times New Roman" w:eastAsia="Times New Roman" w:hAnsi="Times New Roman" w:cs="Times New Roman"/>
          <w:sz w:val="28"/>
          <w:lang w:eastAsia="ru-RU"/>
        </w:rPr>
        <w:t>. –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М.;ООО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«Издательство </w:t>
      </w:r>
      <w:proofErr w:type="spellStart"/>
      <w:r w:rsidRPr="00235FBC">
        <w:rPr>
          <w:rFonts w:ascii="Times New Roman" w:eastAsia="Times New Roman" w:hAnsi="Times New Roman" w:cs="Times New Roman"/>
          <w:sz w:val="28"/>
          <w:lang w:eastAsia="ru-RU"/>
        </w:rPr>
        <w:t>Астрель</w:t>
      </w:r>
      <w:proofErr w:type="spellEnd"/>
      <w:r w:rsidRPr="00235FBC">
        <w:rPr>
          <w:rFonts w:ascii="Times New Roman" w:eastAsia="Times New Roman" w:hAnsi="Times New Roman" w:cs="Times New Roman"/>
          <w:sz w:val="28"/>
          <w:lang w:eastAsia="ru-RU"/>
        </w:rPr>
        <w:t>»: ООО «Издательс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тво АСТ», 2004. – 863, [1] с.: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ил. – (Профессия – тренер).</w:t>
      </w:r>
    </w:p>
    <w:p w14:paraId="254BEDD9" w14:textId="44300D92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8. Теория и методика физического воспитания / Под ред. Б.А. </w:t>
      </w:r>
      <w:proofErr w:type="spellStart"/>
      <w:r w:rsidRPr="00235FBC">
        <w:rPr>
          <w:rFonts w:ascii="Times New Roman" w:eastAsia="Times New Roman" w:hAnsi="Times New Roman" w:cs="Times New Roman"/>
          <w:sz w:val="28"/>
          <w:lang w:eastAsia="ru-RU"/>
        </w:rPr>
        <w:t>Ашмарина</w:t>
      </w:r>
      <w:proofErr w:type="spellEnd"/>
      <w:r w:rsidRPr="00235FBC">
        <w:rPr>
          <w:rFonts w:ascii="Times New Roman" w:eastAsia="Times New Roman" w:hAnsi="Times New Roman" w:cs="Times New Roman"/>
          <w:sz w:val="28"/>
          <w:lang w:eastAsia="ru-RU"/>
        </w:rPr>
        <w:t>. –М.,1979.</w:t>
      </w:r>
    </w:p>
    <w:p w14:paraId="5CEFF867" w14:textId="51C4728D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9. Федеральный стандарт спорти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вной подготовки по виду спорта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кикбоксинг от 10.06.2014№449</w:t>
      </w:r>
    </w:p>
    <w:p w14:paraId="514D774E" w14:textId="4E4B9895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Филимонов В.И. Бокс. Спортивно-техни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ческая и физическая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подготовка.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</w:t>
      </w:r>
      <w:proofErr w:type="gramEnd"/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 М., 2000.</w:t>
      </w:r>
    </w:p>
    <w:p w14:paraId="66582A54" w14:textId="452960A6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Филимонов В.И., </w:t>
      </w:r>
      <w:proofErr w:type="spellStart"/>
      <w:r w:rsidRPr="00235FBC">
        <w:rPr>
          <w:rFonts w:ascii="Times New Roman" w:eastAsia="Times New Roman" w:hAnsi="Times New Roman" w:cs="Times New Roman"/>
          <w:sz w:val="28"/>
          <w:lang w:eastAsia="ru-RU"/>
        </w:rPr>
        <w:t>Нигмедзянов</w:t>
      </w:r>
      <w:proofErr w:type="spellEnd"/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 Р.А. Бо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кс. Кикбоксинг. Рукопашный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бой.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–</w:t>
      </w:r>
      <w:proofErr w:type="gramEnd"/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 М., 1999.</w:t>
      </w:r>
    </w:p>
    <w:p w14:paraId="065AAEE2" w14:textId="48E3BB0C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Холодов Ж.К., Кузнецов В.С. Теория и методика физического воспит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ания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 спорта. – 3-е издание – М. «Академия», 2004</w:t>
      </w:r>
    </w:p>
    <w:p w14:paraId="27A0BA67" w14:textId="1497297E" w:rsid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Щитов В.К. Б</w:t>
      </w:r>
      <w:r>
        <w:rPr>
          <w:rFonts w:ascii="Times New Roman" w:eastAsia="Times New Roman" w:hAnsi="Times New Roman" w:cs="Times New Roman"/>
          <w:sz w:val="28"/>
          <w:lang w:eastAsia="ru-RU"/>
        </w:rPr>
        <w:t>окс для начинающих. – М., 2003.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Список литературных источников</w:t>
      </w:r>
      <w:r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2F741D5C" w14:textId="5054BAA0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FBC">
        <w:rPr>
          <w:rFonts w:ascii="Times New Roman" w:hAnsi="Times New Roman" w:cs="Times New Roman"/>
          <w:sz w:val="28"/>
          <w:szCs w:val="28"/>
        </w:rPr>
        <w:lastRenderedPageBreak/>
        <w:t>6.3.2. Список литературных источников</w:t>
      </w:r>
    </w:p>
    <w:p w14:paraId="31CE9AA3" w14:textId="082244C3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1. </w:t>
      </w:r>
      <w:proofErr w:type="spellStart"/>
      <w:r w:rsidRPr="00235FBC">
        <w:rPr>
          <w:rFonts w:ascii="Times New Roman" w:eastAsia="Times New Roman" w:hAnsi="Times New Roman" w:cs="Times New Roman"/>
          <w:sz w:val="28"/>
          <w:lang w:eastAsia="ru-RU"/>
        </w:rPr>
        <w:t>Ашмарин</w:t>
      </w:r>
      <w:proofErr w:type="spellEnd"/>
      <w:r w:rsidRPr="00235FBC">
        <w:rPr>
          <w:rFonts w:ascii="Times New Roman" w:eastAsia="Times New Roman" w:hAnsi="Times New Roman" w:cs="Times New Roman"/>
          <w:sz w:val="28"/>
          <w:lang w:eastAsia="ru-RU"/>
        </w:rPr>
        <w:t xml:space="preserve"> Б.А. Теория и мето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дика исследований в физическом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воспитании. – М.,1978.</w:t>
      </w:r>
    </w:p>
    <w:p w14:paraId="04BCD16C" w14:textId="046D0B87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2. Богоявленский Е.Н. Психологические аспе</w:t>
      </w:r>
      <w:r>
        <w:rPr>
          <w:rFonts w:ascii="Times New Roman" w:eastAsia="Times New Roman" w:hAnsi="Times New Roman" w:cs="Times New Roman"/>
          <w:sz w:val="28"/>
          <w:lang w:eastAsia="ru-RU"/>
        </w:rPr>
        <w:t>кты обучения технике бокса. –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М.,1980.</w:t>
      </w:r>
    </w:p>
    <w:p w14:paraId="4D1DFB03" w14:textId="1C1B44C0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3. Волков В.М. Восстановительные процесс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ы в спорте. – М.: «Физкультура </w:t>
      </w:r>
      <w:r w:rsidRPr="00235FBC">
        <w:rPr>
          <w:rFonts w:ascii="Times New Roman" w:eastAsia="Times New Roman" w:hAnsi="Times New Roman" w:cs="Times New Roman"/>
          <w:sz w:val="28"/>
          <w:lang w:eastAsia="ru-RU"/>
        </w:rPr>
        <w:t>и спорт»,1983</w:t>
      </w:r>
    </w:p>
    <w:p w14:paraId="30E70341" w14:textId="12337770" w:rsidR="009363ED" w:rsidRPr="00CD01C8" w:rsidRDefault="00235FBC" w:rsidP="003D6BF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5FBC">
        <w:rPr>
          <w:rFonts w:ascii="Times New Roman" w:eastAsia="Times New Roman" w:hAnsi="Times New Roman" w:cs="Times New Roman"/>
          <w:sz w:val="28"/>
          <w:lang w:eastAsia="ru-RU"/>
        </w:rPr>
        <w:t>4. Вяткин Б.А. Роль темперамента в спортивной деятельности. – М.,1978</w:t>
      </w:r>
    </w:p>
    <w:p w14:paraId="184D4B84" w14:textId="41A377AC" w:rsidR="00235FBC" w:rsidRPr="00235FBC" w:rsidRDefault="00235FBC" w:rsidP="003D6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Гаськов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А.В., Кузьмин В.А. Теоретические аспекты построения спортивной тренировки в единоборствах. – Красноярск,2002.</w:t>
      </w:r>
    </w:p>
    <w:p w14:paraId="64546772" w14:textId="37D9F530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Гогунов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Е.Н., Мартьянов Б.И. Психология физического воспитания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FBC">
        <w:rPr>
          <w:rFonts w:ascii="Times New Roman" w:hAnsi="Times New Roman" w:cs="Times New Roman"/>
          <w:sz w:val="28"/>
          <w:szCs w:val="28"/>
        </w:rPr>
        <w:t>и спорта. – М., 2002. – 288с.</w:t>
      </w:r>
    </w:p>
    <w:p w14:paraId="5AED65AA" w14:textId="23B838AE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7. Годик М.А. Контроль Тренировочных и соревновательных нагрузок.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М.: «Физкультура и спорт»,1980</w:t>
      </w:r>
    </w:p>
    <w:p w14:paraId="2E063459" w14:textId="3CEDE272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8. Горская Г.Б. Психологическое обеспечение многолетней подготовки спортсменов. – Краснодар,1995.</w:t>
      </w:r>
    </w:p>
    <w:p w14:paraId="3F12F9DF" w14:textId="77777777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Градополов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К.В. Бокс. М.,1965</w:t>
      </w:r>
    </w:p>
    <w:p w14:paraId="27FCAFCD" w14:textId="35C93B0C" w:rsidR="00235FBC" w:rsidRPr="00235FBC" w:rsidRDefault="00235FBC" w:rsidP="003D6BFC">
      <w:pPr>
        <w:pStyle w:val="a4"/>
        <w:tabs>
          <w:tab w:val="left" w:pos="142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10.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Джероян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Г.О.,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Худадов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Н.А. Предсоревновательная подготовка боксеров.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– М., 1971.</w:t>
      </w:r>
    </w:p>
    <w:p w14:paraId="70FE3019" w14:textId="03EB192C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11.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Железняк Ю.Д., Петров П.К. Основы на</w:t>
      </w:r>
      <w:r>
        <w:rPr>
          <w:rFonts w:ascii="Times New Roman" w:hAnsi="Times New Roman" w:cs="Times New Roman"/>
          <w:sz w:val="28"/>
          <w:szCs w:val="28"/>
        </w:rPr>
        <w:t xml:space="preserve">учно-методической деятельности </w:t>
      </w:r>
      <w:r w:rsidRPr="00235FBC">
        <w:rPr>
          <w:rFonts w:ascii="Times New Roman" w:hAnsi="Times New Roman" w:cs="Times New Roman"/>
          <w:sz w:val="28"/>
          <w:szCs w:val="28"/>
        </w:rPr>
        <w:t>в физической культуре и спорте. – М., 2002.</w:t>
      </w:r>
    </w:p>
    <w:p w14:paraId="1E7C4A68" w14:textId="6B5DAF81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12.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Кузьмин В.А., Ширяев А.Г. Вопросы многолетней подготов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35FBC">
        <w:rPr>
          <w:rFonts w:ascii="Times New Roman" w:hAnsi="Times New Roman" w:cs="Times New Roman"/>
          <w:sz w:val="28"/>
          <w:szCs w:val="28"/>
        </w:rPr>
        <w:t>боксеров.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–</w:t>
      </w:r>
      <w:r w:rsidR="003D6BFC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Москва-Красноярск, 1999.</w:t>
      </w:r>
    </w:p>
    <w:p w14:paraId="213F30E1" w14:textId="3B6B1DDC" w:rsidR="00235FBC" w:rsidRPr="00235FBC" w:rsidRDefault="00235FBC" w:rsidP="003D6BFC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13.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Мерлин В.С. Психология индивидуальности. – Воронеж, 1996. </w:t>
      </w:r>
    </w:p>
    <w:p w14:paraId="723C437E" w14:textId="1337FAD1" w:rsidR="00235FBC" w:rsidRPr="00235FBC" w:rsidRDefault="00235FBC" w:rsidP="003D6BFC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14.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Методики психодиагностики в спорте/</w:t>
      </w:r>
      <w:r>
        <w:rPr>
          <w:rFonts w:ascii="Times New Roman" w:hAnsi="Times New Roman" w:cs="Times New Roman"/>
          <w:sz w:val="28"/>
          <w:szCs w:val="28"/>
        </w:rPr>
        <w:t xml:space="preserve">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Ю.М.</w:t>
      </w:r>
      <w:r w:rsidR="00A749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Блудов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др.</w:t>
      </w:r>
      <w:r w:rsidRPr="00235FBC">
        <w:rPr>
          <w:rFonts w:ascii="Times New Roman" w:hAnsi="Times New Roman" w:cs="Times New Roman"/>
          <w:sz w:val="28"/>
          <w:szCs w:val="28"/>
        </w:rPr>
        <w:t>– М., 1984.</w:t>
      </w:r>
    </w:p>
    <w:p w14:paraId="59AD4654" w14:textId="659DDB4C" w:rsidR="00235FBC" w:rsidRPr="00235FBC" w:rsidRDefault="00235FBC" w:rsidP="003D6BFC">
      <w:pPr>
        <w:pStyle w:val="a4"/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15.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Методические рекомендации по орган</w:t>
      </w:r>
      <w:r>
        <w:rPr>
          <w:rFonts w:ascii="Times New Roman" w:hAnsi="Times New Roman" w:cs="Times New Roman"/>
          <w:sz w:val="28"/>
          <w:szCs w:val="28"/>
        </w:rPr>
        <w:t xml:space="preserve">изации спортивной подготовки </w:t>
      </w:r>
      <w:r w:rsidR="00A749D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5FBC">
        <w:rPr>
          <w:rFonts w:ascii="Times New Roman" w:hAnsi="Times New Roman" w:cs="Times New Roman"/>
          <w:sz w:val="28"/>
          <w:szCs w:val="28"/>
        </w:rPr>
        <w:t>Российской Федерации от 12.05.2014г.</w:t>
      </w:r>
    </w:p>
    <w:p w14:paraId="4CC8972A" w14:textId="41A03E9C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Никифоров Ю.Б. Эффективность трениров</w:t>
      </w:r>
      <w:r w:rsidR="00911553">
        <w:rPr>
          <w:rFonts w:ascii="Times New Roman" w:hAnsi="Times New Roman" w:cs="Times New Roman"/>
          <w:sz w:val="28"/>
          <w:szCs w:val="28"/>
        </w:rPr>
        <w:t xml:space="preserve">ки боксеров. – М., 1987. – 185 </w:t>
      </w:r>
      <w:r w:rsidRPr="00235FBC">
        <w:rPr>
          <w:rFonts w:ascii="Times New Roman" w:hAnsi="Times New Roman" w:cs="Times New Roman"/>
          <w:sz w:val="28"/>
          <w:szCs w:val="28"/>
        </w:rPr>
        <w:t>с.</w:t>
      </w:r>
    </w:p>
    <w:p w14:paraId="550ED323" w14:textId="3BB338B6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17.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Нормативно-правовые основы, регули</w:t>
      </w:r>
      <w:r>
        <w:rPr>
          <w:rFonts w:ascii="Times New Roman" w:hAnsi="Times New Roman" w:cs="Times New Roman"/>
          <w:sz w:val="28"/>
          <w:szCs w:val="28"/>
        </w:rPr>
        <w:t xml:space="preserve">рующие деятельность спортивных </w:t>
      </w:r>
      <w:r w:rsidRPr="00235FBC">
        <w:rPr>
          <w:rFonts w:ascii="Times New Roman" w:hAnsi="Times New Roman" w:cs="Times New Roman"/>
          <w:sz w:val="28"/>
          <w:szCs w:val="28"/>
        </w:rPr>
        <w:t>школ. М., 1995</w:t>
      </w:r>
      <w:r w:rsidR="00911553">
        <w:rPr>
          <w:rFonts w:ascii="Times New Roman" w:hAnsi="Times New Roman" w:cs="Times New Roman"/>
          <w:sz w:val="28"/>
          <w:szCs w:val="28"/>
        </w:rPr>
        <w:t>.</w:t>
      </w:r>
    </w:p>
    <w:p w14:paraId="6AFB199B" w14:textId="6DAA5CB3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18.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Озолин Н.Г. Настольная книга тренера: Наука побеждать. – </w:t>
      </w:r>
      <w:proofErr w:type="gramStart"/>
      <w:r w:rsidRPr="00235FBC">
        <w:rPr>
          <w:rFonts w:ascii="Times New Roman" w:hAnsi="Times New Roman" w:cs="Times New Roman"/>
          <w:sz w:val="28"/>
          <w:szCs w:val="28"/>
        </w:rPr>
        <w:t>М.;О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«Издательство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>»: ООО «Издательство АСТ», 2004. – 863, [1] с.: ил. – (Профессия – тренер).</w:t>
      </w:r>
    </w:p>
    <w:p w14:paraId="5D703E22" w14:textId="6593775B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19.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Пилоян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Р.А. Основы научно-методич</w:t>
      </w:r>
      <w:r>
        <w:rPr>
          <w:rFonts w:ascii="Times New Roman" w:hAnsi="Times New Roman" w:cs="Times New Roman"/>
          <w:sz w:val="28"/>
          <w:szCs w:val="28"/>
        </w:rPr>
        <w:t xml:space="preserve">еской деятельности (на примере </w:t>
      </w:r>
      <w:r w:rsidRPr="00235FBC">
        <w:rPr>
          <w:rFonts w:ascii="Times New Roman" w:hAnsi="Times New Roman" w:cs="Times New Roman"/>
          <w:sz w:val="28"/>
          <w:szCs w:val="28"/>
        </w:rPr>
        <w:t>физкультурного вуза). – М., 1997.</w:t>
      </w:r>
    </w:p>
    <w:p w14:paraId="360C75B8" w14:textId="6556C4B5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20.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Практикум по спортивной психологии/ Под ред. И.П. </w:t>
      </w:r>
      <w:r>
        <w:rPr>
          <w:rFonts w:ascii="Times New Roman" w:hAnsi="Times New Roman" w:cs="Times New Roman"/>
          <w:sz w:val="28"/>
          <w:szCs w:val="28"/>
        </w:rPr>
        <w:t xml:space="preserve">Волкова. – Санкт </w:t>
      </w:r>
      <w:r w:rsidRPr="00235FBC">
        <w:rPr>
          <w:rFonts w:ascii="Times New Roman" w:hAnsi="Times New Roman" w:cs="Times New Roman"/>
          <w:sz w:val="28"/>
          <w:szCs w:val="28"/>
        </w:rPr>
        <w:t>Петербург, 2002. – 288с.</w:t>
      </w:r>
    </w:p>
    <w:p w14:paraId="64D671F4" w14:textId="4CC54E1D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21.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Психология: Учебник для инсти</w:t>
      </w:r>
      <w:r>
        <w:rPr>
          <w:rFonts w:ascii="Times New Roman" w:hAnsi="Times New Roman" w:cs="Times New Roman"/>
          <w:sz w:val="28"/>
          <w:szCs w:val="28"/>
        </w:rPr>
        <w:t xml:space="preserve">тутов физической культуры. Под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>. В.М. Мельникова. – М.: «Физкультура и спорт», 1987</w:t>
      </w:r>
    </w:p>
    <w:p w14:paraId="11DE85DE" w14:textId="485279C3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22.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Пуни А.Ц. Психологическая теория спортивной деятельности. – М., 1973. </w:t>
      </w:r>
    </w:p>
    <w:p w14:paraId="5C4A9674" w14:textId="1F1615C5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23.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Родионов А.В. Влияние психоло</w:t>
      </w:r>
      <w:r>
        <w:rPr>
          <w:rFonts w:ascii="Times New Roman" w:hAnsi="Times New Roman" w:cs="Times New Roman"/>
          <w:sz w:val="28"/>
          <w:szCs w:val="28"/>
        </w:rPr>
        <w:t xml:space="preserve">гических факторов на спортивный </w:t>
      </w:r>
      <w:r w:rsidRPr="00235FBC">
        <w:rPr>
          <w:rFonts w:ascii="Times New Roman" w:hAnsi="Times New Roman" w:cs="Times New Roman"/>
          <w:sz w:val="28"/>
          <w:szCs w:val="28"/>
        </w:rPr>
        <w:t>результат. – М., 1983.</w:t>
      </w:r>
    </w:p>
    <w:p w14:paraId="347ACFEF" w14:textId="50B36446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24.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 xml:space="preserve">Родионов А.В. Психодиагностика спортивных способностей. – М., 1973. </w:t>
      </w:r>
    </w:p>
    <w:p w14:paraId="29409192" w14:textId="0D1AB59D" w:rsidR="008E5F66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25.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Федеральный стандарт спорт</w:t>
      </w:r>
      <w:r>
        <w:rPr>
          <w:rFonts w:ascii="Times New Roman" w:hAnsi="Times New Roman" w:cs="Times New Roman"/>
          <w:sz w:val="28"/>
          <w:szCs w:val="28"/>
        </w:rPr>
        <w:t xml:space="preserve">ивной подготовки по виду спорта </w:t>
      </w:r>
      <w:r w:rsidRPr="00235FBC">
        <w:rPr>
          <w:rFonts w:ascii="Times New Roman" w:hAnsi="Times New Roman" w:cs="Times New Roman"/>
          <w:sz w:val="28"/>
          <w:szCs w:val="28"/>
        </w:rPr>
        <w:t>кикбоксинг от 10.06.2014 №449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82B7EF" w14:textId="77777777" w:rsidR="00911553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26.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5FBC">
        <w:rPr>
          <w:rFonts w:ascii="Times New Roman" w:hAnsi="Times New Roman" w:cs="Times New Roman"/>
          <w:sz w:val="28"/>
          <w:szCs w:val="28"/>
        </w:rPr>
        <w:t>Худанов</w:t>
      </w:r>
      <w:proofErr w:type="spellEnd"/>
      <w:r w:rsidRPr="00235FBC">
        <w:rPr>
          <w:rFonts w:ascii="Times New Roman" w:hAnsi="Times New Roman" w:cs="Times New Roman"/>
          <w:sz w:val="28"/>
          <w:szCs w:val="28"/>
        </w:rPr>
        <w:t xml:space="preserve"> Н.А. Психологическая подготовка боксера. – М., 1968. </w:t>
      </w:r>
    </w:p>
    <w:p w14:paraId="5BA66CCA" w14:textId="09D940FA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FBC">
        <w:rPr>
          <w:rFonts w:ascii="Times New Roman" w:hAnsi="Times New Roman" w:cs="Times New Roman"/>
          <w:sz w:val="28"/>
          <w:szCs w:val="28"/>
        </w:rPr>
        <w:t>27.</w:t>
      </w:r>
      <w:r w:rsidR="00911553">
        <w:rPr>
          <w:rFonts w:ascii="Times New Roman" w:hAnsi="Times New Roman" w:cs="Times New Roman"/>
          <w:sz w:val="28"/>
          <w:szCs w:val="28"/>
        </w:rPr>
        <w:t xml:space="preserve"> </w:t>
      </w:r>
      <w:r w:rsidRPr="00235FBC">
        <w:rPr>
          <w:rFonts w:ascii="Times New Roman" w:hAnsi="Times New Roman" w:cs="Times New Roman"/>
          <w:sz w:val="28"/>
          <w:szCs w:val="28"/>
        </w:rPr>
        <w:t>Щитов В.К. Бокс для начинающих. – М., 2003</w:t>
      </w:r>
      <w:r w:rsidR="00911553">
        <w:rPr>
          <w:rFonts w:ascii="Times New Roman" w:hAnsi="Times New Roman" w:cs="Times New Roman"/>
          <w:sz w:val="28"/>
          <w:szCs w:val="28"/>
        </w:rPr>
        <w:t>.</w:t>
      </w:r>
    </w:p>
    <w:p w14:paraId="360D65A8" w14:textId="77777777" w:rsidR="00235FBC" w:rsidRPr="00235FBC" w:rsidRDefault="00235FBC" w:rsidP="003D6BFC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235FBC" w:rsidRPr="00235FBC" w:rsidSect="009D31DA">
      <w:headerReference w:type="default" r:id="rId12"/>
      <w:type w:val="continuous"/>
      <w:pgSz w:w="11906" w:h="16838" w:code="9"/>
      <w:pgMar w:top="1134" w:right="964" w:bottom="1134" w:left="1134" w:header="709" w:footer="709" w:gutter="0"/>
      <w:pgNumType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CA761" w14:textId="77777777" w:rsidR="00196070" w:rsidRDefault="00196070" w:rsidP="00F4658F">
      <w:pPr>
        <w:spacing w:after="0" w:line="240" w:lineRule="auto"/>
      </w:pPr>
      <w:r>
        <w:separator/>
      </w:r>
    </w:p>
  </w:endnote>
  <w:endnote w:type="continuationSeparator" w:id="0">
    <w:p w14:paraId="580C00EA" w14:textId="77777777" w:rsidR="00196070" w:rsidRDefault="00196070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BD87E" w14:textId="77777777" w:rsidR="003B6AC6" w:rsidRDefault="003B6AC6"/>
  <w:p w14:paraId="42822F8A" w14:textId="77777777" w:rsidR="003B6AC6" w:rsidRDefault="003B6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4A1C3" w14:textId="77777777" w:rsidR="00196070" w:rsidRDefault="00196070" w:rsidP="00F4658F">
      <w:pPr>
        <w:spacing w:after="0" w:line="240" w:lineRule="auto"/>
      </w:pPr>
      <w:r>
        <w:separator/>
      </w:r>
    </w:p>
  </w:footnote>
  <w:footnote w:type="continuationSeparator" w:id="0">
    <w:p w14:paraId="28788F59" w14:textId="77777777" w:rsidR="00196070" w:rsidRDefault="00196070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561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6F196B" w14:textId="4DA8AC65" w:rsidR="003B6AC6" w:rsidRPr="00B17E93" w:rsidRDefault="003B6AC6">
        <w:pPr>
          <w:pStyle w:val="aa"/>
          <w:jc w:val="center"/>
          <w:rPr>
            <w:rFonts w:ascii="Times New Roman" w:hAnsi="Times New Roman" w:cs="Times New Roman"/>
          </w:rPr>
        </w:pPr>
        <w:r w:rsidRPr="00B17E93">
          <w:rPr>
            <w:rFonts w:ascii="Times New Roman" w:hAnsi="Times New Roman" w:cs="Times New Roman"/>
          </w:rPr>
          <w:fldChar w:fldCharType="begin"/>
        </w:r>
        <w:r w:rsidRPr="00B17E93">
          <w:rPr>
            <w:rFonts w:ascii="Times New Roman" w:hAnsi="Times New Roman" w:cs="Times New Roman"/>
          </w:rPr>
          <w:instrText>PAGE   \* MERGEFORMAT</w:instrText>
        </w:r>
        <w:r w:rsidRPr="00B17E93">
          <w:rPr>
            <w:rFonts w:ascii="Times New Roman" w:hAnsi="Times New Roman" w:cs="Times New Roman"/>
          </w:rPr>
          <w:fldChar w:fldCharType="separate"/>
        </w:r>
        <w:r w:rsidR="003D6BFC">
          <w:rPr>
            <w:rFonts w:ascii="Times New Roman" w:hAnsi="Times New Roman" w:cs="Times New Roman"/>
            <w:noProof/>
          </w:rPr>
          <w:t>43</w:t>
        </w:r>
        <w:r w:rsidRPr="00B17E93">
          <w:rPr>
            <w:rFonts w:ascii="Times New Roman" w:hAnsi="Times New Roman" w:cs="Times New Roman"/>
          </w:rPr>
          <w:fldChar w:fldCharType="end"/>
        </w:r>
      </w:p>
    </w:sdtContent>
  </w:sdt>
  <w:p w14:paraId="555303C7" w14:textId="77777777" w:rsidR="003B6AC6" w:rsidRDefault="003B6A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4054"/>
      <w:docPartObj>
        <w:docPartGallery w:val="Page Numbers (Top of Page)"/>
        <w:docPartUnique/>
      </w:docPartObj>
    </w:sdtPr>
    <w:sdtContent>
      <w:p w14:paraId="166EF287" w14:textId="6CF7BA93" w:rsidR="003B6AC6" w:rsidRDefault="003B6A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FC">
          <w:rPr>
            <w:noProof/>
          </w:rPr>
          <w:t>47</w:t>
        </w:r>
        <w:r>
          <w:fldChar w:fldCharType="end"/>
        </w:r>
      </w:p>
    </w:sdtContent>
  </w:sdt>
  <w:p w14:paraId="2C13F8CB" w14:textId="77777777" w:rsidR="003B6AC6" w:rsidRDefault="003B6A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739722"/>
      <w:docPartObj>
        <w:docPartGallery w:val="Page Numbers (Top of Page)"/>
        <w:docPartUnique/>
      </w:docPartObj>
    </w:sdtPr>
    <w:sdtContent>
      <w:p w14:paraId="50BE8E93" w14:textId="2D3BF8EF" w:rsidR="003B6AC6" w:rsidRDefault="003B6A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FC">
          <w:rPr>
            <w:noProof/>
          </w:rPr>
          <w:t>51</w:t>
        </w:r>
        <w:r>
          <w:fldChar w:fldCharType="end"/>
        </w:r>
      </w:p>
    </w:sdtContent>
  </w:sdt>
  <w:p w14:paraId="2BA6BA02" w14:textId="188050D2" w:rsidR="003B6AC6" w:rsidRPr="00797E35" w:rsidRDefault="003B6AC6" w:rsidP="00797E35">
    <w:pPr>
      <w:pStyle w:val="aa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482567"/>
      <w:docPartObj>
        <w:docPartGallery w:val="Page Numbers (Top of Page)"/>
        <w:docPartUnique/>
      </w:docPartObj>
    </w:sdtPr>
    <w:sdtContent>
      <w:p w14:paraId="6AEF0CAB" w14:textId="159C79DF" w:rsidR="003B6AC6" w:rsidRDefault="003B6A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FC">
          <w:rPr>
            <w:noProof/>
          </w:rPr>
          <w:t>59</w:t>
        </w:r>
        <w:r>
          <w:fldChar w:fldCharType="end"/>
        </w:r>
      </w:p>
    </w:sdtContent>
  </w:sdt>
  <w:p w14:paraId="12EE516F" w14:textId="3686141E" w:rsidR="003B6AC6" w:rsidRPr="00F4658F" w:rsidRDefault="003B6AC6">
    <w:pPr>
      <w:pStyle w:val="a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B2B"/>
    <w:multiLevelType w:val="multilevel"/>
    <w:tmpl w:val="2990E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A285A"/>
    <w:multiLevelType w:val="multilevel"/>
    <w:tmpl w:val="65C006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E3F5B"/>
    <w:multiLevelType w:val="hybridMultilevel"/>
    <w:tmpl w:val="71985D68"/>
    <w:lvl w:ilvl="0" w:tplc="E60E395E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F6EB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8EDC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021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1835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4DB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642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406F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E226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17678A"/>
    <w:multiLevelType w:val="hybridMultilevel"/>
    <w:tmpl w:val="E53A97A6"/>
    <w:lvl w:ilvl="0" w:tplc="524CA64A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5868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525A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BAF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B29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7442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7E38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696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BC37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25C1F"/>
    <w:multiLevelType w:val="hybridMultilevel"/>
    <w:tmpl w:val="C8085B38"/>
    <w:lvl w:ilvl="0" w:tplc="C63A20CE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CA4F7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36EBB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07FA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64466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2D5D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0C9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C9D8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05BF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E16479"/>
    <w:multiLevelType w:val="multilevel"/>
    <w:tmpl w:val="97CCD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6F682E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C505D"/>
    <w:multiLevelType w:val="multilevel"/>
    <w:tmpl w:val="98B60B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20727157"/>
    <w:multiLevelType w:val="multilevel"/>
    <w:tmpl w:val="11DEC7F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20BA2ABF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40EF4"/>
    <w:multiLevelType w:val="multilevel"/>
    <w:tmpl w:val="C78C02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B22ED4"/>
    <w:multiLevelType w:val="multilevel"/>
    <w:tmpl w:val="75629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B3A17"/>
    <w:multiLevelType w:val="multilevel"/>
    <w:tmpl w:val="94449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8027EA"/>
    <w:multiLevelType w:val="hybridMultilevel"/>
    <w:tmpl w:val="56461A22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334BED"/>
    <w:multiLevelType w:val="hybridMultilevel"/>
    <w:tmpl w:val="25BABCCE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9C2506"/>
    <w:multiLevelType w:val="multilevel"/>
    <w:tmpl w:val="1CC29F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717CA9"/>
    <w:multiLevelType w:val="multilevel"/>
    <w:tmpl w:val="51081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7D420E"/>
    <w:multiLevelType w:val="multilevel"/>
    <w:tmpl w:val="9460C99A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bullet"/>
      <w:lvlText w:val="•"/>
      <w:lvlJc w:val="left"/>
      <w:pPr>
        <w:ind w:left="1287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9" w15:restartNumberingAfterBreak="0">
    <w:nsid w:val="52F84270"/>
    <w:multiLevelType w:val="hybridMultilevel"/>
    <w:tmpl w:val="1A9E6EC4"/>
    <w:lvl w:ilvl="0" w:tplc="0CE8A208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4464D43"/>
    <w:multiLevelType w:val="multilevel"/>
    <w:tmpl w:val="8A8806F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567621EF"/>
    <w:multiLevelType w:val="multilevel"/>
    <w:tmpl w:val="16AC3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142C43"/>
    <w:multiLevelType w:val="multilevel"/>
    <w:tmpl w:val="8CCAC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62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  <w:sz w:val="28"/>
      </w:rPr>
    </w:lvl>
  </w:abstractNum>
  <w:abstractNum w:abstractNumId="23" w15:restartNumberingAfterBreak="0">
    <w:nsid w:val="64AD063F"/>
    <w:multiLevelType w:val="multilevel"/>
    <w:tmpl w:val="C28AB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285739"/>
    <w:multiLevelType w:val="multilevel"/>
    <w:tmpl w:val="E9E8E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BE1F79"/>
    <w:multiLevelType w:val="multilevel"/>
    <w:tmpl w:val="208E65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72EE6562"/>
    <w:multiLevelType w:val="multilevel"/>
    <w:tmpl w:val="3510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D52E4C"/>
    <w:multiLevelType w:val="multilevel"/>
    <w:tmpl w:val="AC48CB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F614B5"/>
    <w:multiLevelType w:val="hybridMultilevel"/>
    <w:tmpl w:val="B9B4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5B28"/>
    <w:multiLevelType w:val="hybridMultilevel"/>
    <w:tmpl w:val="86F021CC"/>
    <w:lvl w:ilvl="0" w:tplc="7B0026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E199A"/>
    <w:multiLevelType w:val="hybridMultilevel"/>
    <w:tmpl w:val="CAB897E0"/>
    <w:lvl w:ilvl="0" w:tplc="10ACDC66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CB3C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088E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E8A208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3036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2BFE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005FB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42334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8E63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28"/>
  </w:num>
  <w:num w:numId="4">
    <w:abstractNumId w:val="9"/>
  </w:num>
  <w:num w:numId="5">
    <w:abstractNumId w:val="6"/>
  </w:num>
  <w:num w:numId="6">
    <w:abstractNumId w:val="22"/>
  </w:num>
  <w:num w:numId="7">
    <w:abstractNumId w:val="25"/>
  </w:num>
  <w:num w:numId="8">
    <w:abstractNumId w:val="20"/>
  </w:num>
  <w:num w:numId="9">
    <w:abstractNumId w:val="30"/>
  </w:num>
  <w:num w:numId="10">
    <w:abstractNumId w:val="29"/>
  </w:num>
  <w:num w:numId="11">
    <w:abstractNumId w:val="4"/>
  </w:num>
  <w:num w:numId="12">
    <w:abstractNumId w:val="3"/>
  </w:num>
  <w:num w:numId="13">
    <w:abstractNumId w:val="2"/>
  </w:num>
  <w:num w:numId="14">
    <w:abstractNumId w:val="27"/>
  </w:num>
  <w:num w:numId="15">
    <w:abstractNumId w:val="17"/>
  </w:num>
  <w:num w:numId="16">
    <w:abstractNumId w:val="1"/>
  </w:num>
  <w:num w:numId="17">
    <w:abstractNumId w:val="5"/>
  </w:num>
  <w:num w:numId="18">
    <w:abstractNumId w:val="23"/>
  </w:num>
  <w:num w:numId="19">
    <w:abstractNumId w:val="0"/>
  </w:num>
  <w:num w:numId="20">
    <w:abstractNumId w:val="24"/>
  </w:num>
  <w:num w:numId="21">
    <w:abstractNumId w:val="10"/>
  </w:num>
  <w:num w:numId="22">
    <w:abstractNumId w:val="16"/>
  </w:num>
  <w:num w:numId="23">
    <w:abstractNumId w:val="12"/>
  </w:num>
  <w:num w:numId="24">
    <w:abstractNumId w:val="26"/>
  </w:num>
  <w:num w:numId="25">
    <w:abstractNumId w:val="21"/>
  </w:num>
  <w:num w:numId="26">
    <w:abstractNumId w:val="13"/>
  </w:num>
  <w:num w:numId="27">
    <w:abstractNumId w:val="19"/>
  </w:num>
  <w:num w:numId="28">
    <w:abstractNumId w:val="8"/>
  </w:num>
  <w:num w:numId="29">
    <w:abstractNumId w:val="14"/>
  </w:num>
  <w:num w:numId="30">
    <w:abstractNumId w:val="15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09AD"/>
    <w:rsid w:val="00002DC2"/>
    <w:rsid w:val="00003398"/>
    <w:rsid w:val="00003ED9"/>
    <w:rsid w:val="00004129"/>
    <w:rsid w:val="00005F50"/>
    <w:rsid w:val="00010AC1"/>
    <w:rsid w:val="000112AC"/>
    <w:rsid w:val="00011C66"/>
    <w:rsid w:val="00012580"/>
    <w:rsid w:val="00012F55"/>
    <w:rsid w:val="00013E07"/>
    <w:rsid w:val="00014141"/>
    <w:rsid w:val="000159C1"/>
    <w:rsid w:val="00015C1E"/>
    <w:rsid w:val="00015D17"/>
    <w:rsid w:val="00020574"/>
    <w:rsid w:val="00024C5B"/>
    <w:rsid w:val="00025EA3"/>
    <w:rsid w:val="00026D54"/>
    <w:rsid w:val="00026F38"/>
    <w:rsid w:val="0002700C"/>
    <w:rsid w:val="00027524"/>
    <w:rsid w:val="00027E4F"/>
    <w:rsid w:val="00031C35"/>
    <w:rsid w:val="00031F18"/>
    <w:rsid w:val="00032987"/>
    <w:rsid w:val="0003379D"/>
    <w:rsid w:val="00040B0B"/>
    <w:rsid w:val="000413E6"/>
    <w:rsid w:val="000438C9"/>
    <w:rsid w:val="00043F7D"/>
    <w:rsid w:val="000444D8"/>
    <w:rsid w:val="00044FD5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1F65"/>
    <w:rsid w:val="000624B0"/>
    <w:rsid w:val="000625F2"/>
    <w:rsid w:val="00066517"/>
    <w:rsid w:val="0006775A"/>
    <w:rsid w:val="00072A6B"/>
    <w:rsid w:val="00073A2B"/>
    <w:rsid w:val="00076816"/>
    <w:rsid w:val="000777E5"/>
    <w:rsid w:val="00083019"/>
    <w:rsid w:val="00083534"/>
    <w:rsid w:val="00083F75"/>
    <w:rsid w:val="0008517B"/>
    <w:rsid w:val="00085884"/>
    <w:rsid w:val="00087E33"/>
    <w:rsid w:val="00091348"/>
    <w:rsid w:val="000919F7"/>
    <w:rsid w:val="000925C5"/>
    <w:rsid w:val="00092C9E"/>
    <w:rsid w:val="00093A85"/>
    <w:rsid w:val="00094653"/>
    <w:rsid w:val="000977AC"/>
    <w:rsid w:val="000A09E7"/>
    <w:rsid w:val="000A0C68"/>
    <w:rsid w:val="000A2891"/>
    <w:rsid w:val="000A2DD2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6077"/>
    <w:rsid w:val="000B626C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D6429"/>
    <w:rsid w:val="000E0001"/>
    <w:rsid w:val="000E0E8E"/>
    <w:rsid w:val="000E1401"/>
    <w:rsid w:val="000E2BD8"/>
    <w:rsid w:val="000E352B"/>
    <w:rsid w:val="000E3868"/>
    <w:rsid w:val="000E4947"/>
    <w:rsid w:val="000E4AAD"/>
    <w:rsid w:val="000E5743"/>
    <w:rsid w:val="000E6789"/>
    <w:rsid w:val="000E7294"/>
    <w:rsid w:val="000F0916"/>
    <w:rsid w:val="000F19CB"/>
    <w:rsid w:val="000F1E84"/>
    <w:rsid w:val="000F2BFD"/>
    <w:rsid w:val="000F4548"/>
    <w:rsid w:val="000F4576"/>
    <w:rsid w:val="000F66A0"/>
    <w:rsid w:val="000F7367"/>
    <w:rsid w:val="001000AD"/>
    <w:rsid w:val="00100BF5"/>
    <w:rsid w:val="00104412"/>
    <w:rsid w:val="00104D8D"/>
    <w:rsid w:val="001062BE"/>
    <w:rsid w:val="001062CA"/>
    <w:rsid w:val="00110FB4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45820"/>
    <w:rsid w:val="001502A2"/>
    <w:rsid w:val="00150D1A"/>
    <w:rsid w:val="0015242E"/>
    <w:rsid w:val="00154E69"/>
    <w:rsid w:val="00155A45"/>
    <w:rsid w:val="001560E5"/>
    <w:rsid w:val="00156328"/>
    <w:rsid w:val="0015643D"/>
    <w:rsid w:val="00160180"/>
    <w:rsid w:val="00160480"/>
    <w:rsid w:val="001613F6"/>
    <w:rsid w:val="00164479"/>
    <w:rsid w:val="0016579E"/>
    <w:rsid w:val="00165A47"/>
    <w:rsid w:val="00166078"/>
    <w:rsid w:val="00166BCD"/>
    <w:rsid w:val="00166DE3"/>
    <w:rsid w:val="00170F19"/>
    <w:rsid w:val="00171D13"/>
    <w:rsid w:val="00172128"/>
    <w:rsid w:val="0017365C"/>
    <w:rsid w:val="00176433"/>
    <w:rsid w:val="001766ED"/>
    <w:rsid w:val="00176701"/>
    <w:rsid w:val="00177824"/>
    <w:rsid w:val="00181983"/>
    <w:rsid w:val="00182C0F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DB"/>
    <w:rsid w:val="001911D5"/>
    <w:rsid w:val="0019132C"/>
    <w:rsid w:val="00192E91"/>
    <w:rsid w:val="0019319E"/>
    <w:rsid w:val="00193A6D"/>
    <w:rsid w:val="001943AD"/>
    <w:rsid w:val="00196070"/>
    <w:rsid w:val="001A0BA2"/>
    <w:rsid w:val="001A60CA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6EA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F1275"/>
    <w:rsid w:val="001F153C"/>
    <w:rsid w:val="001F32A5"/>
    <w:rsid w:val="001F3699"/>
    <w:rsid w:val="001F5A0D"/>
    <w:rsid w:val="001F7E44"/>
    <w:rsid w:val="002026DC"/>
    <w:rsid w:val="0020308D"/>
    <w:rsid w:val="0020337E"/>
    <w:rsid w:val="00206638"/>
    <w:rsid w:val="00206CD7"/>
    <w:rsid w:val="00207674"/>
    <w:rsid w:val="00211BF8"/>
    <w:rsid w:val="00211CF3"/>
    <w:rsid w:val="00211E16"/>
    <w:rsid w:val="00212B8B"/>
    <w:rsid w:val="00213696"/>
    <w:rsid w:val="0021384E"/>
    <w:rsid w:val="00213F76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6C7"/>
    <w:rsid w:val="00232E7F"/>
    <w:rsid w:val="00234061"/>
    <w:rsid w:val="0023546B"/>
    <w:rsid w:val="00235FBC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3B4"/>
    <w:rsid w:val="00256902"/>
    <w:rsid w:val="00262D40"/>
    <w:rsid w:val="0026304D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4E83"/>
    <w:rsid w:val="00285B18"/>
    <w:rsid w:val="00285F0F"/>
    <w:rsid w:val="00286F71"/>
    <w:rsid w:val="00290A86"/>
    <w:rsid w:val="00294788"/>
    <w:rsid w:val="00295776"/>
    <w:rsid w:val="00296664"/>
    <w:rsid w:val="00297759"/>
    <w:rsid w:val="00297AA5"/>
    <w:rsid w:val="002A2574"/>
    <w:rsid w:val="002A2F55"/>
    <w:rsid w:val="002A4E6F"/>
    <w:rsid w:val="002A6D79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311"/>
    <w:rsid w:val="002C44CC"/>
    <w:rsid w:val="002C4723"/>
    <w:rsid w:val="002C507D"/>
    <w:rsid w:val="002D04A1"/>
    <w:rsid w:val="002D12B7"/>
    <w:rsid w:val="002D1AA2"/>
    <w:rsid w:val="002D2A3A"/>
    <w:rsid w:val="002D3ADC"/>
    <w:rsid w:val="002D4676"/>
    <w:rsid w:val="002D4842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5FA0"/>
    <w:rsid w:val="002E62E8"/>
    <w:rsid w:val="002E7044"/>
    <w:rsid w:val="002E73A5"/>
    <w:rsid w:val="002F18F4"/>
    <w:rsid w:val="002F2697"/>
    <w:rsid w:val="002F56AB"/>
    <w:rsid w:val="002F58F4"/>
    <w:rsid w:val="0030063A"/>
    <w:rsid w:val="00302964"/>
    <w:rsid w:val="00303185"/>
    <w:rsid w:val="00303D48"/>
    <w:rsid w:val="00303F5A"/>
    <w:rsid w:val="00305DBC"/>
    <w:rsid w:val="00305F5F"/>
    <w:rsid w:val="00307497"/>
    <w:rsid w:val="00307F2B"/>
    <w:rsid w:val="0031048E"/>
    <w:rsid w:val="003120F1"/>
    <w:rsid w:val="00313678"/>
    <w:rsid w:val="00314333"/>
    <w:rsid w:val="003151F6"/>
    <w:rsid w:val="003154AA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37225"/>
    <w:rsid w:val="00340AE9"/>
    <w:rsid w:val="00341785"/>
    <w:rsid w:val="00341CDE"/>
    <w:rsid w:val="00343C9F"/>
    <w:rsid w:val="00343CA2"/>
    <w:rsid w:val="00343E12"/>
    <w:rsid w:val="00344DC0"/>
    <w:rsid w:val="003466F2"/>
    <w:rsid w:val="003502FC"/>
    <w:rsid w:val="0035132C"/>
    <w:rsid w:val="00351A2C"/>
    <w:rsid w:val="00351DC8"/>
    <w:rsid w:val="00352C4E"/>
    <w:rsid w:val="00354D88"/>
    <w:rsid w:val="00355C56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5965"/>
    <w:rsid w:val="003B6AC6"/>
    <w:rsid w:val="003B716B"/>
    <w:rsid w:val="003C1149"/>
    <w:rsid w:val="003C23F6"/>
    <w:rsid w:val="003C270E"/>
    <w:rsid w:val="003C2E60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6BFC"/>
    <w:rsid w:val="003D767F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1AE0"/>
    <w:rsid w:val="003F1F88"/>
    <w:rsid w:val="003F382E"/>
    <w:rsid w:val="003F3AE1"/>
    <w:rsid w:val="003F3D06"/>
    <w:rsid w:val="003F5585"/>
    <w:rsid w:val="003F78BA"/>
    <w:rsid w:val="003F7A12"/>
    <w:rsid w:val="00400D53"/>
    <w:rsid w:val="00404177"/>
    <w:rsid w:val="00404906"/>
    <w:rsid w:val="00405264"/>
    <w:rsid w:val="00405C96"/>
    <w:rsid w:val="004116FB"/>
    <w:rsid w:val="00411E62"/>
    <w:rsid w:val="004129B9"/>
    <w:rsid w:val="004131D7"/>
    <w:rsid w:val="0041681F"/>
    <w:rsid w:val="00417C93"/>
    <w:rsid w:val="0042563B"/>
    <w:rsid w:val="004256DE"/>
    <w:rsid w:val="00425877"/>
    <w:rsid w:val="004267FB"/>
    <w:rsid w:val="00426EB9"/>
    <w:rsid w:val="004318C3"/>
    <w:rsid w:val="004375AE"/>
    <w:rsid w:val="0044153B"/>
    <w:rsid w:val="00443B87"/>
    <w:rsid w:val="004443ED"/>
    <w:rsid w:val="00445791"/>
    <w:rsid w:val="004458CE"/>
    <w:rsid w:val="0044683A"/>
    <w:rsid w:val="004468D0"/>
    <w:rsid w:val="004469A1"/>
    <w:rsid w:val="00447A11"/>
    <w:rsid w:val="004512B4"/>
    <w:rsid w:val="0045212A"/>
    <w:rsid w:val="004522C5"/>
    <w:rsid w:val="004539FF"/>
    <w:rsid w:val="00454091"/>
    <w:rsid w:val="00457AB7"/>
    <w:rsid w:val="00461C8F"/>
    <w:rsid w:val="00462D70"/>
    <w:rsid w:val="0046397A"/>
    <w:rsid w:val="00464AD3"/>
    <w:rsid w:val="00464D41"/>
    <w:rsid w:val="004650C0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4E57"/>
    <w:rsid w:val="00485EB3"/>
    <w:rsid w:val="00486EDA"/>
    <w:rsid w:val="00490E2C"/>
    <w:rsid w:val="00492219"/>
    <w:rsid w:val="00492929"/>
    <w:rsid w:val="00494700"/>
    <w:rsid w:val="004976BC"/>
    <w:rsid w:val="00497B94"/>
    <w:rsid w:val="004A008F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91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24B9"/>
    <w:rsid w:val="004C43AA"/>
    <w:rsid w:val="004C53DB"/>
    <w:rsid w:val="004C6204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A3D"/>
    <w:rsid w:val="00502BAF"/>
    <w:rsid w:val="0050367D"/>
    <w:rsid w:val="00504BF3"/>
    <w:rsid w:val="00504DC3"/>
    <w:rsid w:val="0050572A"/>
    <w:rsid w:val="00506962"/>
    <w:rsid w:val="00506AD3"/>
    <w:rsid w:val="0050705C"/>
    <w:rsid w:val="00510580"/>
    <w:rsid w:val="00510E4D"/>
    <w:rsid w:val="005115E5"/>
    <w:rsid w:val="00512005"/>
    <w:rsid w:val="00514C78"/>
    <w:rsid w:val="0051546C"/>
    <w:rsid w:val="00515A76"/>
    <w:rsid w:val="00515E0C"/>
    <w:rsid w:val="00515EA4"/>
    <w:rsid w:val="005169A6"/>
    <w:rsid w:val="00516F66"/>
    <w:rsid w:val="00517BCF"/>
    <w:rsid w:val="00520674"/>
    <w:rsid w:val="00520AA1"/>
    <w:rsid w:val="00522495"/>
    <w:rsid w:val="00523E86"/>
    <w:rsid w:val="0052619C"/>
    <w:rsid w:val="00526596"/>
    <w:rsid w:val="005279B9"/>
    <w:rsid w:val="00527C03"/>
    <w:rsid w:val="00527D80"/>
    <w:rsid w:val="0053176C"/>
    <w:rsid w:val="00535124"/>
    <w:rsid w:val="00535B1A"/>
    <w:rsid w:val="00540AAD"/>
    <w:rsid w:val="005411BF"/>
    <w:rsid w:val="00541E1C"/>
    <w:rsid w:val="005427C6"/>
    <w:rsid w:val="00543954"/>
    <w:rsid w:val="00545D4D"/>
    <w:rsid w:val="0054731F"/>
    <w:rsid w:val="00551F13"/>
    <w:rsid w:val="005538AA"/>
    <w:rsid w:val="00553A88"/>
    <w:rsid w:val="00554CE9"/>
    <w:rsid w:val="00555A97"/>
    <w:rsid w:val="005568C4"/>
    <w:rsid w:val="0055754D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909"/>
    <w:rsid w:val="00590C8B"/>
    <w:rsid w:val="00590CF2"/>
    <w:rsid w:val="00591C28"/>
    <w:rsid w:val="005925F2"/>
    <w:rsid w:val="00593CD3"/>
    <w:rsid w:val="00593F45"/>
    <w:rsid w:val="005A18C8"/>
    <w:rsid w:val="005A1D8D"/>
    <w:rsid w:val="005A36BA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6CF"/>
    <w:rsid w:val="005D0FDA"/>
    <w:rsid w:val="005D1116"/>
    <w:rsid w:val="005D117E"/>
    <w:rsid w:val="005D16A3"/>
    <w:rsid w:val="005D7AEC"/>
    <w:rsid w:val="005E1F68"/>
    <w:rsid w:val="005E4ADD"/>
    <w:rsid w:val="005E4D1D"/>
    <w:rsid w:val="005E4D9B"/>
    <w:rsid w:val="005E507F"/>
    <w:rsid w:val="005E5F9F"/>
    <w:rsid w:val="005F104F"/>
    <w:rsid w:val="005F4945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32E6"/>
    <w:rsid w:val="006161A2"/>
    <w:rsid w:val="00616FE3"/>
    <w:rsid w:val="00620D31"/>
    <w:rsid w:val="00622FCA"/>
    <w:rsid w:val="00624F9C"/>
    <w:rsid w:val="006265BD"/>
    <w:rsid w:val="0063006E"/>
    <w:rsid w:val="006305ED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57F2B"/>
    <w:rsid w:val="0066048B"/>
    <w:rsid w:val="0066069C"/>
    <w:rsid w:val="00664715"/>
    <w:rsid w:val="00664AE8"/>
    <w:rsid w:val="00666C59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1953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1FA0"/>
    <w:rsid w:val="006C2F40"/>
    <w:rsid w:val="006C3966"/>
    <w:rsid w:val="006C4834"/>
    <w:rsid w:val="006C5416"/>
    <w:rsid w:val="006D086B"/>
    <w:rsid w:val="006D3BEA"/>
    <w:rsid w:val="006E0469"/>
    <w:rsid w:val="006E0A80"/>
    <w:rsid w:val="006E427E"/>
    <w:rsid w:val="006E4A17"/>
    <w:rsid w:val="006E6E06"/>
    <w:rsid w:val="006E74CF"/>
    <w:rsid w:val="006E7AD5"/>
    <w:rsid w:val="006F060B"/>
    <w:rsid w:val="006F11C0"/>
    <w:rsid w:val="006F178C"/>
    <w:rsid w:val="006F4256"/>
    <w:rsid w:val="006F753D"/>
    <w:rsid w:val="007009B6"/>
    <w:rsid w:val="00701B0D"/>
    <w:rsid w:val="00701B13"/>
    <w:rsid w:val="00701BA7"/>
    <w:rsid w:val="007025DB"/>
    <w:rsid w:val="00702E19"/>
    <w:rsid w:val="00705493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26A01"/>
    <w:rsid w:val="00730D16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0F6"/>
    <w:rsid w:val="00752C03"/>
    <w:rsid w:val="00755F0A"/>
    <w:rsid w:val="0075640B"/>
    <w:rsid w:val="007622CB"/>
    <w:rsid w:val="007628C2"/>
    <w:rsid w:val="00762C9A"/>
    <w:rsid w:val="00763F32"/>
    <w:rsid w:val="00764599"/>
    <w:rsid w:val="00764752"/>
    <w:rsid w:val="007659CB"/>
    <w:rsid w:val="00767878"/>
    <w:rsid w:val="00770BF1"/>
    <w:rsid w:val="007719F7"/>
    <w:rsid w:val="0077237E"/>
    <w:rsid w:val="00774EC7"/>
    <w:rsid w:val="00775A64"/>
    <w:rsid w:val="0077731A"/>
    <w:rsid w:val="0077742D"/>
    <w:rsid w:val="00780981"/>
    <w:rsid w:val="00781AF6"/>
    <w:rsid w:val="0078337E"/>
    <w:rsid w:val="0078466A"/>
    <w:rsid w:val="00785764"/>
    <w:rsid w:val="00790A48"/>
    <w:rsid w:val="00790D4C"/>
    <w:rsid w:val="00792E30"/>
    <w:rsid w:val="00793B84"/>
    <w:rsid w:val="00793F57"/>
    <w:rsid w:val="007941C0"/>
    <w:rsid w:val="00796A1E"/>
    <w:rsid w:val="00797E35"/>
    <w:rsid w:val="007A3BDF"/>
    <w:rsid w:val="007A71C0"/>
    <w:rsid w:val="007A72C6"/>
    <w:rsid w:val="007B01D4"/>
    <w:rsid w:val="007B1873"/>
    <w:rsid w:val="007B19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777"/>
    <w:rsid w:val="007C2947"/>
    <w:rsid w:val="007C4A31"/>
    <w:rsid w:val="007C4CF2"/>
    <w:rsid w:val="007C75EE"/>
    <w:rsid w:val="007D014C"/>
    <w:rsid w:val="007D1214"/>
    <w:rsid w:val="007D6BD8"/>
    <w:rsid w:val="007D72B4"/>
    <w:rsid w:val="007E1B4B"/>
    <w:rsid w:val="007E21E0"/>
    <w:rsid w:val="007E3C33"/>
    <w:rsid w:val="007E3EAC"/>
    <w:rsid w:val="007E4892"/>
    <w:rsid w:val="007E5989"/>
    <w:rsid w:val="007E5B03"/>
    <w:rsid w:val="007E6F18"/>
    <w:rsid w:val="007E7281"/>
    <w:rsid w:val="007F1ED0"/>
    <w:rsid w:val="007F2881"/>
    <w:rsid w:val="007F2C3D"/>
    <w:rsid w:val="007F2F06"/>
    <w:rsid w:val="007F47BF"/>
    <w:rsid w:val="007F5F5D"/>
    <w:rsid w:val="007F7108"/>
    <w:rsid w:val="00800320"/>
    <w:rsid w:val="00800946"/>
    <w:rsid w:val="0080356E"/>
    <w:rsid w:val="00804AD0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9A6"/>
    <w:rsid w:val="00862D47"/>
    <w:rsid w:val="00863973"/>
    <w:rsid w:val="00863D5A"/>
    <w:rsid w:val="00866EE7"/>
    <w:rsid w:val="008673DE"/>
    <w:rsid w:val="0087050D"/>
    <w:rsid w:val="00874100"/>
    <w:rsid w:val="00875977"/>
    <w:rsid w:val="00877197"/>
    <w:rsid w:val="00877BD0"/>
    <w:rsid w:val="008801B8"/>
    <w:rsid w:val="008813AB"/>
    <w:rsid w:val="008813D8"/>
    <w:rsid w:val="00881758"/>
    <w:rsid w:val="00881BA1"/>
    <w:rsid w:val="00881CA6"/>
    <w:rsid w:val="0088289C"/>
    <w:rsid w:val="00882F4E"/>
    <w:rsid w:val="008838C1"/>
    <w:rsid w:val="008838D0"/>
    <w:rsid w:val="00884114"/>
    <w:rsid w:val="00884B7B"/>
    <w:rsid w:val="008852EA"/>
    <w:rsid w:val="0088665E"/>
    <w:rsid w:val="0088794C"/>
    <w:rsid w:val="0089424D"/>
    <w:rsid w:val="00896638"/>
    <w:rsid w:val="00896C56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C7162"/>
    <w:rsid w:val="008D4190"/>
    <w:rsid w:val="008D5A06"/>
    <w:rsid w:val="008D74A8"/>
    <w:rsid w:val="008D7EC5"/>
    <w:rsid w:val="008E0EA1"/>
    <w:rsid w:val="008E4659"/>
    <w:rsid w:val="008E5F66"/>
    <w:rsid w:val="008E64CE"/>
    <w:rsid w:val="008E7E7C"/>
    <w:rsid w:val="008F042B"/>
    <w:rsid w:val="008F2082"/>
    <w:rsid w:val="008F2422"/>
    <w:rsid w:val="008F36E0"/>
    <w:rsid w:val="008F5936"/>
    <w:rsid w:val="008F5CA1"/>
    <w:rsid w:val="008F62ED"/>
    <w:rsid w:val="00904D30"/>
    <w:rsid w:val="0090544E"/>
    <w:rsid w:val="0091046B"/>
    <w:rsid w:val="00910CF3"/>
    <w:rsid w:val="00911419"/>
    <w:rsid w:val="00911553"/>
    <w:rsid w:val="009133EF"/>
    <w:rsid w:val="00917B65"/>
    <w:rsid w:val="009233CE"/>
    <w:rsid w:val="00924A7C"/>
    <w:rsid w:val="00925871"/>
    <w:rsid w:val="009276E2"/>
    <w:rsid w:val="0093183F"/>
    <w:rsid w:val="009329CB"/>
    <w:rsid w:val="00933857"/>
    <w:rsid w:val="009347C8"/>
    <w:rsid w:val="009350D4"/>
    <w:rsid w:val="00935B26"/>
    <w:rsid w:val="00935CB3"/>
    <w:rsid w:val="00935FF9"/>
    <w:rsid w:val="009363ED"/>
    <w:rsid w:val="009366A6"/>
    <w:rsid w:val="00940916"/>
    <w:rsid w:val="00941640"/>
    <w:rsid w:val="00942C0C"/>
    <w:rsid w:val="00943504"/>
    <w:rsid w:val="00944E43"/>
    <w:rsid w:val="009465D0"/>
    <w:rsid w:val="009508C9"/>
    <w:rsid w:val="0095173F"/>
    <w:rsid w:val="0095272F"/>
    <w:rsid w:val="00953613"/>
    <w:rsid w:val="00957D8A"/>
    <w:rsid w:val="00960772"/>
    <w:rsid w:val="00963DD3"/>
    <w:rsid w:val="00964D15"/>
    <w:rsid w:val="00966339"/>
    <w:rsid w:val="00966D4A"/>
    <w:rsid w:val="009671A1"/>
    <w:rsid w:val="0096781A"/>
    <w:rsid w:val="00967CC0"/>
    <w:rsid w:val="00970A25"/>
    <w:rsid w:val="00971935"/>
    <w:rsid w:val="00975084"/>
    <w:rsid w:val="0097569B"/>
    <w:rsid w:val="009779DA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61B5"/>
    <w:rsid w:val="009A62E5"/>
    <w:rsid w:val="009A70C9"/>
    <w:rsid w:val="009B17BC"/>
    <w:rsid w:val="009B3AEE"/>
    <w:rsid w:val="009B48CE"/>
    <w:rsid w:val="009B50F2"/>
    <w:rsid w:val="009B5B89"/>
    <w:rsid w:val="009B60ED"/>
    <w:rsid w:val="009B70F2"/>
    <w:rsid w:val="009C15F2"/>
    <w:rsid w:val="009C19F7"/>
    <w:rsid w:val="009C454A"/>
    <w:rsid w:val="009C69BD"/>
    <w:rsid w:val="009C70C9"/>
    <w:rsid w:val="009C763F"/>
    <w:rsid w:val="009D129D"/>
    <w:rsid w:val="009D31DA"/>
    <w:rsid w:val="009D3432"/>
    <w:rsid w:val="009D54B2"/>
    <w:rsid w:val="009D6607"/>
    <w:rsid w:val="009D7051"/>
    <w:rsid w:val="009E0CA4"/>
    <w:rsid w:val="009E3443"/>
    <w:rsid w:val="009E5C07"/>
    <w:rsid w:val="009E61A0"/>
    <w:rsid w:val="009E7429"/>
    <w:rsid w:val="009F0108"/>
    <w:rsid w:val="009F012D"/>
    <w:rsid w:val="009F25CF"/>
    <w:rsid w:val="009F37A3"/>
    <w:rsid w:val="009F39C1"/>
    <w:rsid w:val="009F59CF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3C4D"/>
    <w:rsid w:val="00A15CD0"/>
    <w:rsid w:val="00A1601A"/>
    <w:rsid w:val="00A1758E"/>
    <w:rsid w:val="00A209B9"/>
    <w:rsid w:val="00A2105F"/>
    <w:rsid w:val="00A2231E"/>
    <w:rsid w:val="00A22A35"/>
    <w:rsid w:val="00A25DFA"/>
    <w:rsid w:val="00A262F1"/>
    <w:rsid w:val="00A26656"/>
    <w:rsid w:val="00A266DC"/>
    <w:rsid w:val="00A26EDD"/>
    <w:rsid w:val="00A31108"/>
    <w:rsid w:val="00A3238E"/>
    <w:rsid w:val="00A328F8"/>
    <w:rsid w:val="00A329C9"/>
    <w:rsid w:val="00A334EF"/>
    <w:rsid w:val="00A34C54"/>
    <w:rsid w:val="00A360F5"/>
    <w:rsid w:val="00A40991"/>
    <w:rsid w:val="00A4134C"/>
    <w:rsid w:val="00A42473"/>
    <w:rsid w:val="00A42776"/>
    <w:rsid w:val="00A4438B"/>
    <w:rsid w:val="00A44DA9"/>
    <w:rsid w:val="00A4621C"/>
    <w:rsid w:val="00A462E0"/>
    <w:rsid w:val="00A463A6"/>
    <w:rsid w:val="00A46C6E"/>
    <w:rsid w:val="00A476AF"/>
    <w:rsid w:val="00A47A45"/>
    <w:rsid w:val="00A542B8"/>
    <w:rsid w:val="00A568AC"/>
    <w:rsid w:val="00A56B57"/>
    <w:rsid w:val="00A570DF"/>
    <w:rsid w:val="00A57D27"/>
    <w:rsid w:val="00A57DEC"/>
    <w:rsid w:val="00A63816"/>
    <w:rsid w:val="00A66DF3"/>
    <w:rsid w:val="00A6730D"/>
    <w:rsid w:val="00A70257"/>
    <w:rsid w:val="00A71D62"/>
    <w:rsid w:val="00A743EB"/>
    <w:rsid w:val="00A74687"/>
    <w:rsid w:val="00A749D7"/>
    <w:rsid w:val="00A766D2"/>
    <w:rsid w:val="00A7716F"/>
    <w:rsid w:val="00A82665"/>
    <w:rsid w:val="00A82D04"/>
    <w:rsid w:val="00A83CAD"/>
    <w:rsid w:val="00A8422B"/>
    <w:rsid w:val="00A90C59"/>
    <w:rsid w:val="00A90D3D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34CF"/>
    <w:rsid w:val="00AD5984"/>
    <w:rsid w:val="00AD5BCA"/>
    <w:rsid w:val="00AD6487"/>
    <w:rsid w:val="00AD6656"/>
    <w:rsid w:val="00AD6E13"/>
    <w:rsid w:val="00AD7E7C"/>
    <w:rsid w:val="00AE015F"/>
    <w:rsid w:val="00AE2432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1AA0"/>
    <w:rsid w:val="00B04043"/>
    <w:rsid w:val="00B05621"/>
    <w:rsid w:val="00B05722"/>
    <w:rsid w:val="00B05D8B"/>
    <w:rsid w:val="00B06ACA"/>
    <w:rsid w:val="00B06D77"/>
    <w:rsid w:val="00B10DB6"/>
    <w:rsid w:val="00B13B9F"/>
    <w:rsid w:val="00B14D3B"/>
    <w:rsid w:val="00B1689E"/>
    <w:rsid w:val="00B17A76"/>
    <w:rsid w:val="00B17E93"/>
    <w:rsid w:val="00B21654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0F1A"/>
    <w:rsid w:val="00B6392B"/>
    <w:rsid w:val="00B64811"/>
    <w:rsid w:val="00B65EA5"/>
    <w:rsid w:val="00B66165"/>
    <w:rsid w:val="00B718C6"/>
    <w:rsid w:val="00B724FD"/>
    <w:rsid w:val="00B744E6"/>
    <w:rsid w:val="00B75FFC"/>
    <w:rsid w:val="00B76428"/>
    <w:rsid w:val="00B7732B"/>
    <w:rsid w:val="00B773C9"/>
    <w:rsid w:val="00B80C87"/>
    <w:rsid w:val="00B8504E"/>
    <w:rsid w:val="00B86E98"/>
    <w:rsid w:val="00B86FDB"/>
    <w:rsid w:val="00B8770C"/>
    <w:rsid w:val="00B923A4"/>
    <w:rsid w:val="00B92B87"/>
    <w:rsid w:val="00B957C0"/>
    <w:rsid w:val="00BA0FC0"/>
    <w:rsid w:val="00BA1C61"/>
    <w:rsid w:val="00BA3B87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887"/>
    <w:rsid w:val="00BE7C61"/>
    <w:rsid w:val="00BF03BF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07A8F"/>
    <w:rsid w:val="00C1062A"/>
    <w:rsid w:val="00C11FD3"/>
    <w:rsid w:val="00C13570"/>
    <w:rsid w:val="00C148F6"/>
    <w:rsid w:val="00C15E10"/>
    <w:rsid w:val="00C1654F"/>
    <w:rsid w:val="00C16BC1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43176"/>
    <w:rsid w:val="00C45555"/>
    <w:rsid w:val="00C45C68"/>
    <w:rsid w:val="00C46114"/>
    <w:rsid w:val="00C46E0F"/>
    <w:rsid w:val="00C551D7"/>
    <w:rsid w:val="00C554DE"/>
    <w:rsid w:val="00C55E85"/>
    <w:rsid w:val="00C563FE"/>
    <w:rsid w:val="00C56941"/>
    <w:rsid w:val="00C574D9"/>
    <w:rsid w:val="00C60C6D"/>
    <w:rsid w:val="00C6141B"/>
    <w:rsid w:val="00C614F9"/>
    <w:rsid w:val="00C6319E"/>
    <w:rsid w:val="00C64075"/>
    <w:rsid w:val="00C64B12"/>
    <w:rsid w:val="00C65E9D"/>
    <w:rsid w:val="00C67AFF"/>
    <w:rsid w:val="00C72515"/>
    <w:rsid w:val="00C727CC"/>
    <w:rsid w:val="00C7439E"/>
    <w:rsid w:val="00C77AE0"/>
    <w:rsid w:val="00C77CF8"/>
    <w:rsid w:val="00C80BB7"/>
    <w:rsid w:val="00C81842"/>
    <w:rsid w:val="00C81DC9"/>
    <w:rsid w:val="00C82CF4"/>
    <w:rsid w:val="00C8511E"/>
    <w:rsid w:val="00C857D2"/>
    <w:rsid w:val="00C87EAE"/>
    <w:rsid w:val="00C9150D"/>
    <w:rsid w:val="00C92175"/>
    <w:rsid w:val="00C9413C"/>
    <w:rsid w:val="00C9468F"/>
    <w:rsid w:val="00C95EE5"/>
    <w:rsid w:val="00C964B4"/>
    <w:rsid w:val="00C97025"/>
    <w:rsid w:val="00CA1AD8"/>
    <w:rsid w:val="00CA1CB5"/>
    <w:rsid w:val="00CA1CD8"/>
    <w:rsid w:val="00CA1FA6"/>
    <w:rsid w:val="00CA22C8"/>
    <w:rsid w:val="00CA29EF"/>
    <w:rsid w:val="00CA2CD2"/>
    <w:rsid w:val="00CA422F"/>
    <w:rsid w:val="00CA4852"/>
    <w:rsid w:val="00CA4BF1"/>
    <w:rsid w:val="00CB094B"/>
    <w:rsid w:val="00CB0AE0"/>
    <w:rsid w:val="00CB2F61"/>
    <w:rsid w:val="00CB3B16"/>
    <w:rsid w:val="00CB563F"/>
    <w:rsid w:val="00CC08BC"/>
    <w:rsid w:val="00CC221F"/>
    <w:rsid w:val="00CC251D"/>
    <w:rsid w:val="00CC332F"/>
    <w:rsid w:val="00CC4AB4"/>
    <w:rsid w:val="00CC6004"/>
    <w:rsid w:val="00CC70AA"/>
    <w:rsid w:val="00CD01C8"/>
    <w:rsid w:val="00CD18BA"/>
    <w:rsid w:val="00CD24BC"/>
    <w:rsid w:val="00CD2A6C"/>
    <w:rsid w:val="00CD32B9"/>
    <w:rsid w:val="00CD36FF"/>
    <w:rsid w:val="00CD416B"/>
    <w:rsid w:val="00CD4B9E"/>
    <w:rsid w:val="00CD661F"/>
    <w:rsid w:val="00CE0B27"/>
    <w:rsid w:val="00CE4693"/>
    <w:rsid w:val="00CE498B"/>
    <w:rsid w:val="00CE4AA1"/>
    <w:rsid w:val="00CE5591"/>
    <w:rsid w:val="00CE702C"/>
    <w:rsid w:val="00CE74CE"/>
    <w:rsid w:val="00CF0D0A"/>
    <w:rsid w:val="00CF102B"/>
    <w:rsid w:val="00CF1F91"/>
    <w:rsid w:val="00CF2A45"/>
    <w:rsid w:val="00CF388A"/>
    <w:rsid w:val="00CF6B73"/>
    <w:rsid w:val="00CF70BF"/>
    <w:rsid w:val="00CF7F38"/>
    <w:rsid w:val="00D02608"/>
    <w:rsid w:val="00D027C7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54A5"/>
    <w:rsid w:val="00D25693"/>
    <w:rsid w:val="00D262A4"/>
    <w:rsid w:val="00D26B11"/>
    <w:rsid w:val="00D2738C"/>
    <w:rsid w:val="00D273C5"/>
    <w:rsid w:val="00D27662"/>
    <w:rsid w:val="00D30BA7"/>
    <w:rsid w:val="00D32284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5D73"/>
    <w:rsid w:val="00D46818"/>
    <w:rsid w:val="00D46EB4"/>
    <w:rsid w:val="00D47681"/>
    <w:rsid w:val="00D5097E"/>
    <w:rsid w:val="00D519D1"/>
    <w:rsid w:val="00D54D1B"/>
    <w:rsid w:val="00D605ED"/>
    <w:rsid w:val="00D608BD"/>
    <w:rsid w:val="00D608CA"/>
    <w:rsid w:val="00D60DF8"/>
    <w:rsid w:val="00D66524"/>
    <w:rsid w:val="00D66A75"/>
    <w:rsid w:val="00D66CE6"/>
    <w:rsid w:val="00D6733F"/>
    <w:rsid w:val="00D67F42"/>
    <w:rsid w:val="00D71B16"/>
    <w:rsid w:val="00D71CEA"/>
    <w:rsid w:val="00D71F45"/>
    <w:rsid w:val="00D72C5E"/>
    <w:rsid w:val="00D75327"/>
    <w:rsid w:val="00D75DA7"/>
    <w:rsid w:val="00D75F5B"/>
    <w:rsid w:val="00D76A87"/>
    <w:rsid w:val="00D77026"/>
    <w:rsid w:val="00D802A2"/>
    <w:rsid w:val="00D8133F"/>
    <w:rsid w:val="00D82754"/>
    <w:rsid w:val="00D8417A"/>
    <w:rsid w:val="00D85726"/>
    <w:rsid w:val="00D87049"/>
    <w:rsid w:val="00D871D8"/>
    <w:rsid w:val="00D90E74"/>
    <w:rsid w:val="00D93C35"/>
    <w:rsid w:val="00D94083"/>
    <w:rsid w:val="00D95044"/>
    <w:rsid w:val="00D95B5D"/>
    <w:rsid w:val="00D962C3"/>
    <w:rsid w:val="00DA267E"/>
    <w:rsid w:val="00DA2B04"/>
    <w:rsid w:val="00DA35DC"/>
    <w:rsid w:val="00DA4EEB"/>
    <w:rsid w:val="00DA6411"/>
    <w:rsid w:val="00DA702A"/>
    <w:rsid w:val="00DA7AD4"/>
    <w:rsid w:val="00DA7D3C"/>
    <w:rsid w:val="00DA7EA5"/>
    <w:rsid w:val="00DB0DBA"/>
    <w:rsid w:val="00DB13F7"/>
    <w:rsid w:val="00DB3724"/>
    <w:rsid w:val="00DB499F"/>
    <w:rsid w:val="00DB4F29"/>
    <w:rsid w:val="00DB5520"/>
    <w:rsid w:val="00DB7766"/>
    <w:rsid w:val="00DB7795"/>
    <w:rsid w:val="00DB7D31"/>
    <w:rsid w:val="00DC1089"/>
    <w:rsid w:val="00DC356B"/>
    <w:rsid w:val="00DC435D"/>
    <w:rsid w:val="00DC4619"/>
    <w:rsid w:val="00DC4B96"/>
    <w:rsid w:val="00DC60C1"/>
    <w:rsid w:val="00DC7B9A"/>
    <w:rsid w:val="00DD0D53"/>
    <w:rsid w:val="00DD0DBA"/>
    <w:rsid w:val="00DD1A5B"/>
    <w:rsid w:val="00DD2C55"/>
    <w:rsid w:val="00DD3086"/>
    <w:rsid w:val="00DD4887"/>
    <w:rsid w:val="00DD4EF6"/>
    <w:rsid w:val="00DD5158"/>
    <w:rsid w:val="00DD5399"/>
    <w:rsid w:val="00DE02FD"/>
    <w:rsid w:val="00DE2A41"/>
    <w:rsid w:val="00DE2F12"/>
    <w:rsid w:val="00DE33AD"/>
    <w:rsid w:val="00DE3DFD"/>
    <w:rsid w:val="00DE56D2"/>
    <w:rsid w:val="00DE5A76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19FE"/>
    <w:rsid w:val="00E02E0D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3708"/>
    <w:rsid w:val="00E24A4D"/>
    <w:rsid w:val="00E2589F"/>
    <w:rsid w:val="00E25B49"/>
    <w:rsid w:val="00E25FB8"/>
    <w:rsid w:val="00E30B40"/>
    <w:rsid w:val="00E312FE"/>
    <w:rsid w:val="00E31839"/>
    <w:rsid w:val="00E31A08"/>
    <w:rsid w:val="00E33FEC"/>
    <w:rsid w:val="00E34CAA"/>
    <w:rsid w:val="00E35C74"/>
    <w:rsid w:val="00E3792F"/>
    <w:rsid w:val="00E37C06"/>
    <w:rsid w:val="00E405E3"/>
    <w:rsid w:val="00E41AD6"/>
    <w:rsid w:val="00E422F2"/>
    <w:rsid w:val="00E4353C"/>
    <w:rsid w:val="00E4506A"/>
    <w:rsid w:val="00E46076"/>
    <w:rsid w:val="00E507E9"/>
    <w:rsid w:val="00E50F17"/>
    <w:rsid w:val="00E51181"/>
    <w:rsid w:val="00E52816"/>
    <w:rsid w:val="00E53129"/>
    <w:rsid w:val="00E53543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65FBD"/>
    <w:rsid w:val="00E70018"/>
    <w:rsid w:val="00E70E4D"/>
    <w:rsid w:val="00E749F7"/>
    <w:rsid w:val="00E756DC"/>
    <w:rsid w:val="00E77DC3"/>
    <w:rsid w:val="00E82582"/>
    <w:rsid w:val="00E84C93"/>
    <w:rsid w:val="00E8629C"/>
    <w:rsid w:val="00E8780C"/>
    <w:rsid w:val="00E91E4C"/>
    <w:rsid w:val="00E92A2B"/>
    <w:rsid w:val="00E9368B"/>
    <w:rsid w:val="00E93E01"/>
    <w:rsid w:val="00E9406B"/>
    <w:rsid w:val="00E9437C"/>
    <w:rsid w:val="00E94882"/>
    <w:rsid w:val="00E964FF"/>
    <w:rsid w:val="00EA0356"/>
    <w:rsid w:val="00EA04F4"/>
    <w:rsid w:val="00EA09AD"/>
    <w:rsid w:val="00EA0C21"/>
    <w:rsid w:val="00EA1471"/>
    <w:rsid w:val="00EA3FE1"/>
    <w:rsid w:val="00EA486A"/>
    <w:rsid w:val="00EA4AEA"/>
    <w:rsid w:val="00EA5236"/>
    <w:rsid w:val="00EA64C3"/>
    <w:rsid w:val="00EB1D37"/>
    <w:rsid w:val="00EB3356"/>
    <w:rsid w:val="00EB52C8"/>
    <w:rsid w:val="00EB6D23"/>
    <w:rsid w:val="00EC2037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E3CD9"/>
    <w:rsid w:val="00EF4367"/>
    <w:rsid w:val="00EF43AF"/>
    <w:rsid w:val="00EF527C"/>
    <w:rsid w:val="00EF626A"/>
    <w:rsid w:val="00F00514"/>
    <w:rsid w:val="00F01A33"/>
    <w:rsid w:val="00F0248A"/>
    <w:rsid w:val="00F03640"/>
    <w:rsid w:val="00F04829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514D"/>
    <w:rsid w:val="00F26713"/>
    <w:rsid w:val="00F26F83"/>
    <w:rsid w:val="00F27856"/>
    <w:rsid w:val="00F30757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55E3"/>
    <w:rsid w:val="00F5698B"/>
    <w:rsid w:val="00F570C9"/>
    <w:rsid w:val="00F57E08"/>
    <w:rsid w:val="00F613B6"/>
    <w:rsid w:val="00F62BD8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96A25"/>
    <w:rsid w:val="00FA07F5"/>
    <w:rsid w:val="00FA120B"/>
    <w:rsid w:val="00FA165C"/>
    <w:rsid w:val="00FA360C"/>
    <w:rsid w:val="00FA4038"/>
    <w:rsid w:val="00FA5497"/>
    <w:rsid w:val="00FB0070"/>
    <w:rsid w:val="00FB0816"/>
    <w:rsid w:val="00FB18A0"/>
    <w:rsid w:val="00FB1FE0"/>
    <w:rsid w:val="00FB537D"/>
    <w:rsid w:val="00FB61DD"/>
    <w:rsid w:val="00FB7136"/>
    <w:rsid w:val="00FB746E"/>
    <w:rsid w:val="00FB7DA4"/>
    <w:rsid w:val="00FC3E52"/>
    <w:rsid w:val="00FC4366"/>
    <w:rsid w:val="00FC5EE1"/>
    <w:rsid w:val="00FD0D1B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4917"/>
    <w:rsid w:val="00FE5463"/>
    <w:rsid w:val="00FE5AD1"/>
    <w:rsid w:val="00FE6015"/>
    <w:rsid w:val="00FE6C0A"/>
    <w:rsid w:val="00FE6D40"/>
    <w:rsid w:val="00FF256C"/>
    <w:rsid w:val="00FF5183"/>
    <w:rsid w:val="00FF63C3"/>
    <w:rsid w:val="00FF6C07"/>
    <w:rsid w:val="00FF7081"/>
    <w:rsid w:val="00FF73C6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6889"/>
  <w15:docId w15:val="{2698DD61-601B-4633-973E-1DC78E4A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57D27"/>
  </w:style>
  <w:style w:type="paragraph" w:styleId="1">
    <w:name w:val="heading 1"/>
    <w:basedOn w:val="a0"/>
    <w:next w:val="a0"/>
    <w:link w:val="10"/>
    <w:uiPriority w:val="9"/>
    <w:qFormat/>
    <w:rsid w:val="00504BF3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uiPriority w:val="99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uiPriority w:val="99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semiHidden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50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504BF3"/>
    <w:rPr>
      <w:b/>
      <w:bCs/>
    </w:rPr>
  </w:style>
  <w:style w:type="character" w:customStyle="1" w:styleId="afd">
    <w:name w:val="Другое_"/>
    <w:basedOn w:val="a1"/>
    <w:link w:val="afe"/>
    <w:rsid w:val="009D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e">
    <w:name w:val="Другое"/>
    <w:basedOn w:val="a0"/>
    <w:link w:val="afd"/>
    <w:rsid w:val="009D3432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table" w:customStyle="1" w:styleId="5">
    <w:name w:val="Сетка таблицы5"/>
    <w:basedOn w:val="a2"/>
    <w:next w:val="a9"/>
    <w:uiPriority w:val="39"/>
    <w:rsid w:val="0026304D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9"/>
    <w:uiPriority w:val="39"/>
    <w:rsid w:val="00514C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9"/>
    <w:uiPriority w:val="39"/>
    <w:rsid w:val="0015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14D3B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E33AD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1"/>
    <w:rsid w:val="0029577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">
    <w:name w:val="Основной текст_"/>
    <w:basedOn w:val="a1"/>
    <w:link w:val="13"/>
    <w:rsid w:val="00A90D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1"/>
    <w:link w:val="32"/>
    <w:rsid w:val="00A90D3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Заголовок №4_"/>
    <w:basedOn w:val="a1"/>
    <w:link w:val="4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0">
    <w:name w:val="Подпись к таблице_"/>
    <w:basedOn w:val="a1"/>
    <w:link w:val="aff1"/>
    <w:rsid w:val="00A90D3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0"/>
    <w:link w:val="aff"/>
    <w:rsid w:val="00A90D3D"/>
    <w:pPr>
      <w:widowControl w:val="0"/>
      <w:shd w:val="clear" w:color="auto" w:fill="FFFFFF"/>
      <w:spacing w:after="220" w:line="240" w:lineRule="auto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0"/>
    <w:link w:val="30"/>
    <w:rsid w:val="00A90D3D"/>
    <w:pPr>
      <w:widowControl w:val="0"/>
      <w:shd w:val="clear" w:color="auto" w:fill="FFFFFF"/>
      <w:spacing w:after="18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№4"/>
    <w:basedOn w:val="a0"/>
    <w:link w:val="40"/>
    <w:rsid w:val="00A90D3D"/>
    <w:pPr>
      <w:widowControl w:val="0"/>
      <w:shd w:val="clear" w:color="auto" w:fill="FFFFFF"/>
      <w:spacing w:after="260" w:line="240" w:lineRule="auto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ff1">
    <w:name w:val="Подпись к таблице"/>
    <w:basedOn w:val="a0"/>
    <w:link w:val="aff0"/>
    <w:rsid w:val="00A90D3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20">
    <w:name w:val="Основной текст (2)_"/>
    <w:basedOn w:val="a1"/>
    <w:link w:val="22"/>
    <w:rsid w:val="00150D1A"/>
    <w:rPr>
      <w:rFonts w:ascii="Times New Roman" w:eastAsia="Times New Roman" w:hAnsi="Times New Roman" w:cs="Times New Roman"/>
      <w:color w:val="2F3135"/>
      <w:shd w:val="clear" w:color="auto" w:fill="FFFFFF"/>
    </w:rPr>
  </w:style>
  <w:style w:type="paragraph" w:customStyle="1" w:styleId="22">
    <w:name w:val="Основной текст (2)"/>
    <w:basedOn w:val="a0"/>
    <w:link w:val="20"/>
    <w:rsid w:val="00150D1A"/>
    <w:pPr>
      <w:widowControl w:val="0"/>
      <w:shd w:val="clear" w:color="auto" w:fill="FFFFFF"/>
      <w:spacing w:after="190" w:line="240" w:lineRule="auto"/>
      <w:jc w:val="center"/>
    </w:pPr>
    <w:rPr>
      <w:rFonts w:ascii="Times New Roman" w:eastAsia="Times New Roman" w:hAnsi="Times New Roman" w:cs="Times New Roman"/>
      <w:color w:val="2F3135"/>
    </w:rPr>
  </w:style>
  <w:style w:type="table" w:customStyle="1" w:styleId="TableGrid">
    <w:name w:val="TableGrid"/>
    <w:rsid w:val="00C946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D955-61BC-442E-8248-658638C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54</Pages>
  <Words>12614</Words>
  <Characters>71906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Пользователь</cp:lastModifiedBy>
  <cp:revision>46</cp:revision>
  <cp:lastPrinted>2023-07-05T05:02:00Z</cp:lastPrinted>
  <dcterms:created xsi:type="dcterms:W3CDTF">2022-11-17T23:29:00Z</dcterms:created>
  <dcterms:modified xsi:type="dcterms:W3CDTF">2024-07-25T04:58:00Z</dcterms:modified>
</cp:coreProperties>
</file>