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496" w:rsidRDefault="00CD2496">
      <w:pPr>
        <w:spacing w:after="0" w:line="259" w:lineRule="auto"/>
        <w:ind w:left="-1440" w:right="10464" w:firstLine="0"/>
        <w:jc w:val="left"/>
      </w:pPr>
    </w:p>
    <w:p w:rsidR="00CD2496" w:rsidRDefault="000102B5">
      <w:pPr>
        <w:pStyle w:val="2"/>
        <w:spacing w:after="0" w:line="269" w:lineRule="auto"/>
        <w:ind w:left="831" w:right="182"/>
        <w:jc w:val="center"/>
      </w:pPr>
      <w:r>
        <w:t>1</w:t>
      </w:r>
      <w:r>
        <w:t>.</w:t>
      </w:r>
      <w:r>
        <w:rPr>
          <w:sz w:val="24"/>
        </w:rPr>
        <w:t xml:space="preserve"> </w:t>
      </w:r>
      <w:r>
        <w:t xml:space="preserve">Общие положения </w:t>
      </w:r>
    </w:p>
    <w:p w:rsidR="009C20BD" w:rsidRDefault="000102B5" w:rsidP="009C20BD">
      <w:pPr>
        <w:ind w:left="-15" w:right="97" w:firstLine="708"/>
      </w:pPr>
      <w:r>
        <w:t>Д</w:t>
      </w:r>
      <w:r>
        <w:t>ополнительная образовательная программа спортивной подготовки  по виду спорта «тхэквондо ВТФ» (далее – Программа) предназначена для орган</w:t>
      </w:r>
      <w:r>
        <w:t xml:space="preserve">изации образовательной деятельности по спортивной подготовке спортсменов образовательного учреждения в дисциплинах тхэквондо </w:t>
      </w:r>
      <w:r>
        <w:t xml:space="preserve">ВТФ </w:t>
      </w:r>
      <w:proofErr w:type="spellStart"/>
      <w:r>
        <w:t>пумсе</w:t>
      </w:r>
      <w:proofErr w:type="spellEnd"/>
      <w:r>
        <w:t xml:space="preserve"> </w:t>
      </w:r>
      <w:r>
        <w:t xml:space="preserve">и </w:t>
      </w:r>
      <w:r>
        <w:tab/>
      </w:r>
      <w:proofErr w:type="spellStart"/>
      <w:r>
        <w:t>керуги</w:t>
      </w:r>
      <w:proofErr w:type="spellEnd"/>
      <w:r w:rsidR="009C20BD">
        <w:t xml:space="preserve">                </w:t>
      </w:r>
      <w:r>
        <w:t xml:space="preserve">с </w:t>
      </w:r>
      <w:r>
        <w:tab/>
        <w:t xml:space="preserve">учетом </w:t>
      </w:r>
      <w:r>
        <w:tab/>
        <w:t xml:space="preserve">совокупности </w:t>
      </w:r>
      <w:r>
        <w:t xml:space="preserve">минимальных требований к спортивной подготовке, определенных федеральным стандартом спортивной подготовки по виду спорта «тхэквондо», утвержденным приказом Минспорта России (далее – ФССП). </w:t>
      </w:r>
    </w:p>
    <w:p w:rsidR="00CD2496" w:rsidRDefault="000102B5">
      <w:pPr>
        <w:ind w:left="-15" w:right="97" w:firstLine="708"/>
      </w:pPr>
      <w:r>
        <w:t>Целью реализации Программы является достижение спортивных результатов на основе соблюдения спортивных и педаг</w:t>
      </w:r>
      <w:r>
        <w:t xml:space="preserve">огических принципов в </w:t>
      </w:r>
      <w:proofErr w:type="spellStart"/>
      <w:r>
        <w:t>учебнотренировочном</w:t>
      </w:r>
      <w:proofErr w:type="spellEnd"/>
      <w:r>
        <w:t xml:space="preserve"> процессе в условиях многолетнего, круглогодичного и поэтапного процесса спортивной подготовки. </w:t>
      </w:r>
    </w:p>
    <w:p w:rsidR="00CD2496" w:rsidRDefault="000102B5">
      <w:pPr>
        <w:ind w:left="720" w:right="97"/>
      </w:pPr>
      <w:r>
        <w:t xml:space="preserve">Достижение поставленной цели предусматривает решение основных задач: </w:t>
      </w:r>
    </w:p>
    <w:p w:rsidR="00CD2496" w:rsidRDefault="000102B5" w:rsidP="000102B5">
      <w:pPr>
        <w:numPr>
          <w:ilvl w:val="0"/>
          <w:numId w:val="1"/>
        </w:numPr>
        <w:ind w:right="97" w:hanging="202"/>
      </w:pPr>
      <w:r>
        <w:t xml:space="preserve">оздоровительные; </w:t>
      </w:r>
    </w:p>
    <w:p w:rsidR="00CD2496" w:rsidRDefault="000102B5" w:rsidP="000102B5">
      <w:pPr>
        <w:numPr>
          <w:ilvl w:val="0"/>
          <w:numId w:val="1"/>
        </w:numPr>
        <w:ind w:right="97" w:hanging="202"/>
      </w:pPr>
      <w:r>
        <w:t xml:space="preserve">образовательные; </w:t>
      </w:r>
    </w:p>
    <w:p w:rsidR="00CD2496" w:rsidRDefault="000102B5" w:rsidP="000102B5">
      <w:pPr>
        <w:numPr>
          <w:ilvl w:val="0"/>
          <w:numId w:val="1"/>
        </w:numPr>
        <w:ind w:right="97" w:hanging="202"/>
      </w:pPr>
      <w:r>
        <w:t xml:space="preserve">воспитательные; </w:t>
      </w:r>
    </w:p>
    <w:p w:rsidR="00CD2496" w:rsidRDefault="000102B5" w:rsidP="000102B5">
      <w:pPr>
        <w:numPr>
          <w:ilvl w:val="0"/>
          <w:numId w:val="1"/>
        </w:numPr>
        <w:ind w:right="97" w:hanging="202"/>
      </w:pPr>
      <w:r>
        <w:t xml:space="preserve">спортивные. </w:t>
      </w:r>
    </w:p>
    <w:p w:rsidR="00CD2496" w:rsidRDefault="000102B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D2496" w:rsidRDefault="000102B5">
      <w:pPr>
        <w:spacing w:after="89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D2496" w:rsidRDefault="000102B5">
      <w:pPr>
        <w:spacing w:after="0" w:line="259" w:lineRule="auto"/>
        <w:ind w:right="4751" w:firstLine="0"/>
        <w:jc w:val="right"/>
      </w:pPr>
      <w:r>
        <w:rPr>
          <w:b/>
        </w:rPr>
        <w:t xml:space="preserve"> </w:t>
      </w:r>
    </w:p>
    <w:p w:rsidR="00CD2496" w:rsidRDefault="000102B5" w:rsidP="009C20BD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CD2496" w:rsidRDefault="000102B5">
      <w:pPr>
        <w:pStyle w:val="2"/>
        <w:ind w:left="3589" w:hanging="2290"/>
      </w:pPr>
      <w:r>
        <w:t>2</w:t>
      </w:r>
      <w:r>
        <w:t xml:space="preserve">. </w:t>
      </w:r>
      <w:r>
        <w:t xml:space="preserve">Характеристика дополнительной образовательной программы спортивной подготовки </w:t>
      </w:r>
      <w:r>
        <w:rPr>
          <w:sz w:val="20"/>
        </w:rPr>
        <w:t xml:space="preserve"> </w:t>
      </w:r>
    </w:p>
    <w:p w:rsidR="00CD2496" w:rsidRDefault="000102B5">
      <w:pPr>
        <w:spacing w:after="25" w:line="259" w:lineRule="auto"/>
        <w:ind w:left="708" w:right="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p w:rsidR="00CD2496" w:rsidRDefault="000102B5">
      <w:pPr>
        <w:pStyle w:val="3"/>
        <w:ind w:left="718"/>
      </w:pPr>
      <w:r>
        <w:t xml:space="preserve">2.1. Сроки реализации этапов спортивной подготовки </w:t>
      </w:r>
    </w:p>
    <w:p w:rsidR="00CD2496" w:rsidRDefault="000102B5">
      <w:pPr>
        <w:ind w:left="142" w:right="97" w:firstLine="566"/>
      </w:pPr>
      <w:r>
        <w:t xml:space="preserve">Сроки реализации этапов спортивной подготовки и возрастные границы лиц, проходящих спортивную подготовку, количество лиц, </w:t>
      </w:r>
      <w:r>
        <w:t xml:space="preserve">проходящих спортивную подготовку в группах на этапах спортивной подготовки, определяются годовой нагрузкой 52 недели в год. Три учебных этапа начальной подготовки, пять </w:t>
      </w:r>
      <w:proofErr w:type="spellStart"/>
      <w:r>
        <w:t>учебно</w:t>
      </w:r>
      <w:proofErr w:type="spellEnd"/>
      <w:r>
        <w:t xml:space="preserve"> - тренировочных этапа, необходимое количество учебных этапов группы спортивного </w:t>
      </w:r>
      <w:r>
        <w:t xml:space="preserve">совершенствования, учебный этап группы высшего спортивного мастерства бессрочно. </w:t>
      </w:r>
    </w:p>
    <w:p w:rsidR="00CD2496" w:rsidRDefault="000102B5">
      <w:pPr>
        <w:ind w:left="-15" w:right="97" w:firstLine="708"/>
      </w:pPr>
      <w:r>
        <w:t>Учебно-тренировочный процесс в ГБПОУ МО «УОР № 1» ведется в соответствии с годовым учебно-</w:t>
      </w:r>
      <w:r>
        <w:t xml:space="preserve">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 </w:t>
      </w:r>
    </w:p>
    <w:p w:rsidR="00CD2496" w:rsidRDefault="000102B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D2496" w:rsidRDefault="000102B5">
      <w:pPr>
        <w:spacing w:after="3" w:line="271" w:lineRule="auto"/>
        <w:ind w:left="1256" w:right="0" w:firstLine="283"/>
        <w:jc w:val="left"/>
      </w:pPr>
      <w:r>
        <w:rPr>
          <w:b/>
          <w:sz w:val="24"/>
        </w:rPr>
        <w:lastRenderedPageBreak/>
        <w:t>Сроки реализации этапов спортивной подготовки и возрастные границы лиц, проходя</w:t>
      </w:r>
      <w:r>
        <w:rPr>
          <w:b/>
          <w:sz w:val="24"/>
        </w:rPr>
        <w:t xml:space="preserve">щих спортивную подготовку, по отдельным этапам, количество лиц, проходящих спортивную подготовку в группах на этапах </w:t>
      </w:r>
    </w:p>
    <w:p w:rsidR="00CD2496" w:rsidRDefault="000102B5">
      <w:pPr>
        <w:spacing w:after="10" w:line="249" w:lineRule="auto"/>
        <w:ind w:left="645" w:right="0" w:hanging="10"/>
        <w:jc w:val="center"/>
      </w:pPr>
      <w:r>
        <w:rPr>
          <w:b/>
          <w:sz w:val="24"/>
        </w:rPr>
        <w:t xml:space="preserve">спортивной подготовки </w:t>
      </w:r>
    </w:p>
    <w:p w:rsidR="00CD2496" w:rsidRDefault="000102B5">
      <w:pPr>
        <w:spacing w:after="0" w:line="259" w:lineRule="auto"/>
        <w:ind w:right="0" w:firstLine="0"/>
        <w:jc w:val="right"/>
      </w:pPr>
      <w:r>
        <w:t xml:space="preserve"> </w:t>
      </w:r>
    </w:p>
    <w:tbl>
      <w:tblPr>
        <w:tblStyle w:val="TableGrid"/>
        <w:tblW w:w="10207" w:type="dxa"/>
        <w:tblInd w:w="0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2477"/>
        <w:gridCol w:w="1835"/>
        <w:gridCol w:w="2708"/>
      </w:tblGrid>
      <w:tr w:rsidR="00CD2496">
        <w:trPr>
          <w:trHeight w:val="152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9" w:right="0" w:firstLine="0"/>
            </w:pPr>
            <w:r>
              <w:rPr>
                <w:sz w:val="24"/>
              </w:rPr>
              <w:t>Этапы спортивной подготовки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6" w:right="0" w:hanging="23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Срок реализации этапов спортивной подготовки (лет)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Возрастные границы лиц, проходя</w:t>
            </w:r>
            <w:r>
              <w:rPr>
                <w:sz w:val="24"/>
              </w:rPr>
              <w:t xml:space="preserve">щих </w:t>
            </w:r>
          </w:p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спортивную подготовку (лет)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50" w:right="0" w:firstLine="0"/>
            </w:pPr>
            <w:r>
              <w:rPr>
                <w:sz w:val="24"/>
              </w:rPr>
              <w:t xml:space="preserve">Наполняемость (человек) </w:t>
            </w:r>
          </w:p>
        </w:tc>
      </w:tr>
      <w:tr w:rsidR="00CD2496">
        <w:trPr>
          <w:trHeight w:val="67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117" w:firstLine="0"/>
              <w:jc w:val="right"/>
            </w:pPr>
            <w:r>
              <w:rPr>
                <w:sz w:val="24"/>
              </w:rPr>
              <w:t xml:space="preserve">Для спортивных дисциплин «ВТФ - весовая категория», «ВТФ - командные соревнования» </w:t>
            </w:r>
          </w:p>
        </w:tc>
      </w:tr>
      <w:tr w:rsidR="00CD2496">
        <w:trPr>
          <w:trHeight w:val="458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Этап начальной подготовки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left="50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15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93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CD2496">
        <w:trPr>
          <w:trHeight w:val="1003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Учебно-тренировочный этап </w:t>
            </w:r>
          </w:p>
          <w:p w:rsidR="00CD2496" w:rsidRDefault="000102B5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(этап спортивной специализации)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703" w:right="0" w:firstLine="0"/>
              <w:jc w:val="center"/>
            </w:pPr>
            <w:r>
              <w:rPr>
                <w:sz w:val="24"/>
              </w:rPr>
              <w:t xml:space="preserve">2-4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54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73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CD2496">
        <w:trPr>
          <w:trHeight w:val="706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не ограничивается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54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73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CD2496">
        <w:trPr>
          <w:trHeight w:val="703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Этап высшего спортивного мастерства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не ограничивается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54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7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128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Для спортивных дисциплин «ВТФ - весовая категория подготовку по спортивной </w:t>
            </w:r>
            <w:proofErr w:type="gramStart"/>
            <w:r>
              <w:rPr>
                <w:sz w:val="24"/>
              </w:rPr>
              <w:t xml:space="preserve">дисциплине»  </w:t>
            </w:r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лиц, проходивших спортивную ВТФ - </w:t>
            </w:r>
            <w:proofErr w:type="spellStart"/>
            <w:r>
              <w:rPr>
                <w:sz w:val="24"/>
              </w:rPr>
              <w:t>пхумсэ</w:t>
            </w:r>
            <w:proofErr w:type="spellEnd"/>
            <w:r>
              <w:rPr>
                <w:sz w:val="24"/>
              </w:rPr>
              <w:t xml:space="preserve">» не менее года </w:t>
            </w:r>
          </w:p>
        </w:tc>
      </w:tr>
      <w:tr w:rsidR="00CD2496">
        <w:trPr>
          <w:trHeight w:val="571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Этап начальной подготовки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left="504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154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93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CD2496">
        <w:trPr>
          <w:trHeight w:val="98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Учебно-тренировочный этап </w:t>
            </w:r>
          </w:p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(этап спортивной специализации)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806" w:right="0" w:firstLine="0"/>
              <w:jc w:val="center"/>
            </w:pPr>
            <w:r>
              <w:rPr>
                <w:sz w:val="24"/>
              </w:rPr>
              <w:t xml:space="preserve">3-4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76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CD2496">
        <w:trPr>
          <w:trHeight w:val="85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не ограничивается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76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CD2496">
        <w:trPr>
          <w:trHeight w:val="71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Этап высшего спортивного мастерства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не ограничивается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7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293"/>
        </w:trPr>
        <w:tc>
          <w:tcPr>
            <w:tcW w:w="7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496" w:rsidRDefault="000102B5">
            <w:pPr>
              <w:spacing w:after="0" w:line="259" w:lineRule="auto"/>
              <w:ind w:left="187" w:right="0" w:firstLine="0"/>
              <w:jc w:val="center"/>
            </w:pPr>
            <w:r>
              <w:rPr>
                <w:sz w:val="24"/>
              </w:rPr>
              <w:t xml:space="preserve">Для спортивной дисциплины «ВТФ - </w:t>
            </w:r>
            <w:proofErr w:type="spellStart"/>
            <w:r>
              <w:rPr>
                <w:sz w:val="24"/>
              </w:rPr>
              <w:t>пхумсэ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</w:tr>
      <w:tr w:rsidR="00CD2496">
        <w:trPr>
          <w:trHeight w:val="288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Этап начальной подготовки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607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71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96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CD2496">
        <w:trPr>
          <w:trHeight w:val="84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Учебно-тренировочный этап </w:t>
            </w:r>
          </w:p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(этап спортивной специализации)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607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76" w:righ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CD2496">
        <w:trPr>
          <w:trHeight w:val="57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не ограничивается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76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CD2496">
        <w:trPr>
          <w:trHeight w:val="581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Этап высшего спортивного мастерства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не ограничивается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7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CD2496" w:rsidRDefault="000102B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D2496" w:rsidRDefault="000102B5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CD2496" w:rsidRDefault="000102B5">
      <w:pPr>
        <w:pStyle w:val="3"/>
        <w:ind w:left="-5"/>
      </w:pPr>
      <w:proofErr w:type="gramStart"/>
      <w:r>
        <w:t>2.2  Учебно</w:t>
      </w:r>
      <w:proofErr w:type="gramEnd"/>
      <w:r>
        <w:t xml:space="preserve">-тренировочные нагрузки к объему учебно-тренировочного процесса </w:t>
      </w:r>
    </w:p>
    <w:p w:rsidR="00CD2496" w:rsidRDefault="000102B5">
      <w:pPr>
        <w:ind w:left="-15" w:right="97" w:firstLine="740"/>
      </w:pPr>
      <w:r>
        <w:t>Учебно-</w:t>
      </w:r>
      <w:r>
        <w:t xml:space="preserve">тренировочная нагрузка к объему учебно-тренировочного процесса рассчитывается для каждого учебно-тренировочного занятия на основании ее интенсивности, длительности и для каждого этапа спортивной подготовки имеет свой часовой недельный (годовой) объем. </w:t>
      </w:r>
    </w:p>
    <w:p w:rsidR="00CD2496" w:rsidRDefault="000102B5">
      <w:pPr>
        <w:ind w:left="-15" w:right="97" w:firstLine="740"/>
      </w:pPr>
      <w:r>
        <w:t>В о</w:t>
      </w:r>
      <w:r>
        <w:t xml:space="preserve">бъем учебно-тренировочной нагрузки входит время восстановления организма обучающегося после определенной нагрузки </w:t>
      </w:r>
      <w:proofErr w:type="gramStart"/>
      <w:r>
        <w:t>при кратковременной тренировки</w:t>
      </w:r>
      <w:proofErr w:type="gramEnd"/>
      <w:r>
        <w:t xml:space="preserve"> с высокой интенсивностью и долговременной тренировки с низкой интенсивностью, а также входят аспекты морально-в</w:t>
      </w:r>
      <w:r>
        <w:t xml:space="preserve">олевой и теоретической подготовки. </w:t>
      </w:r>
    </w:p>
    <w:p w:rsidR="00CD2496" w:rsidRDefault="000102B5">
      <w:pPr>
        <w:spacing w:after="235"/>
        <w:ind w:left="-15" w:right="97" w:firstLine="740"/>
      </w:pPr>
      <w:r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</w:t>
      </w:r>
      <w:r>
        <w:t xml:space="preserve">ения учебно-тренировочных мероприятий и участия в спортивных соревнованиях. </w:t>
      </w:r>
    </w:p>
    <w:p w:rsidR="00CD2496" w:rsidRDefault="000102B5">
      <w:pPr>
        <w:spacing w:after="10" w:line="249" w:lineRule="auto"/>
        <w:ind w:left="38" w:right="107" w:hanging="10"/>
        <w:jc w:val="center"/>
      </w:pPr>
      <w:r>
        <w:rPr>
          <w:b/>
          <w:sz w:val="24"/>
        </w:rPr>
        <w:t xml:space="preserve">Объем дополнительной образовательной программы спортивной подготовки  </w:t>
      </w:r>
    </w:p>
    <w:p w:rsidR="00CD2496" w:rsidRDefault="000102B5">
      <w:pPr>
        <w:spacing w:after="0" w:line="259" w:lineRule="auto"/>
        <w:ind w:right="15" w:firstLine="0"/>
        <w:jc w:val="right"/>
      </w:pPr>
      <w:r>
        <w:rPr>
          <w:b/>
          <w:sz w:val="22"/>
        </w:rPr>
        <w:t xml:space="preserve"> </w:t>
      </w:r>
    </w:p>
    <w:tbl>
      <w:tblPr>
        <w:tblStyle w:val="TableGrid"/>
        <w:tblW w:w="10226" w:type="dxa"/>
        <w:tblInd w:w="-10" w:type="dxa"/>
        <w:tblCellMar>
          <w:top w:w="0" w:type="dxa"/>
          <w:left w:w="12" w:type="dxa"/>
          <w:bottom w:w="3" w:type="dxa"/>
          <w:right w:w="17" w:type="dxa"/>
        </w:tblCellMar>
        <w:tblLook w:val="04A0" w:firstRow="1" w:lastRow="0" w:firstColumn="1" w:lastColumn="0" w:noHBand="0" w:noVBand="1"/>
      </w:tblPr>
      <w:tblGrid>
        <w:gridCol w:w="1491"/>
        <w:gridCol w:w="992"/>
        <w:gridCol w:w="883"/>
        <w:gridCol w:w="1500"/>
        <w:gridCol w:w="1460"/>
        <w:gridCol w:w="2022"/>
        <w:gridCol w:w="1878"/>
      </w:tblGrid>
      <w:tr w:rsidR="00CD2496">
        <w:trPr>
          <w:trHeight w:val="355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>Этапный норматив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D2496" w:rsidRDefault="000102B5">
            <w:pPr>
              <w:spacing w:after="0" w:line="259" w:lineRule="auto"/>
              <w:ind w:right="486" w:firstLine="0"/>
              <w:jc w:val="right"/>
            </w:pPr>
            <w:r>
              <w:rPr>
                <w:b/>
                <w:sz w:val="22"/>
              </w:rPr>
              <w:t>Этапы и годы спортивной подготовки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</w:tr>
      <w:tr w:rsidR="00CD2496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>Этап начальной подготовки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left="82" w:right="0" w:firstLine="0"/>
            </w:pPr>
            <w:r>
              <w:rPr>
                <w:b/>
                <w:sz w:val="22"/>
              </w:rPr>
              <w:t>Учебно-</w:t>
            </w:r>
            <w:r>
              <w:rPr>
                <w:b/>
                <w:sz w:val="22"/>
              </w:rPr>
              <w:t xml:space="preserve">тренировочный этап </w:t>
            </w:r>
          </w:p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>(этап спортивной специализации)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Этап совершенствования </w:t>
            </w:r>
          </w:p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>спортивного мастерства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hanging="3"/>
              <w:jc w:val="center"/>
            </w:pPr>
            <w:r>
              <w:rPr>
                <w:b/>
                <w:sz w:val="22"/>
              </w:rPr>
              <w:t>Этап высшего спортивного мастерства</w:t>
            </w:r>
            <w:r>
              <w:rPr>
                <w:sz w:val="22"/>
              </w:rPr>
              <w:t xml:space="preserve"> </w:t>
            </w:r>
          </w:p>
        </w:tc>
      </w:tr>
      <w:tr w:rsidR="00CD2496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До года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Свыше года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6"/>
              </w:rPr>
              <w:t xml:space="preserve">До трех лет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17" w:line="259" w:lineRule="auto"/>
              <w:ind w:left="74" w:right="0" w:firstLine="0"/>
            </w:pPr>
            <w:r>
              <w:rPr>
                <w:sz w:val="26"/>
              </w:rPr>
              <w:t xml:space="preserve">Свыше трех </w:t>
            </w:r>
          </w:p>
          <w:p w:rsidR="00CD2496" w:rsidRDefault="000102B5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6"/>
              </w:rPr>
              <w:t xml:space="preserve">лет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</w:tr>
      <w:tr w:rsidR="00CD2496">
        <w:trPr>
          <w:trHeight w:val="319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77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D2496" w:rsidRDefault="000102B5">
            <w:pPr>
              <w:spacing w:after="0" w:line="259" w:lineRule="auto"/>
              <w:ind w:left="1481" w:right="0" w:firstLine="0"/>
              <w:jc w:val="left"/>
            </w:pPr>
            <w:r>
              <w:rPr>
                <w:sz w:val="22"/>
              </w:rPr>
              <w:t xml:space="preserve">Для спортивных дисциплин «ВТФ - </w:t>
            </w:r>
            <w:proofErr w:type="spellStart"/>
            <w:r>
              <w:rPr>
                <w:sz w:val="22"/>
              </w:rPr>
              <w:t>пхумсэ</w:t>
            </w:r>
            <w:proofErr w:type="spellEnd"/>
            <w:r>
              <w:rPr>
                <w:sz w:val="22"/>
              </w:rPr>
              <w:t xml:space="preserve">» 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</w:tr>
      <w:tr w:rsidR="00CD2496">
        <w:trPr>
          <w:trHeight w:val="84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left="36" w:right="0" w:hanging="20"/>
              <w:jc w:val="center"/>
            </w:pPr>
            <w:r>
              <w:rPr>
                <w:b/>
                <w:sz w:val="22"/>
              </w:rPr>
              <w:t>Количество часов в неделю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22"/>
              </w:rPr>
              <w:t xml:space="preserve">4,5-6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22"/>
              </w:rPr>
              <w:t xml:space="preserve">6-8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2"/>
              </w:rPr>
              <w:t xml:space="preserve">10-14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 xml:space="preserve">14-18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 xml:space="preserve">18-24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2"/>
              </w:rPr>
              <w:t xml:space="preserve">24-32 </w:t>
            </w:r>
          </w:p>
        </w:tc>
      </w:tr>
      <w:tr w:rsidR="00CD2496">
        <w:trPr>
          <w:trHeight w:val="83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20"/>
              <w:jc w:val="center"/>
            </w:pPr>
            <w:r>
              <w:rPr>
                <w:b/>
                <w:sz w:val="22"/>
              </w:rPr>
              <w:t>Общее количество часов в год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234-312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312-416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2"/>
              </w:rPr>
              <w:t xml:space="preserve">520-728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 xml:space="preserve">728-936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 xml:space="preserve">936-1248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 xml:space="preserve">1248-1664 </w:t>
            </w:r>
          </w:p>
        </w:tc>
      </w:tr>
      <w:tr w:rsidR="00CD2496">
        <w:trPr>
          <w:trHeight w:val="288"/>
        </w:trPr>
        <w:tc>
          <w:tcPr>
            <w:tcW w:w="10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80" w:right="0" w:firstLine="0"/>
              <w:jc w:val="left"/>
            </w:pPr>
            <w:r>
              <w:rPr>
                <w:sz w:val="22"/>
              </w:rPr>
              <w:t xml:space="preserve">Для спортивных дисциплин «ВТФ –весовая категория», «ВТФ – командные соревнования» </w:t>
            </w:r>
          </w:p>
        </w:tc>
      </w:tr>
      <w:tr w:rsidR="00CD2496">
        <w:trPr>
          <w:trHeight w:val="84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76" w:right="0" w:firstLine="0"/>
              <w:jc w:val="left"/>
            </w:pPr>
            <w:r>
              <w:rPr>
                <w:sz w:val="22"/>
              </w:rPr>
              <w:t xml:space="preserve">- </w:t>
            </w:r>
          </w:p>
          <w:p w:rsidR="00CD2496" w:rsidRDefault="000102B5">
            <w:pPr>
              <w:spacing w:after="0" w:line="259" w:lineRule="auto"/>
              <w:ind w:left="36" w:right="0" w:hanging="20"/>
              <w:jc w:val="center"/>
            </w:pPr>
            <w:r>
              <w:rPr>
                <w:b/>
                <w:sz w:val="22"/>
              </w:rPr>
              <w:t>Количество часов в неделю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 xml:space="preserve">6-8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48" w:line="259" w:lineRule="auto"/>
              <w:ind w:left="21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CD2496" w:rsidRDefault="000102B5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22"/>
              </w:rPr>
              <w:t xml:space="preserve">8-10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2"/>
              </w:rPr>
              <w:t xml:space="preserve">10-14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 xml:space="preserve">14-18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 xml:space="preserve">20-24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2"/>
              </w:rPr>
              <w:t xml:space="preserve">24-32 </w:t>
            </w:r>
          </w:p>
        </w:tc>
      </w:tr>
      <w:tr w:rsidR="00CD2496">
        <w:trPr>
          <w:trHeight w:val="847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20"/>
              <w:jc w:val="center"/>
            </w:pPr>
            <w:r>
              <w:rPr>
                <w:b/>
                <w:sz w:val="22"/>
              </w:rPr>
              <w:lastRenderedPageBreak/>
              <w:t>Общее количество часов в год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312-416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</w:pPr>
            <w:r>
              <w:rPr>
                <w:sz w:val="22"/>
              </w:rPr>
              <w:t xml:space="preserve">416-520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2"/>
              </w:rPr>
              <w:t xml:space="preserve">520-728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 xml:space="preserve">728-936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 xml:space="preserve">1040-1248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91" w:right="0" w:firstLine="0"/>
              <w:jc w:val="center"/>
            </w:pPr>
            <w:r>
              <w:rPr>
                <w:sz w:val="22"/>
              </w:rPr>
              <w:t xml:space="preserve">1248-1664 </w:t>
            </w:r>
          </w:p>
        </w:tc>
      </w:tr>
    </w:tbl>
    <w:p w:rsidR="00CD2496" w:rsidRDefault="000102B5">
      <w:pPr>
        <w:spacing w:after="230" w:line="259" w:lineRule="auto"/>
        <w:ind w:left="740" w:right="0" w:firstLine="0"/>
        <w:jc w:val="left"/>
      </w:pPr>
      <w:r>
        <w:t xml:space="preserve"> </w:t>
      </w:r>
    </w:p>
    <w:p w:rsidR="00CD2496" w:rsidRDefault="000102B5">
      <w:pPr>
        <w:spacing w:after="287" w:line="256" w:lineRule="auto"/>
        <w:ind w:left="-15" w:right="101" w:firstLine="740"/>
        <w:jc w:val="left"/>
      </w:pPr>
      <w:r>
        <w:t xml:space="preserve">В зависимости от периода подготовки (подготовительный, переходный, соревновательный) начиная с </w:t>
      </w:r>
      <w:proofErr w:type="spellStart"/>
      <w:r>
        <w:t>учебно</w:t>
      </w:r>
      <w:proofErr w:type="spellEnd"/>
      <w:r>
        <w:t xml:space="preserve"> - тренировочного этапа (этапа спортивной специализации), недельная </w:t>
      </w:r>
      <w:proofErr w:type="spellStart"/>
      <w:r>
        <w:t>учебно</w:t>
      </w:r>
      <w:proofErr w:type="spellEnd"/>
      <w:r>
        <w:t xml:space="preserve"> - тренировочная нагрузка может увеличиваться или </w:t>
      </w:r>
      <w:proofErr w:type="gramStart"/>
      <w:r>
        <w:t>уменьшаться</w:t>
      </w:r>
      <w:proofErr w:type="gramEnd"/>
      <w:r>
        <w:t xml:space="preserve"> а пределах годового</w:t>
      </w:r>
      <w:r>
        <w:t xml:space="preserve"> </w:t>
      </w:r>
      <w:proofErr w:type="spellStart"/>
      <w:r>
        <w:t>учебно</w:t>
      </w:r>
      <w:proofErr w:type="spellEnd"/>
      <w:r>
        <w:t xml:space="preserve"> - тренировочного плана, определенного для данного этапа спортивной подготовки.  </w:t>
      </w:r>
    </w:p>
    <w:p w:rsidR="00CD2496" w:rsidRDefault="000102B5">
      <w:pPr>
        <w:pStyle w:val="3"/>
        <w:ind w:left="-5"/>
      </w:pPr>
      <w:r>
        <w:t xml:space="preserve">2.3 Виды (формы) обучения, применяющиеся при реализации дополнительной образовательной программы спортивной подготовки </w:t>
      </w:r>
    </w:p>
    <w:p w:rsidR="00CD2496" w:rsidRDefault="000102B5">
      <w:pPr>
        <w:ind w:left="711" w:right="97"/>
      </w:pPr>
      <w:r>
        <w:t xml:space="preserve">Основными </w:t>
      </w:r>
      <w:r>
        <w:tab/>
        <w:t xml:space="preserve">формами </w:t>
      </w:r>
      <w:r>
        <w:tab/>
        <w:t xml:space="preserve">осуществления </w:t>
      </w:r>
      <w:r>
        <w:tab/>
        <w:t>учебно-трени</w:t>
      </w:r>
      <w:r>
        <w:t xml:space="preserve">ровочного </w:t>
      </w:r>
      <w:r>
        <w:tab/>
        <w:t xml:space="preserve">процесса являются: </w:t>
      </w:r>
    </w:p>
    <w:p w:rsidR="00CD2496" w:rsidRDefault="000102B5" w:rsidP="000102B5">
      <w:pPr>
        <w:numPr>
          <w:ilvl w:val="0"/>
          <w:numId w:val="2"/>
        </w:numPr>
        <w:ind w:right="97" w:hanging="312"/>
      </w:pPr>
      <w:r>
        <w:t xml:space="preserve">групповые и индивидуальные учебно-тренировочные и теоретические </w:t>
      </w:r>
    </w:p>
    <w:p w:rsidR="00CD2496" w:rsidRDefault="000102B5">
      <w:pPr>
        <w:ind w:left="-15" w:right="97"/>
      </w:pPr>
      <w:r>
        <w:t xml:space="preserve">занятия; </w:t>
      </w:r>
    </w:p>
    <w:p w:rsidR="00CD2496" w:rsidRDefault="000102B5" w:rsidP="000102B5">
      <w:pPr>
        <w:numPr>
          <w:ilvl w:val="0"/>
          <w:numId w:val="2"/>
        </w:numPr>
        <w:ind w:right="97" w:hanging="312"/>
      </w:pPr>
      <w:r>
        <w:t xml:space="preserve">работа по индивидуальным планам; </w:t>
      </w:r>
    </w:p>
    <w:p w:rsidR="00CD2496" w:rsidRDefault="000102B5" w:rsidP="000102B5">
      <w:pPr>
        <w:numPr>
          <w:ilvl w:val="0"/>
          <w:numId w:val="2"/>
        </w:numPr>
        <w:ind w:right="97" w:hanging="312"/>
      </w:pPr>
      <w:r>
        <w:t xml:space="preserve">учебно-тренировочные сборы; </w:t>
      </w:r>
    </w:p>
    <w:p w:rsidR="00CD2496" w:rsidRDefault="000102B5" w:rsidP="000102B5">
      <w:pPr>
        <w:numPr>
          <w:ilvl w:val="0"/>
          <w:numId w:val="2"/>
        </w:numPr>
        <w:ind w:right="97" w:hanging="312"/>
      </w:pPr>
      <w:r>
        <w:t xml:space="preserve">участие в спортивных соревнованиях и мероприятиях; </w:t>
      </w:r>
    </w:p>
    <w:p w:rsidR="00CD2496" w:rsidRDefault="000102B5" w:rsidP="000102B5">
      <w:pPr>
        <w:numPr>
          <w:ilvl w:val="0"/>
          <w:numId w:val="2"/>
        </w:numPr>
        <w:spacing w:after="30" w:line="256" w:lineRule="auto"/>
        <w:ind w:right="97" w:hanging="312"/>
      </w:pPr>
      <w:r>
        <w:t xml:space="preserve">инструкторская и судейская практика; - медико-восстановительные мероприятия; - тестирование и контроль. </w:t>
      </w:r>
    </w:p>
    <w:p w:rsidR="00CD2496" w:rsidRDefault="000102B5">
      <w:pPr>
        <w:ind w:left="-15" w:right="97" w:firstLine="708"/>
      </w:pPr>
      <w:r>
        <w:t xml:space="preserve">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</w:t>
      </w:r>
      <w:r>
        <w:t xml:space="preserve">часах и не должна превышать: </w:t>
      </w:r>
    </w:p>
    <w:p w:rsidR="00CD2496" w:rsidRDefault="000102B5">
      <w:pPr>
        <w:spacing w:after="30" w:line="256" w:lineRule="auto"/>
        <w:ind w:left="718" w:right="644" w:hanging="10"/>
        <w:jc w:val="left"/>
      </w:pPr>
      <w:r>
        <w:t>на этапе начальной подготовки - двух часов; на учебно-тренировочном этапе (спортивной специализации) - трех часов; на этапе совершенствования спортивного мастерства - четырех часов; на этапе высшего спортивного мастерства - че</w:t>
      </w:r>
      <w:r>
        <w:t xml:space="preserve">тырех часов. </w:t>
      </w:r>
    </w:p>
    <w:p w:rsidR="00CD2496" w:rsidRDefault="000102B5">
      <w:pPr>
        <w:ind w:left="-15" w:right="97" w:firstLine="708"/>
      </w:pPr>
      <w:r>
        <w:t xml:space="preserve">При проведении более одного учебно-тренировочного занятия в день суммарная продолжительность занятий не должна составлять более восьми часов. </w:t>
      </w:r>
    </w:p>
    <w:p w:rsidR="00CD2496" w:rsidRDefault="000102B5">
      <w:pPr>
        <w:ind w:left="-15" w:right="97" w:firstLine="708"/>
      </w:pPr>
      <w:r>
        <w:t>В часовой объем учебно-тренировочного занятия входят теоретические, практические, восстановительные</w:t>
      </w:r>
      <w:r>
        <w:t xml:space="preserve">, медико-биологические мероприятия, инструкторская и судейская практика.  </w:t>
      </w:r>
    </w:p>
    <w:p w:rsidR="00CD2496" w:rsidRDefault="000102B5">
      <w:pPr>
        <w:ind w:left="-15" w:right="97" w:firstLine="708"/>
      </w:pPr>
      <w:r>
        <w:t>Занятия начинаются не ранее 8:00 часов утра и заканчиваются не позднее 20:00 часов. Для обучающихся в возрасте 16-18 лет допускается окончание занятий в 21:00 часов (п. 3.6.2 СП 2.4</w:t>
      </w:r>
      <w:r>
        <w:t xml:space="preserve">.3648-20) </w:t>
      </w:r>
    </w:p>
    <w:p w:rsidR="00CD2496" w:rsidRDefault="000102B5">
      <w:pPr>
        <w:ind w:left="708" w:right="97"/>
      </w:pPr>
      <w:r>
        <w:t xml:space="preserve">Для обеспечения непрерывности учебно-тренировочного процесса: </w:t>
      </w:r>
    </w:p>
    <w:p w:rsidR="00CD2496" w:rsidRDefault="000102B5" w:rsidP="000102B5">
      <w:pPr>
        <w:numPr>
          <w:ilvl w:val="0"/>
          <w:numId w:val="3"/>
        </w:numPr>
        <w:ind w:right="97" w:firstLine="708"/>
      </w:pPr>
      <w:r>
        <w:t xml:space="preserve">объединяются (при необходимости) на временной основе </w:t>
      </w:r>
      <w:proofErr w:type="spellStart"/>
      <w:r>
        <w:t>учебнотренировочные</w:t>
      </w:r>
      <w:proofErr w:type="spellEnd"/>
      <w:r>
        <w:t xml:space="preserve"> группы для проведения учебно-тренировочных занятий в </w:t>
      </w:r>
      <w:r>
        <w:lastRenderedPageBreak/>
        <w:t>связи с выездом тренера - преподавателя на спортивные со</w:t>
      </w:r>
      <w:r>
        <w:t xml:space="preserve">ревнования, </w:t>
      </w:r>
      <w:proofErr w:type="spellStart"/>
      <w:r>
        <w:t>учебно</w:t>
      </w:r>
      <w:proofErr w:type="spellEnd"/>
      <w:r>
        <w:t xml:space="preserve"> - тренировочные мероприятия (сборы), его временной нетрудоспособности, болезнью, отпуском (</w:t>
      </w:r>
      <w:proofErr w:type="spellStart"/>
      <w:r>
        <w:t>пп</w:t>
      </w:r>
      <w:proofErr w:type="spellEnd"/>
      <w:r>
        <w:t xml:space="preserve">. 3.7. Приказа № 634) </w:t>
      </w:r>
    </w:p>
    <w:p w:rsidR="00CD2496" w:rsidRDefault="000102B5" w:rsidP="000102B5">
      <w:pPr>
        <w:numPr>
          <w:ilvl w:val="0"/>
          <w:numId w:val="3"/>
        </w:numPr>
        <w:ind w:right="97" w:firstLine="708"/>
      </w:pPr>
      <w:r>
        <w:t>проводятся (при необходимости) учебно-тренировочные занятия одновременно с обучающимися из разных учебно-тренировочных гр</w:t>
      </w:r>
      <w:r>
        <w:t xml:space="preserve">упп при соблюдении следующих условий: </w:t>
      </w:r>
    </w:p>
    <w:p w:rsidR="00CD2496" w:rsidRDefault="000102B5" w:rsidP="000102B5">
      <w:pPr>
        <w:numPr>
          <w:ilvl w:val="0"/>
          <w:numId w:val="4"/>
        </w:numPr>
        <w:ind w:right="97" w:firstLine="708"/>
      </w:pPr>
      <w:r>
        <w:t xml:space="preserve">не превышения разницы в уровне подготовки обучающихся двух спортивных разрядов и (или) спортивных званий. </w:t>
      </w:r>
    </w:p>
    <w:p w:rsidR="00CD2496" w:rsidRDefault="000102B5" w:rsidP="000102B5">
      <w:pPr>
        <w:numPr>
          <w:ilvl w:val="0"/>
          <w:numId w:val="4"/>
        </w:numPr>
        <w:ind w:right="97" w:firstLine="708"/>
      </w:pPr>
      <w:r>
        <w:t xml:space="preserve">не превышение единовременной пропускной способности спортивного сооружения; </w:t>
      </w:r>
    </w:p>
    <w:p w:rsidR="00CD2496" w:rsidRDefault="000102B5" w:rsidP="000102B5">
      <w:pPr>
        <w:numPr>
          <w:ilvl w:val="0"/>
          <w:numId w:val="4"/>
        </w:numPr>
        <w:ind w:right="97" w:firstLine="708"/>
      </w:pPr>
      <w:r>
        <w:t>не превышен максимальный количест</w:t>
      </w:r>
      <w:r>
        <w:t xml:space="preserve">венный состав объединенной группы </w:t>
      </w:r>
    </w:p>
    <w:p w:rsidR="00CD2496" w:rsidRDefault="000102B5">
      <w:pPr>
        <w:ind w:left="-15" w:right="97" w:firstLine="708"/>
      </w:pPr>
      <w:r>
        <w:t>Обеспечения требований по соблюдению техники безопасности. (</w:t>
      </w:r>
      <w:proofErr w:type="spellStart"/>
      <w:r>
        <w:t>пп</w:t>
      </w:r>
      <w:proofErr w:type="spellEnd"/>
      <w:r>
        <w:t>. 3.8 Приказа № 634)</w:t>
      </w:r>
      <w:r>
        <w:rPr>
          <w:sz w:val="24"/>
        </w:rPr>
        <w:t xml:space="preserve">  </w:t>
      </w:r>
    </w:p>
    <w:p w:rsidR="00CD2496" w:rsidRDefault="000102B5">
      <w:pPr>
        <w:spacing w:after="72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CD2496" w:rsidRDefault="000102B5">
      <w:pPr>
        <w:pStyle w:val="3"/>
        <w:ind w:left="718"/>
      </w:pPr>
      <w:r>
        <w:t xml:space="preserve">2.4 Учебно-тренировочные мероприятия </w:t>
      </w:r>
    </w:p>
    <w:p w:rsidR="00CD2496" w:rsidRDefault="000102B5">
      <w:pPr>
        <w:ind w:left="-15" w:right="97" w:firstLine="708"/>
      </w:pPr>
      <w:r>
        <w:t>Учебно-</w:t>
      </w:r>
      <w:r>
        <w:t xml:space="preserve">тренировочные мероприятия проводятся для подготовки обучающихся к соревновательной деятельности, а также для контроля за уровнем физической подготовленности. </w:t>
      </w:r>
    </w:p>
    <w:p w:rsidR="00CD2496" w:rsidRDefault="000102B5">
      <w:pPr>
        <w:spacing w:after="10" w:line="249" w:lineRule="auto"/>
        <w:ind w:left="649" w:right="0" w:hanging="10"/>
        <w:jc w:val="center"/>
      </w:pPr>
      <w:r>
        <w:rPr>
          <w:b/>
          <w:sz w:val="24"/>
        </w:rPr>
        <w:t>Перечень учебно-тренировочных мероприятий</w:t>
      </w:r>
      <w:r>
        <w:rPr>
          <w:sz w:val="24"/>
        </w:rPr>
        <w:t xml:space="preserve"> </w:t>
      </w:r>
    </w:p>
    <w:p w:rsidR="00CD2496" w:rsidRDefault="000102B5">
      <w:pPr>
        <w:spacing w:after="0" w:line="259" w:lineRule="auto"/>
        <w:ind w:left="53" w:righ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10481" w:type="dxa"/>
        <w:tblInd w:w="-134" w:type="dxa"/>
        <w:tblCellMar>
          <w:top w:w="5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441"/>
        <w:gridCol w:w="1236"/>
        <w:gridCol w:w="2181"/>
        <w:gridCol w:w="1932"/>
        <w:gridCol w:w="2127"/>
      </w:tblGrid>
      <w:tr w:rsidR="00CD2496">
        <w:trPr>
          <w:trHeight w:val="1027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13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Виды </w:t>
            </w:r>
            <w:proofErr w:type="spellStart"/>
            <w:r>
              <w:rPr>
                <w:sz w:val="22"/>
              </w:rPr>
              <w:t>учебнотренировочных</w:t>
            </w:r>
            <w:proofErr w:type="spellEnd"/>
            <w:r>
              <w:rPr>
                <w:sz w:val="22"/>
              </w:rPr>
              <w:t xml:space="preserve"> мероприятий </w:t>
            </w:r>
          </w:p>
        </w:tc>
        <w:tc>
          <w:tcPr>
            <w:tcW w:w="7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2" w:line="277" w:lineRule="auto"/>
              <w:ind w:right="0" w:firstLine="0"/>
              <w:jc w:val="center"/>
            </w:pPr>
            <w:r>
              <w:rPr>
                <w:sz w:val="22"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</w:p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(без учета времени следования к месту проведения учебно-тренировочных мероприятий и обратно) </w:t>
            </w:r>
          </w:p>
        </w:tc>
      </w:tr>
      <w:tr w:rsidR="00CD2496">
        <w:trPr>
          <w:trHeight w:val="1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24"/>
              <w:jc w:val="center"/>
            </w:pPr>
            <w:r>
              <w:rPr>
                <w:sz w:val="22"/>
              </w:rPr>
              <w:t xml:space="preserve">Этап начальной подготовки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2" w:line="236" w:lineRule="auto"/>
              <w:ind w:right="0" w:firstLine="0"/>
              <w:jc w:val="center"/>
            </w:pPr>
            <w:proofErr w:type="spellStart"/>
            <w:r>
              <w:rPr>
                <w:sz w:val="22"/>
              </w:rPr>
              <w:t>Учебно</w:t>
            </w:r>
            <w:r>
              <w:rPr>
                <w:sz w:val="22"/>
              </w:rPr>
              <w:t>тренировочный</w:t>
            </w:r>
            <w:proofErr w:type="spellEnd"/>
            <w:r>
              <w:rPr>
                <w:sz w:val="22"/>
              </w:rPr>
              <w:t xml:space="preserve"> этап </w:t>
            </w:r>
          </w:p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(этап спортивной специализации)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Этап совершенствования спортивного мастерства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Этап высшего спортивного мастерства </w:t>
            </w:r>
          </w:p>
        </w:tc>
      </w:tr>
      <w:tr w:rsidR="00CD2496">
        <w:trPr>
          <w:trHeight w:val="5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670" w:right="0" w:firstLine="0"/>
              <w:jc w:val="left"/>
            </w:pPr>
            <w:r>
              <w:rPr>
                <w:sz w:val="22"/>
              </w:rPr>
              <w:t xml:space="preserve">1. Учебно-тренировочные мероприятия по подготовке к спортивным соревнованиям </w:t>
            </w:r>
          </w:p>
        </w:tc>
      </w:tr>
      <w:tr w:rsidR="00CD2496">
        <w:trPr>
          <w:trHeight w:val="1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1.1.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49" w:lineRule="auto"/>
              <w:ind w:left="29" w:right="0" w:hanging="29"/>
              <w:jc w:val="center"/>
            </w:pPr>
            <w:r>
              <w:rPr>
                <w:sz w:val="22"/>
              </w:rPr>
              <w:t>Учебно-тренировочные мероприятия</w:t>
            </w:r>
            <w:r>
              <w:rPr>
                <w:sz w:val="22"/>
              </w:rPr>
              <w:t xml:space="preserve"> по подготовке к </w:t>
            </w:r>
          </w:p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международным спортивным соревнованиям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6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6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0" w:firstLine="0"/>
              <w:jc w:val="center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0" w:firstLine="0"/>
              <w:jc w:val="center"/>
            </w:pPr>
            <w:r>
              <w:rPr>
                <w:sz w:val="22"/>
              </w:rPr>
              <w:t xml:space="preserve">21 </w:t>
            </w:r>
          </w:p>
        </w:tc>
      </w:tr>
      <w:tr w:rsidR="00CD2496">
        <w:trPr>
          <w:trHeight w:val="15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1.2.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0102B5">
            <w:pPr>
              <w:spacing w:after="2" w:line="236" w:lineRule="auto"/>
              <w:ind w:right="0" w:firstLine="0"/>
              <w:jc w:val="center"/>
            </w:pPr>
            <w:r>
              <w:rPr>
                <w:sz w:val="22"/>
              </w:rPr>
              <w:t xml:space="preserve">Учебно-тренировочные мероприятия по </w:t>
            </w:r>
          </w:p>
          <w:p w:rsidR="00CD2496" w:rsidRDefault="000102B5">
            <w:pPr>
              <w:spacing w:after="0" w:line="259" w:lineRule="auto"/>
              <w:ind w:right="11" w:firstLine="0"/>
              <w:jc w:val="center"/>
            </w:pPr>
            <w:r>
              <w:rPr>
                <w:sz w:val="22"/>
              </w:rPr>
              <w:t xml:space="preserve">подготовке к </w:t>
            </w:r>
          </w:p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чемпионатам России, кубкам России, первенствам России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0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0" w:firstLine="0"/>
              <w:jc w:val="center"/>
            </w:pPr>
            <w:r>
              <w:rPr>
                <w:sz w:val="22"/>
              </w:rPr>
              <w:t xml:space="preserve">21 </w:t>
            </w:r>
          </w:p>
        </w:tc>
      </w:tr>
      <w:tr w:rsidR="00CD2496">
        <w:trPr>
          <w:trHeight w:val="15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lastRenderedPageBreak/>
              <w:t xml:space="preserve">1.3.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36" w:lineRule="auto"/>
              <w:ind w:right="0" w:firstLine="0"/>
              <w:jc w:val="center"/>
            </w:pPr>
            <w:r>
              <w:rPr>
                <w:sz w:val="22"/>
              </w:rPr>
              <w:t xml:space="preserve">Учебно-тренировочные мероприятия по </w:t>
            </w:r>
          </w:p>
          <w:p w:rsidR="00CD2496" w:rsidRDefault="000102B5">
            <w:pPr>
              <w:spacing w:after="0" w:line="259" w:lineRule="auto"/>
              <w:ind w:left="66" w:right="0" w:hanging="66"/>
              <w:jc w:val="center"/>
            </w:pPr>
            <w:r>
              <w:rPr>
                <w:sz w:val="22"/>
              </w:rPr>
              <w:t xml:space="preserve">подготовке к другим всероссийским спортивным соревнованиям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</w:tr>
      <w:tr w:rsidR="00CD2496">
        <w:trPr>
          <w:trHeight w:val="17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1.4.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2" w:line="236" w:lineRule="auto"/>
              <w:ind w:left="29" w:right="0" w:hanging="29"/>
              <w:jc w:val="center"/>
            </w:pPr>
            <w:r>
              <w:rPr>
                <w:sz w:val="22"/>
              </w:rPr>
              <w:t xml:space="preserve">Учебно-тренировочные мероприятия по подготовке к </w:t>
            </w:r>
          </w:p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официальным </w:t>
            </w:r>
          </w:p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спортивным </w:t>
            </w:r>
          </w:p>
          <w:p w:rsidR="00CD2496" w:rsidRDefault="000102B5">
            <w:pPr>
              <w:spacing w:after="18" w:line="259" w:lineRule="auto"/>
              <w:ind w:left="70" w:right="0" w:firstLine="0"/>
            </w:pPr>
            <w:r>
              <w:rPr>
                <w:sz w:val="22"/>
              </w:rPr>
              <w:t xml:space="preserve">соревнованиям субъекта </w:t>
            </w:r>
          </w:p>
          <w:p w:rsidR="00CD2496" w:rsidRDefault="000102B5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2"/>
              </w:rPr>
              <w:t xml:space="preserve">Российской Федерации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</w:tr>
      <w:tr w:rsidR="00CD2496">
        <w:trPr>
          <w:trHeight w:val="5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156" w:right="0" w:firstLine="0"/>
              <w:jc w:val="left"/>
            </w:pPr>
            <w:r>
              <w:rPr>
                <w:sz w:val="22"/>
              </w:rPr>
              <w:t>2. Специальные учебно-</w:t>
            </w:r>
            <w:r>
              <w:rPr>
                <w:sz w:val="22"/>
              </w:rPr>
              <w:t xml:space="preserve">тренировочные мероприятия </w:t>
            </w:r>
          </w:p>
        </w:tc>
      </w:tr>
      <w:tr w:rsidR="00CD2496">
        <w:trPr>
          <w:trHeight w:val="10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2.1.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36" w:lineRule="auto"/>
              <w:ind w:right="0" w:firstLine="0"/>
              <w:jc w:val="center"/>
            </w:pPr>
            <w:r>
              <w:rPr>
                <w:sz w:val="22"/>
              </w:rPr>
              <w:t xml:space="preserve">Учебно-тренировочные мероприятия по общей и </w:t>
            </w:r>
          </w:p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(или)специальной физической подготовке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tabs>
                <w:tab w:val="center" w:pos="960"/>
                <w:tab w:val="center" w:pos="1930"/>
                <w:tab w:val="center" w:pos="3044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18 </w:t>
            </w:r>
            <w:r>
              <w:rPr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643433"/>
                      <wp:effectExtent l="0" t="0" r="0" b="0"/>
                      <wp:docPr id="125448" name="Group 125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43433"/>
                                <a:chOff x="0" y="0"/>
                                <a:chExt cx="6096" cy="643433"/>
                              </a:xfrm>
                            </wpg:grpSpPr>
                            <wps:wsp>
                              <wps:cNvPr id="168579" name="Shape 168579"/>
                              <wps:cNvSpPr/>
                              <wps:spPr>
                                <a:xfrm>
                                  <a:off x="0" y="0"/>
                                  <a:ext cx="9144" cy="643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34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3433"/>
                                      </a:lnTo>
                                      <a:lnTo>
                                        <a:pt x="0" y="6434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5448" style="width:0.480011pt;height:50.664pt;mso-position-horizontal-relative:char;mso-position-vertical-relative:line" coordsize="60,6434">
                      <v:shape id="Shape 168580" style="position:absolute;width:91;height:6434;left:0;top:0;" coordsize="9144,643433" path="m0,0l9144,0l9144,643433l0,643433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 xml:space="preserve">18 </w:t>
            </w:r>
          </w:p>
        </w:tc>
      </w:tr>
      <w:tr w:rsidR="00CD2496">
        <w:trPr>
          <w:trHeight w:val="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2.2.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Восстановительные мероприятия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До 10 суток </w:t>
            </w:r>
          </w:p>
        </w:tc>
      </w:tr>
      <w:tr w:rsidR="00CD2496">
        <w:trPr>
          <w:trHeight w:val="10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2.3.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Мероприятия для комплексного </w:t>
            </w:r>
          </w:p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медицинского обследования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До 3 суток, но не более 2 раз в год </w:t>
            </w:r>
          </w:p>
        </w:tc>
      </w:tr>
      <w:tr w:rsidR="00CD2496">
        <w:trPr>
          <w:trHeight w:val="12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2.4.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Учебно-тренировочные мероприятия в каникулярный период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До 21 суток подряд и не более двух учебно- тренировочных мероприятий в год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</w:tr>
      <w:tr w:rsidR="00CD2496">
        <w:trPr>
          <w:trHeight w:val="7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2.5.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1" w:right="0" w:hanging="31"/>
              <w:jc w:val="center"/>
            </w:pPr>
            <w:r>
              <w:rPr>
                <w:sz w:val="22"/>
              </w:rPr>
              <w:t xml:space="preserve">Просмотровые </w:t>
            </w:r>
            <w:proofErr w:type="spellStart"/>
            <w:r>
              <w:rPr>
                <w:sz w:val="22"/>
              </w:rPr>
              <w:t>учебнотренировочные</w:t>
            </w:r>
            <w:proofErr w:type="spellEnd"/>
            <w:r>
              <w:rPr>
                <w:sz w:val="22"/>
              </w:rPr>
              <w:t xml:space="preserve"> мероприятия </w:t>
            </w:r>
          </w:p>
        </w:tc>
        <w:tc>
          <w:tcPr>
            <w:tcW w:w="7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tabs>
                <w:tab w:val="center" w:pos="618"/>
                <w:tab w:val="center" w:pos="4335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-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До 60 суток </w:t>
            </w:r>
          </w:p>
        </w:tc>
      </w:tr>
    </w:tbl>
    <w:p w:rsidR="00CD2496" w:rsidRDefault="000102B5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CD2496" w:rsidRDefault="000102B5">
      <w:pPr>
        <w:pStyle w:val="3"/>
        <w:spacing w:after="0" w:line="269" w:lineRule="auto"/>
        <w:ind w:left="831" w:right="892"/>
        <w:jc w:val="center"/>
      </w:pPr>
      <w:r>
        <w:t xml:space="preserve">2.5 Соревновательная деятельность по виду спорта «тхэквондо» </w:t>
      </w:r>
    </w:p>
    <w:p w:rsidR="00CD2496" w:rsidRDefault="000102B5">
      <w:pPr>
        <w:ind w:left="-15" w:right="97" w:firstLine="780"/>
      </w:pPr>
      <w:r>
        <w:t xml:space="preserve">Планируемый объем соревновательной деятельности устанавливается по типу спортивных соревнований: контрольные, отборочные, основные с учетом особенностей вида спорта </w:t>
      </w:r>
      <w:r>
        <w:t xml:space="preserve">«тхэквондо», поставленных задач на различных этапах спортивной подготовки, уровня подготовленности и состоянием тренированности обучающегося по дополнительной образовательной программе спортивной подготовки. </w:t>
      </w:r>
    </w:p>
    <w:p w:rsidR="00CD2496" w:rsidRDefault="000102B5">
      <w:pPr>
        <w:ind w:left="-15" w:right="97" w:firstLine="780"/>
      </w:pPr>
      <w:r>
        <w:t>В дополнительной образовательной программе спор</w:t>
      </w:r>
      <w:r>
        <w:t>тивной подготовки количество спортивных соревнований указано в соответствии с ФССП по «тхэквондо». Обучающиеся направляются на спортивные соревнования на основании утвержденного плана физкультурных и спортивных мероприятий учреждения, который планируется с</w:t>
      </w:r>
      <w:r>
        <w:t xml:space="preserve"> учетом Единого календарного плана межрегиональных, всероссийских и </w:t>
      </w:r>
      <w:proofErr w:type="gramStart"/>
      <w:r>
        <w:t>международных физкультурных мероприятий</w:t>
      </w:r>
      <w:proofErr w:type="gramEnd"/>
      <w:r>
        <w:t xml:space="preserve"> и спортивных </w:t>
      </w:r>
      <w:r>
        <w:lastRenderedPageBreak/>
        <w:t xml:space="preserve">мероприятий и соответствующих положений (регламентов) об официальных спортивных соревнованиях. </w:t>
      </w:r>
    </w:p>
    <w:p w:rsidR="00CD2496" w:rsidRDefault="000102B5">
      <w:pPr>
        <w:ind w:left="-15" w:right="97" w:firstLine="780"/>
      </w:pPr>
      <w:r>
        <w:t>Обучающиеся могут участвовать в спортив</w:t>
      </w:r>
      <w:r>
        <w:t xml:space="preserve">ных соревнованиях с учетом исполнения следующих требований: </w:t>
      </w:r>
    </w:p>
    <w:p w:rsidR="00CD2496" w:rsidRDefault="000102B5">
      <w:pPr>
        <w:ind w:left="-15" w:right="97" w:firstLine="780"/>
      </w:pPr>
      <w:r>
        <w:t xml:space="preserve">-должен достичь указанного возраста в календарный год проведения соревнований; </w:t>
      </w:r>
    </w:p>
    <w:p w:rsidR="00CD2496" w:rsidRDefault="000102B5">
      <w:pPr>
        <w:spacing w:after="29" w:line="259" w:lineRule="auto"/>
        <w:ind w:left="10" w:right="92" w:hanging="10"/>
        <w:jc w:val="right"/>
      </w:pPr>
      <w:r>
        <w:t xml:space="preserve">-пола и уровня спортивной квалификации обучающихся положению </w:t>
      </w:r>
    </w:p>
    <w:p w:rsidR="00CD2496" w:rsidRDefault="000102B5">
      <w:pPr>
        <w:ind w:left="-15" w:right="97"/>
      </w:pPr>
      <w:r>
        <w:t xml:space="preserve">(регламенту); </w:t>
      </w:r>
    </w:p>
    <w:p w:rsidR="00CD2496" w:rsidRDefault="000102B5">
      <w:pPr>
        <w:ind w:left="-15" w:right="97" w:firstLine="780"/>
      </w:pPr>
      <w:r>
        <w:t>-наличия медицинского заключения о доп</w:t>
      </w:r>
      <w:r>
        <w:t xml:space="preserve">уске к участию в спортивных соревнованиях; </w:t>
      </w:r>
    </w:p>
    <w:p w:rsidR="00CD2496" w:rsidRDefault="000102B5">
      <w:pPr>
        <w:ind w:left="-15" w:right="97" w:firstLine="780"/>
      </w:pPr>
      <w:r>
        <w:t xml:space="preserve">-соблюдения общероссийских антидопинговых правил и антидопинговых правил, утвержденных международными антидопинговыми организациями. </w:t>
      </w:r>
    </w:p>
    <w:p w:rsidR="00CD2496" w:rsidRDefault="000102B5">
      <w:pPr>
        <w:ind w:left="-15" w:right="97" w:firstLine="780"/>
      </w:pPr>
      <w:r>
        <w:t>Контрольные соревнования проводятся с целью определения уровня подготовленности обучающихся, оценивается уровень развития физических качеств, выявляются сильные и слабые стороны спортсмена. Контрольную функцию могут выполнять как официальные спортивные сор</w:t>
      </w:r>
      <w:r>
        <w:t xml:space="preserve">евнования различного уровня, так и специально организованные учреждением. </w:t>
      </w:r>
    </w:p>
    <w:p w:rsidR="00CD2496" w:rsidRDefault="000102B5">
      <w:pPr>
        <w:ind w:left="-15" w:right="97" w:firstLine="780"/>
      </w:pPr>
      <w:r>
        <w:t>Отборочные соревнования проводятся с целью отбора обучающихся и комплектования команд для выступления на основных спортивных соревнованиях, выполнения требований Единой всероссийско</w:t>
      </w:r>
      <w:r>
        <w:t xml:space="preserve">й спортивной классификации. </w:t>
      </w:r>
    </w:p>
    <w:p w:rsidR="00CD2496" w:rsidRDefault="000102B5">
      <w:pPr>
        <w:ind w:left="-15" w:right="97" w:firstLine="780"/>
      </w:pPr>
      <w:r>
        <w:t xml:space="preserve">Основные соревнования проводятся с целью достижения спортивных результатов и выполнений требований Единой всероссийской спортивной классификации. </w:t>
      </w:r>
    </w:p>
    <w:p w:rsidR="00CD2496" w:rsidRDefault="000102B5">
      <w:pPr>
        <w:spacing w:after="0" w:line="259" w:lineRule="auto"/>
        <w:ind w:left="780" w:right="0" w:firstLine="0"/>
        <w:jc w:val="left"/>
      </w:pPr>
      <w:r>
        <w:t xml:space="preserve"> </w:t>
      </w:r>
    </w:p>
    <w:p w:rsidR="00CD2496" w:rsidRDefault="000102B5">
      <w:pPr>
        <w:spacing w:after="10" w:line="249" w:lineRule="auto"/>
        <w:ind w:left="38" w:right="0" w:hanging="10"/>
        <w:jc w:val="center"/>
      </w:pPr>
      <w:r>
        <w:rPr>
          <w:b/>
          <w:sz w:val="24"/>
        </w:rPr>
        <w:t xml:space="preserve">Объем соревновательной деятельности по виду спорта «тхэквондо» </w:t>
      </w:r>
    </w:p>
    <w:tbl>
      <w:tblPr>
        <w:tblStyle w:val="TableGrid"/>
        <w:tblW w:w="10229" w:type="dxa"/>
        <w:tblInd w:w="-10" w:type="dxa"/>
        <w:tblCellMar>
          <w:top w:w="113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754"/>
        <w:gridCol w:w="977"/>
        <w:gridCol w:w="1006"/>
        <w:gridCol w:w="1407"/>
        <w:gridCol w:w="2483"/>
        <w:gridCol w:w="1666"/>
      </w:tblGrid>
      <w:tr w:rsidR="00CD2496">
        <w:trPr>
          <w:trHeight w:val="499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Виды спортивны</w:t>
            </w:r>
            <w:r>
              <w:rPr>
                <w:sz w:val="24"/>
              </w:rPr>
              <w:t xml:space="preserve">х соревнований, игр </w:t>
            </w:r>
          </w:p>
        </w:tc>
        <w:tc>
          <w:tcPr>
            <w:tcW w:w="8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Этапы и годы спортивной подготовки </w:t>
            </w:r>
          </w:p>
        </w:tc>
      </w:tr>
      <w:tr w:rsidR="00CD2496">
        <w:trPr>
          <w:trHeight w:val="15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Этап начальной подготовки 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38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Учебнотренировочный</w:t>
            </w:r>
            <w:proofErr w:type="spellEnd"/>
            <w:r>
              <w:rPr>
                <w:sz w:val="24"/>
              </w:rPr>
              <w:t xml:space="preserve"> этап </w:t>
            </w:r>
          </w:p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(этап спортивной специализации) 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65"/>
              <w:jc w:val="center"/>
            </w:pPr>
            <w:r>
              <w:rPr>
                <w:sz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Этап высшего спортивного мастерства </w:t>
            </w:r>
          </w:p>
        </w:tc>
      </w:tr>
      <w:tr w:rsidR="00CD2496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До года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Свыше года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До трех лет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20" w:line="259" w:lineRule="auto"/>
              <w:ind w:left="187" w:right="0" w:firstLine="0"/>
              <w:jc w:val="left"/>
            </w:pPr>
            <w:r>
              <w:rPr>
                <w:sz w:val="24"/>
              </w:rPr>
              <w:t xml:space="preserve">Свыше </w:t>
            </w:r>
          </w:p>
          <w:p w:rsidR="00CD2496" w:rsidRDefault="000102B5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4"/>
              </w:rPr>
              <w:t xml:space="preserve">трех лет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</w:tr>
      <w:tr w:rsidR="00CD2496">
        <w:trPr>
          <w:trHeight w:val="490"/>
        </w:trPr>
        <w:tc>
          <w:tcPr>
            <w:tcW w:w="10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Для спортивной дисциплины «ВТФ - </w:t>
            </w:r>
            <w:proofErr w:type="spellStart"/>
            <w:r>
              <w:rPr>
                <w:sz w:val="24"/>
              </w:rPr>
              <w:t>пхумсэ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  <w:tr w:rsidR="00CD2496">
        <w:trPr>
          <w:trHeight w:val="49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Контрольные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CD2496">
        <w:trPr>
          <w:trHeight w:val="49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Отборочные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CD2496">
        <w:trPr>
          <w:trHeight w:val="48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lastRenderedPageBreak/>
              <w:t xml:space="preserve">Основные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CD2496">
        <w:trPr>
          <w:trHeight w:val="763"/>
        </w:trPr>
        <w:tc>
          <w:tcPr>
            <w:tcW w:w="10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Для спортивных дисциплин «ВТФ - весовая категория», «ВТФ - командные соревнования </w:t>
            </w:r>
          </w:p>
        </w:tc>
      </w:tr>
      <w:tr w:rsidR="00CD2496">
        <w:trPr>
          <w:trHeight w:val="49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Контрольные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CD2496">
        <w:trPr>
          <w:trHeight w:val="49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Отборочные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CD2496">
        <w:trPr>
          <w:trHeight w:val="49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Основные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</w:tbl>
    <w:p w:rsidR="00CD2496" w:rsidRDefault="000102B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D2496" w:rsidRDefault="000102B5">
      <w:pPr>
        <w:spacing w:after="2" w:line="256" w:lineRule="auto"/>
        <w:ind w:left="567" w:right="1743" w:firstLine="2007"/>
        <w:jc w:val="left"/>
      </w:pPr>
      <w:r>
        <w:rPr>
          <w:b/>
        </w:rPr>
        <w:t xml:space="preserve">2.6 Работа по индивидуальным планам. </w:t>
      </w:r>
      <w:r>
        <w:t>Работа по индивидуальным планам спортивной подготовки может осуществляться</w:t>
      </w:r>
      <w:r>
        <w:rPr>
          <w:b/>
        </w:rPr>
        <w:t xml:space="preserve"> </w:t>
      </w:r>
    </w:p>
    <w:p w:rsidR="00CD2496" w:rsidRDefault="000102B5">
      <w:pPr>
        <w:ind w:left="-15" w:right="97"/>
      </w:pPr>
      <w:r>
        <w:t xml:space="preserve">на этапах совершенствования спортивного мастерства и ВСМ, а также на всех этапах спортивной подготовки в период проведения ТМ и участия в спортивных соревнованиях. </w:t>
      </w:r>
    </w:p>
    <w:p w:rsidR="00CD2496" w:rsidRDefault="000102B5">
      <w:pPr>
        <w:spacing w:after="222"/>
        <w:ind w:left="-15" w:right="97" w:firstLine="567"/>
      </w:pPr>
      <w:r>
        <w:t xml:space="preserve">Для обеспечения непрерывности </w:t>
      </w:r>
      <w:proofErr w:type="spellStart"/>
      <w:r>
        <w:t>учебно</w:t>
      </w:r>
      <w:proofErr w:type="spellEnd"/>
      <w:r>
        <w:t xml:space="preserve"> - тренировочного процесса СШ составляет и использует и</w:t>
      </w:r>
      <w:r>
        <w:t xml:space="preserve">ндивидуальные </w:t>
      </w:r>
      <w:proofErr w:type="spellStart"/>
      <w:r>
        <w:t>учебно</w:t>
      </w:r>
      <w:proofErr w:type="spellEnd"/>
      <w:r>
        <w:t xml:space="preserve"> - тренировочные планы для обучающихся, включенных в списки кандидатов в спортивные сборные команды субъекта РФ и (или) в спортивные сборные команды Российской Федерации (</w:t>
      </w:r>
      <w:proofErr w:type="spellStart"/>
      <w:r>
        <w:t>пп</w:t>
      </w:r>
      <w:proofErr w:type="spellEnd"/>
      <w:r>
        <w:t xml:space="preserve">. 3.4 Приказа № 634). </w:t>
      </w:r>
    </w:p>
    <w:p w:rsidR="00CD2496" w:rsidRDefault="000102B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CD2496" w:rsidRDefault="000102B5">
      <w:pPr>
        <w:pStyle w:val="2"/>
        <w:spacing w:after="174" w:line="269" w:lineRule="auto"/>
        <w:ind w:left="831" w:right="183"/>
        <w:jc w:val="center"/>
      </w:pPr>
      <w:r>
        <w:lastRenderedPageBreak/>
        <w:t>3. Годовой учебно-</w:t>
      </w:r>
      <w:r>
        <w:t xml:space="preserve">тренировочный план </w:t>
      </w:r>
    </w:p>
    <w:p w:rsidR="00CD2496" w:rsidRDefault="000102B5">
      <w:pPr>
        <w:ind w:left="-15" w:right="97" w:firstLine="780"/>
      </w:pPr>
      <w:r>
        <w:t>Годовой учебно-тренировочный план по виду спорта «тхэквондо» (далее - учебный план) определяет общий объем учебно-тренировочной нагрузки спортивной подготовки, виды деятельности, практику и распределяет учебное время, отводимое на их ос</w:t>
      </w:r>
      <w:r>
        <w:t xml:space="preserve">воение по этапам спортивной подготовки и по годам обучения 52 недели в год. </w:t>
      </w:r>
    </w:p>
    <w:p w:rsidR="00CD2496" w:rsidRDefault="000102B5">
      <w:pPr>
        <w:ind w:left="-15" w:right="97" w:firstLine="720"/>
      </w:pPr>
      <w:r>
        <w:t>Учебно-тренировочный процесс,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</w:t>
      </w:r>
      <w:r>
        <w:t>дготовки для обеспечения непрерывности учебно-тренировочного процесса). Учебный план определяет общую структуру планируемого учебно-тренировочного процесса в рамках деятельности Организации, совокупность отдельных относительно самостоятельных, но не обособ</w:t>
      </w:r>
      <w:r>
        <w:t>ленных в их закономерных связях видах спортивной подготовки, соотношении и последовательности их как органических звеньев единого процесса, а также выступает в качестве одного из основных механизмов реализации дополнительной образовательной программы спорт</w:t>
      </w:r>
      <w:r>
        <w:t xml:space="preserve">ивной подготовки, оптимально вносящий свой вклад для достижения спортивных результатов. </w:t>
      </w:r>
    </w:p>
    <w:p w:rsidR="00CD2496" w:rsidRDefault="000102B5">
      <w:pPr>
        <w:ind w:left="-15" w:right="97" w:firstLine="720"/>
      </w:pPr>
      <w:r>
        <w:t>Представленные в учебном плане тренировочные мероприятия - теоретическая подготовка, инструкторская и судейская практика, учебно-тренировочные, антидопинговые, воспита</w:t>
      </w:r>
      <w:r>
        <w:t xml:space="preserve">тельные, аттестационные мероприятия, </w:t>
      </w:r>
      <w:proofErr w:type="spellStart"/>
      <w:r>
        <w:t>медикобиологическое</w:t>
      </w:r>
      <w:proofErr w:type="spellEnd"/>
      <w:r>
        <w:t xml:space="preserve"> обследование являются неотъемлемой частью тренировочного процесса и регулируются Организацией самостоятельно, указанные тренировочные мероприятия входят в годовой объем тренировочной нагрузки. </w:t>
      </w:r>
    </w:p>
    <w:p w:rsidR="00CD2496" w:rsidRDefault="000102B5">
      <w:pPr>
        <w:ind w:left="-15" w:right="97" w:firstLine="720"/>
      </w:pPr>
      <w:r>
        <w:t>Объем</w:t>
      </w:r>
      <w:r>
        <w:t xml:space="preserve"> тренировочной нагрузки на этапе высшего спортивного мастерства представлен одним учебно-тренировочным годом, но необходимо учесть, что представленные параметры нагрузки не изменяются в течении всего периода обучения на данном этапе. </w:t>
      </w:r>
    </w:p>
    <w:p w:rsidR="00CD2496" w:rsidRDefault="000102B5">
      <w:pPr>
        <w:ind w:left="-15" w:right="97" w:firstLine="720"/>
      </w:pPr>
      <w:r>
        <w:t>Учебный план заполняе</w:t>
      </w:r>
      <w:r>
        <w:t xml:space="preserve">тся в соответствии с формой и примерными объемами по видам подготовки. </w:t>
      </w:r>
    </w:p>
    <w:p w:rsidR="00CD2496" w:rsidRDefault="000102B5">
      <w:pPr>
        <w:ind w:left="-15" w:right="97" w:firstLine="720"/>
      </w:pPr>
      <w: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</w:t>
      </w:r>
      <w:r>
        <w:t xml:space="preserve">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 </w:t>
      </w:r>
    </w:p>
    <w:p w:rsidR="00CD2496" w:rsidRDefault="000102B5">
      <w:pPr>
        <w:ind w:left="-15" w:right="97" w:firstLine="720"/>
      </w:pPr>
      <w:r>
        <w:t>Самостоятельная подготовка может составлять не менее 10% и не более 20% от общего количества часов</w:t>
      </w:r>
      <w:r>
        <w:t xml:space="preserve">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:rsidR="00CD2496" w:rsidRDefault="000102B5">
      <w:pPr>
        <w:ind w:left="-15" w:right="97" w:firstLine="720"/>
      </w:pPr>
      <w:r>
        <w:lastRenderedPageBreak/>
        <w:t xml:space="preserve">Для обеспечения </w:t>
      </w:r>
      <w:proofErr w:type="spellStart"/>
      <w:r>
        <w:t>круглогодичности</w:t>
      </w:r>
      <w:proofErr w:type="spellEnd"/>
      <w:r>
        <w:t xml:space="preserve"> спортивной подготовки, подготовки к спортивным соревнованиям и активного отдыха</w:t>
      </w:r>
      <w:r>
        <w:t xml:space="preserve"> (восстановление) обучающихся организуются учебно-тренировочные </w:t>
      </w:r>
      <w:proofErr w:type="spellStart"/>
      <w:r>
        <w:t>меропрития</w:t>
      </w:r>
      <w:proofErr w:type="spellEnd"/>
      <w:r>
        <w:t xml:space="preserve">, являющиеся составной частью (продолжением) тренировочного процесса. </w:t>
      </w:r>
    </w:p>
    <w:p w:rsidR="00CD2496" w:rsidRDefault="000102B5">
      <w:pPr>
        <w:ind w:left="-15" w:right="97" w:firstLine="720"/>
      </w:pPr>
      <w:r>
        <w:t>Учебный год начинается 01 января и заканчивается 31декабря (</w:t>
      </w:r>
      <w:proofErr w:type="spellStart"/>
      <w:r>
        <w:t>пп</w:t>
      </w:r>
      <w:proofErr w:type="spellEnd"/>
      <w:r>
        <w:t xml:space="preserve">. 3.1 Приказа № 634). </w:t>
      </w:r>
    </w:p>
    <w:p w:rsidR="00CD2496" w:rsidRDefault="000102B5">
      <w:pPr>
        <w:ind w:left="-15" w:right="97" w:firstLine="720"/>
      </w:pPr>
      <w:proofErr w:type="spellStart"/>
      <w:r>
        <w:t>Учебно</w:t>
      </w:r>
      <w:proofErr w:type="spellEnd"/>
      <w:r>
        <w:t xml:space="preserve"> - </w:t>
      </w:r>
      <w:r>
        <w:t xml:space="preserve">тренировочный процесс проводится в соответствии с </w:t>
      </w:r>
      <w:proofErr w:type="spellStart"/>
      <w:r>
        <w:t>учебно</w:t>
      </w:r>
      <w:proofErr w:type="spellEnd"/>
      <w:r>
        <w:t xml:space="preserve"> - тренировочным планом подготовки, рассчитанным исходя из астрономического часа </w:t>
      </w:r>
    </w:p>
    <w:p w:rsidR="00CD2496" w:rsidRDefault="000102B5">
      <w:pPr>
        <w:ind w:left="-15" w:right="97"/>
      </w:pPr>
      <w:r>
        <w:t>(60 минут) (</w:t>
      </w:r>
      <w:proofErr w:type="spellStart"/>
      <w:r>
        <w:t>пп</w:t>
      </w:r>
      <w:proofErr w:type="spellEnd"/>
      <w:r>
        <w:t xml:space="preserve">. 3.2 Приказа № 634); </w:t>
      </w:r>
    </w:p>
    <w:p w:rsidR="00CD2496" w:rsidRDefault="000102B5">
      <w:pPr>
        <w:ind w:left="-15" w:right="97" w:firstLine="720"/>
      </w:pPr>
      <w:r>
        <w:t xml:space="preserve">Используются следующие виды планирования </w:t>
      </w:r>
      <w:proofErr w:type="spellStart"/>
      <w:r>
        <w:t>учебно</w:t>
      </w:r>
      <w:proofErr w:type="spellEnd"/>
      <w:r>
        <w:t xml:space="preserve"> - тренировочного процесса: </w:t>
      </w:r>
    </w:p>
    <w:p w:rsidR="00CD2496" w:rsidRDefault="000102B5" w:rsidP="000102B5">
      <w:pPr>
        <w:numPr>
          <w:ilvl w:val="0"/>
          <w:numId w:val="5"/>
        </w:numPr>
        <w:ind w:right="97" w:firstLine="720"/>
      </w:pPr>
      <w:r>
        <w:t>персп</w:t>
      </w:r>
      <w:r>
        <w:t xml:space="preserve">ективное, позволяющее определить сроки реализации дополнительной образовательной программы спортивной подготовки с учетом олимпийского цикла; </w:t>
      </w:r>
    </w:p>
    <w:p w:rsidR="00CD2496" w:rsidRDefault="000102B5" w:rsidP="000102B5">
      <w:pPr>
        <w:numPr>
          <w:ilvl w:val="0"/>
          <w:numId w:val="5"/>
        </w:numPr>
        <w:ind w:right="97" w:firstLine="720"/>
      </w:pPr>
      <w:proofErr w:type="gramStart"/>
      <w:r>
        <w:t>ежегодное ,</w:t>
      </w:r>
      <w:proofErr w:type="gramEnd"/>
      <w:r>
        <w:t xml:space="preserve"> позволяющее составить план проведения групповых и индивидуальных </w:t>
      </w:r>
      <w:proofErr w:type="spellStart"/>
      <w:r>
        <w:t>учебно</w:t>
      </w:r>
      <w:proofErr w:type="spellEnd"/>
      <w:r>
        <w:t xml:space="preserve"> - тренировочных занятий; </w:t>
      </w:r>
    </w:p>
    <w:p w:rsidR="00CD2496" w:rsidRDefault="000102B5">
      <w:pPr>
        <w:ind w:left="-15" w:right="97" w:firstLine="720"/>
      </w:pPr>
      <w:r>
        <w:t>-еж</w:t>
      </w:r>
      <w:r>
        <w:t xml:space="preserve">еквартальное позволяющее спланировать работу по проведению индивидуальных </w:t>
      </w:r>
      <w:proofErr w:type="spellStart"/>
      <w:r>
        <w:t>учебно</w:t>
      </w:r>
      <w:proofErr w:type="spellEnd"/>
      <w:r>
        <w:t xml:space="preserve"> - тренировочных занятий, самостоятельную работу обучающихся по индивидуальным планам, участие в спортивных соревнованиях; </w:t>
      </w:r>
    </w:p>
    <w:p w:rsidR="00CD2496" w:rsidRDefault="000102B5" w:rsidP="000102B5">
      <w:pPr>
        <w:numPr>
          <w:ilvl w:val="0"/>
          <w:numId w:val="5"/>
        </w:numPr>
        <w:ind w:right="97" w:firstLine="720"/>
      </w:pPr>
      <w:r>
        <w:t>ежемесячное, составляемое не позднее чем за месяц до</w:t>
      </w:r>
      <w:r>
        <w:t xml:space="preserve"> планируемого срока проведения УТЗ, включающее инструкторскую и судейскую практику, и </w:t>
      </w:r>
      <w:proofErr w:type="spellStart"/>
      <w:r>
        <w:t>др</w:t>
      </w:r>
      <w:proofErr w:type="spellEnd"/>
      <w:r>
        <w:t xml:space="preserve"> (</w:t>
      </w:r>
      <w:proofErr w:type="spellStart"/>
      <w:r>
        <w:t>пп</w:t>
      </w:r>
      <w:proofErr w:type="spellEnd"/>
      <w:r>
        <w:t xml:space="preserve">. 3.3 Приказа № 634) </w:t>
      </w:r>
    </w:p>
    <w:p w:rsidR="00CD2496" w:rsidRDefault="000102B5">
      <w:pPr>
        <w:ind w:left="-15" w:right="97" w:firstLine="401"/>
      </w:pPr>
      <w:r>
        <w:t>В зависимости от условий и организации учебно-тренировочных занятий, а также условий проведения спортивных соревнований подготовка обучающихся</w:t>
      </w:r>
      <w:r>
        <w:t xml:space="preserve">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"тхэквондо".  </w:t>
      </w:r>
    </w:p>
    <w:p w:rsidR="00CD2496" w:rsidRDefault="000102B5">
      <w:pPr>
        <w:spacing w:after="0" w:line="259" w:lineRule="auto"/>
        <w:ind w:right="10" w:firstLine="0"/>
        <w:jc w:val="center"/>
      </w:pPr>
      <w:r>
        <w:rPr>
          <w:b/>
          <w:sz w:val="24"/>
        </w:rPr>
        <w:t xml:space="preserve"> </w:t>
      </w:r>
    </w:p>
    <w:p w:rsidR="00CD2496" w:rsidRDefault="00CD2496">
      <w:pPr>
        <w:sectPr w:rsidR="00CD2496" w:rsidSect="009C20BD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8" w:right="496" w:bottom="1375" w:left="1133" w:header="720" w:footer="720" w:gutter="0"/>
          <w:pgNumType w:start="3"/>
          <w:cols w:space="720"/>
          <w:docGrid w:linePitch="381"/>
        </w:sectPr>
      </w:pPr>
    </w:p>
    <w:p w:rsidR="00CD2496" w:rsidRDefault="000102B5">
      <w:pPr>
        <w:spacing w:after="86" w:line="259" w:lineRule="auto"/>
        <w:ind w:left="779" w:right="0" w:firstLine="0"/>
        <w:jc w:val="center"/>
      </w:pPr>
      <w:r>
        <w:lastRenderedPageBreak/>
        <w:t xml:space="preserve"> </w:t>
      </w:r>
    </w:p>
    <w:p w:rsidR="00CD2496" w:rsidRDefault="000102B5">
      <w:pPr>
        <w:spacing w:after="3" w:line="271" w:lineRule="auto"/>
        <w:ind w:left="194" w:right="0" w:firstLine="116"/>
        <w:jc w:val="left"/>
      </w:pPr>
      <w:r>
        <w:rPr>
          <w:b/>
          <w:sz w:val="24"/>
        </w:rPr>
        <w:t>Соотношение видов спортивной подготовки и иных мероприятий в структуре учебно-тренировочного процесса на этапах спортивной подготовки по виду спорта «тхэквондо ВТФ - весовые категория», «тхэквондо ВТФ- командные соревнования»</w:t>
      </w:r>
      <w:r>
        <w:rPr>
          <w:sz w:val="24"/>
        </w:rPr>
        <w:t xml:space="preserve"> </w:t>
      </w:r>
    </w:p>
    <w:tbl>
      <w:tblPr>
        <w:tblStyle w:val="TableGrid"/>
        <w:tblW w:w="13747" w:type="dxa"/>
        <w:tblInd w:w="106" w:type="dxa"/>
        <w:tblCellMar>
          <w:top w:w="15" w:type="dxa"/>
          <w:left w:w="12" w:type="dxa"/>
          <w:bottom w:w="3" w:type="dxa"/>
          <w:right w:w="37" w:type="dxa"/>
        </w:tblCellMar>
        <w:tblLook w:val="04A0" w:firstRow="1" w:lastRow="0" w:firstColumn="1" w:lastColumn="0" w:noHBand="0" w:noVBand="1"/>
      </w:tblPr>
      <w:tblGrid>
        <w:gridCol w:w="1979"/>
        <w:gridCol w:w="3130"/>
        <w:gridCol w:w="970"/>
        <w:gridCol w:w="996"/>
        <w:gridCol w:w="1844"/>
        <w:gridCol w:w="1861"/>
        <w:gridCol w:w="1265"/>
        <w:gridCol w:w="1702"/>
      </w:tblGrid>
      <w:tr w:rsidR="00CD2496">
        <w:trPr>
          <w:trHeight w:val="31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>№ п/</w:t>
            </w:r>
            <w:r>
              <w:rPr>
                <w:b/>
                <w:sz w:val="22"/>
              </w:rPr>
              <w:t>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20" w:right="0" w:firstLine="0"/>
              <w:jc w:val="center"/>
            </w:pPr>
            <w:r>
              <w:rPr>
                <w:b/>
                <w:sz w:val="22"/>
              </w:rPr>
              <w:t>Виды подготовки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  <w:sz w:val="24"/>
              </w:rPr>
              <w:t>Этапы и годы подготовки</w:t>
            </w:r>
            <w:r>
              <w:rPr>
                <w:sz w:val="24"/>
              </w:rPr>
              <w:t xml:space="preserve"> </w:t>
            </w:r>
          </w:p>
        </w:tc>
      </w:tr>
      <w:tr w:rsidR="00CD2496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Этап начальной подготовки 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Учебно- тренировочный </w:t>
            </w:r>
            <w:proofErr w:type="gramStart"/>
            <w:r>
              <w:rPr>
                <w:sz w:val="20"/>
              </w:rPr>
              <w:t>этап(</w:t>
            </w:r>
            <w:proofErr w:type="gramEnd"/>
            <w:r>
              <w:rPr>
                <w:sz w:val="20"/>
              </w:rPr>
              <w:t xml:space="preserve">этап спортивной специализации) 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1" w:line="238" w:lineRule="auto"/>
              <w:ind w:right="0" w:firstLine="0"/>
              <w:jc w:val="center"/>
            </w:pPr>
            <w:r>
              <w:rPr>
                <w:sz w:val="20"/>
              </w:rPr>
              <w:t xml:space="preserve">Этап совершенство </w:t>
            </w: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спортивного мастерства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Этап высшего спортивного мастерства </w:t>
            </w:r>
          </w:p>
        </w:tc>
      </w:tr>
      <w:tr w:rsidR="00CD2496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До года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Свыше года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2"/>
              </w:rPr>
              <w:t xml:space="preserve">До трех лет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2"/>
              </w:rPr>
              <w:t xml:space="preserve">Свыше трех лет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</w:tr>
      <w:tr w:rsidR="00CD2496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  <w:sz w:val="20"/>
              </w:rPr>
              <w:t>Недельная нагрузка в часах</w:t>
            </w:r>
            <w:r>
              <w:rPr>
                <w:sz w:val="20"/>
              </w:rPr>
              <w:t xml:space="preserve"> </w:t>
            </w:r>
          </w:p>
        </w:tc>
      </w:tr>
      <w:tr w:rsidR="00CD2496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b/>
                <w:sz w:val="20"/>
              </w:rPr>
              <w:t>6-8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41" w:right="0" w:firstLine="0"/>
              <w:jc w:val="center"/>
            </w:pPr>
            <w:r>
              <w:rPr>
                <w:b/>
                <w:sz w:val="20"/>
              </w:rPr>
              <w:t>8-10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  <w:sz w:val="20"/>
              </w:rPr>
              <w:t>10-14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88" w:firstLine="0"/>
              <w:jc w:val="center"/>
            </w:pPr>
            <w:r>
              <w:rPr>
                <w:b/>
                <w:sz w:val="20"/>
              </w:rPr>
              <w:t>14-18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b/>
                <w:sz w:val="20"/>
              </w:rPr>
              <w:t>20-24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b/>
                <w:sz w:val="20"/>
              </w:rPr>
              <w:t>24-32</w:t>
            </w:r>
            <w:r>
              <w:rPr>
                <w:sz w:val="20"/>
              </w:rPr>
              <w:t xml:space="preserve"> </w:t>
            </w:r>
          </w:p>
        </w:tc>
      </w:tr>
      <w:tr w:rsidR="00CD2496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8" w:right="0" w:firstLine="0"/>
              <w:jc w:val="center"/>
            </w:pPr>
            <w:r>
              <w:rPr>
                <w:b/>
                <w:sz w:val="20"/>
              </w:rPr>
              <w:t>Максимальная продолжительность одного учебно-тренировочного занятия в часах</w:t>
            </w:r>
            <w:r>
              <w:rPr>
                <w:sz w:val="20"/>
              </w:rPr>
              <w:t xml:space="preserve"> </w:t>
            </w:r>
          </w:p>
        </w:tc>
      </w:tr>
      <w:tr w:rsidR="00CD2496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95" w:firstLine="0"/>
              <w:jc w:val="center"/>
            </w:pP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</w:tc>
      </w:tr>
      <w:tr w:rsidR="00CD2496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  <w:sz w:val="20"/>
              </w:rPr>
              <w:t>Наполняемость групп (чел)**</w:t>
            </w:r>
            <w:r>
              <w:rPr>
                <w:sz w:val="20"/>
              </w:rPr>
              <w:t xml:space="preserve"> </w:t>
            </w:r>
          </w:p>
        </w:tc>
      </w:tr>
      <w:tr w:rsidR="00CD2496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b/>
                <w:sz w:val="20"/>
              </w:rPr>
              <w:t>12-24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  <w:sz w:val="20"/>
              </w:rPr>
              <w:t>8-16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  <w:sz w:val="20"/>
              </w:rPr>
              <w:t>4-8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  <w:sz w:val="20"/>
              </w:rPr>
              <w:t>1-2</w:t>
            </w:r>
            <w:r>
              <w:rPr>
                <w:sz w:val="20"/>
              </w:rPr>
              <w:t xml:space="preserve"> </w:t>
            </w:r>
          </w:p>
        </w:tc>
      </w:tr>
      <w:tr w:rsidR="00CD2496">
        <w:trPr>
          <w:trHeight w:val="33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Общая физическая подготовка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112-150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110-135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0"/>
              </w:rPr>
              <w:t xml:space="preserve">130-160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145-169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146-192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192-250 </w:t>
            </w:r>
          </w:p>
        </w:tc>
      </w:tr>
      <w:tr w:rsidR="00CD2496">
        <w:trPr>
          <w:trHeight w:val="6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Специальная физическая подготовка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42-52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 xml:space="preserve">75-90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96-144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150-187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208-250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250-350 </w:t>
            </w:r>
          </w:p>
        </w:tc>
      </w:tr>
      <w:tr w:rsidR="00CD2496">
        <w:trPr>
          <w:trHeight w:val="5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Участие в спортивных соревнованиях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0"/>
              </w:rPr>
              <w:t xml:space="preserve">5-7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0"/>
              </w:rPr>
              <w:t xml:space="preserve">42-42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66-84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99-100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100-135 </w:t>
            </w:r>
          </w:p>
        </w:tc>
      </w:tr>
      <w:tr w:rsidR="00CD2496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Техническая подготовка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131-184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184-234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0"/>
              </w:rPr>
              <w:t xml:space="preserve">188-289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267-346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436-530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530-696 </w:t>
            </w:r>
          </w:p>
        </w:tc>
      </w:tr>
      <w:tr w:rsidR="00CD2496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Тактическая подготовка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6-6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 xml:space="preserve">10-17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0"/>
              </w:rPr>
              <w:t xml:space="preserve">16-21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24-56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31-33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26-38 </w:t>
            </w:r>
          </w:p>
        </w:tc>
      </w:tr>
      <w:tr w:rsidR="00CD2496">
        <w:trPr>
          <w:trHeight w:val="34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Теоретическая подготовка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6-6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0"/>
              </w:rPr>
              <w:t xml:space="preserve">7-8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0"/>
              </w:rPr>
              <w:t xml:space="preserve">10-15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10-10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20-23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23-25 </w:t>
            </w:r>
          </w:p>
        </w:tc>
      </w:tr>
      <w:tr w:rsidR="00CD2496">
        <w:trPr>
          <w:trHeight w:val="36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Психологическая подготовка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>6-6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0"/>
              </w:rPr>
              <w:t xml:space="preserve">7-8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0"/>
              </w:rPr>
              <w:t xml:space="preserve">10-15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10-10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10-10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17-35 </w:t>
            </w:r>
          </w:p>
        </w:tc>
      </w:tr>
      <w:tr w:rsidR="00CD2496">
        <w:trPr>
          <w:trHeight w:val="5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Контрольные мероприятия (тестирование и контроль)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3-4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0"/>
              </w:rPr>
              <w:t xml:space="preserve">4-5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 xml:space="preserve">8-10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8-10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10-20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20-30 </w:t>
            </w:r>
          </w:p>
        </w:tc>
      </w:tr>
      <w:tr w:rsidR="00CD2496">
        <w:trPr>
          <w:trHeight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lastRenderedPageBreak/>
              <w:t xml:space="preserve">9.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Инструкторская практика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0"/>
              </w:rPr>
              <w:t xml:space="preserve">5-5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 xml:space="preserve">5-10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16-19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20-15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15-17 </w:t>
            </w:r>
          </w:p>
        </w:tc>
      </w:tr>
      <w:tr w:rsidR="00CD2496">
        <w:trPr>
          <w:trHeight w:val="38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Судейская практика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0"/>
              </w:rPr>
              <w:t xml:space="preserve">1-1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 xml:space="preserve">5-10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16-19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20-10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10-18 </w:t>
            </w:r>
          </w:p>
        </w:tc>
      </w:tr>
      <w:tr w:rsidR="00CD2496">
        <w:trPr>
          <w:trHeight w:val="5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Медицинские, </w:t>
            </w:r>
            <w:proofErr w:type="spellStart"/>
            <w:r>
              <w:rPr>
                <w:sz w:val="20"/>
              </w:rPr>
              <w:t>медикобиологические</w:t>
            </w:r>
            <w:proofErr w:type="spellEnd"/>
            <w:r>
              <w:rPr>
                <w:sz w:val="20"/>
              </w:rPr>
              <w:t xml:space="preserve"> мероприятия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3-4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0"/>
              </w:rPr>
              <w:t xml:space="preserve">4-5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 xml:space="preserve">5-6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8-13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20-35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35-40 </w:t>
            </w:r>
          </w:p>
        </w:tc>
      </w:tr>
      <w:tr w:rsidR="00CD2496">
        <w:trPr>
          <w:trHeight w:val="33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0"/>
              </w:rPr>
              <w:t xml:space="preserve">12.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Восстановительные мероприятия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3-4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0"/>
              </w:rPr>
              <w:t xml:space="preserve">4-5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 xml:space="preserve">5-6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8-13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20-30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 xml:space="preserve">30-30 </w:t>
            </w:r>
          </w:p>
        </w:tc>
      </w:tr>
      <w:tr w:rsidR="00CD2496">
        <w:trPr>
          <w:trHeight w:val="444"/>
        </w:trPr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2"/>
              </w:rPr>
              <w:t>Общее количество часов в год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312-416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0"/>
              </w:rPr>
              <w:t xml:space="preserve">416-520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0"/>
              </w:rPr>
              <w:t xml:space="preserve">520-728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728-936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 xml:space="preserve">1040-1248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1248-1664 </w:t>
            </w:r>
          </w:p>
        </w:tc>
      </w:tr>
    </w:tbl>
    <w:p w:rsidR="00CD2496" w:rsidRDefault="00CD2496">
      <w:pPr>
        <w:sectPr w:rsidR="00CD2496">
          <w:footerReference w:type="even" r:id="rId11"/>
          <w:footerReference w:type="default" r:id="rId12"/>
          <w:footerReference w:type="first" r:id="rId13"/>
          <w:pgSz w:w="16838" w:h="11906" w:orient="landscape"/>
          <w:pgMar w:top="1440" w:right="1440" w:bottom="756" w:left="1440" w:header="720" w:footer="720" w:gutter="0"/>
          <w:cols w:space="720"/>
        </w:sectPr>
      </w:pPr>
    </w:p>
    <w:p w:rsidR="00CD2496" w:rsidRDefault="000102B5">
      <w:pPr>
        <w:pStyle w:val="2"/>
        <w:ind w:left="2579"/>
      </w:pPr>
      <w:r>
        <w:lastRenderedPageBreak/>
        <w:t xml:space="preserve">4. Календарный план воспитательной работы </w:t>
      </w:r>
    </w:p>
    <w:p w:rsidR="00CD2496" w:rsidRDefault="000102B5">
      <w:pPr>
        <w:spacing w:after="0" w:line="259" w:lineRule="auto"/>
        <w:ind w:left="679" w:right="0" w:firstLine="0"/>
        <w:jc w:val="center"/>
      </w:pPr>
      <w:r>
        <w:rPr>
          <w:b/>
        </w:rPr>
        <w:t xml:space="preserve"> </w:t>
      </w:r>
    </w:p>
    <w:p w:rsidR="00CD2496" w:rsidRDefault="000102B5">
      <w:pPr>
        <w:ind w:left="-15" w:right="97" w:firstLine="720"/>
      </w:pPr>
      <w:r>
        <w:t>Календарный план воспитательной работы составляется на учебный год с учетом учебного плана, учебно-тренировочного графика и следующих основных задач воспитательной работы (п. 25 ст.2 ФЗ№ 329-ФЗ)</w:t>
      </w:r>
      <w:r>
        <w:t xml:space="preserve">: </w:t>
      </w:r>
    </w:p>
    <w:p w:rsidR="00CD2496" w:rsidRDefault="000102B5" w:rsidP="000102B5">
      <w:pPr>
        <w:numPr>
          <w:ilvl w:val="0"/>
          <w:numId w:val="6"/>
        </w:numPr>
        <w:ind w:right="97"/>
      </w:pPr>
      <w:r>
        <w:t xml:space="preserve">формирование духовно-нравственных, морально-волевых и этических качеств; </w:t>
      </w:r>
    </w:p>
    <w:p w:rsidR="00CD2496" w:rsidRDefault="000102B5" w:rsidP="000102B5">
      <w:pPr>
        <w:numPr>
          <w:ilvl w:val="0"/>
          <w:numId w:val="6"/>
        </w:numPr>
        <w:ind w:right="97"/>
      </w:pPr>
      <w:r>
        <w:t xml:space="preserve">воспитание лидерских качеств, ответственности и патриотизма; </w:t>
      </w:r>
    </w:p>
    <w:p w:rsidR="00CD2496" w:rsidRDefault="000102B5" w:rsidP="000102B5">
      <w:pPr>
        <w:numPr>
          <w:ilvl w:val="0"/>
          <w:numId w:val="6"/>
        </w:numPr>
        <w:ind w:right="97"/>
      </w:pPr>
      <w:r>
        <w:t xml:space="preserve">всестороннее гармоничное развитие физических качеств; </w:t>
      </w:r>
    </w:p>
    <w:p w:rsidR="00CD2496" w:rsidRDefault="000102B5" w:rsidP="000102B5">
      <w:pPr>
        <w:numPr>
          <w:ilvl w:val="0"/>
          <w:numId w:val="6"/>
        </w:numPr>
        <w:ind w:right="97"/>
      </w:pPr>
      <w:r>
        <w:t xml:space="preserve">укрепление здоровья спортсменов; </w:t>
      </w:r>
    </w:p>
    <w:p w:rsidR="00CD2496" w:rsidRDefault="000102B5" w:rsidP="000102B5">
      <w:pPr>
        <w:numPr>
          <w:ilvl w:val="0"/>
          <w:numId w:val="6"/>
        </w:numPr>
        <w:ind w:right="97"/>
      </w:pPr>
      <w:r>
        <w:t xml:space="preserve">привитие навыков здорового образа жизни; </w:t>
      </w:r>
    </w:p>
    <w:p w:rsidR="00CD2496" w:rsidRDefault="000102B5" w:rsidP="000102B5">
      <w:pPr>
        <w:numPr>
          <w:ilvl w:val="0"/>
          <w:numId w:val="6"/>
        </w:numPr>
        <w:ind w:right="97"/>
      </w:pPr>
      <w:r>
        <w:t xml:space="preserve">формирование основ безопасного поведения при занятиях спортом; </w:t>
      </w:r>
      <w:r>
        <w:rPr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развитие и совершенствование навыков саморегуляции и самоконтроля. </w:t>
      </w:r>
    </w:p>
    <w:p w:rsidR="00CD2496" w:rsidRDefault="000102B5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CD2496" w:rsidRDefault="000102B5">
      <w:pPr>
        <w:spacing w:after="10" w:line="249" w:lineRule="auto"/>
        <w:ind w:left="38" w:right="225" w:hanging="10"/>
        <w:jc w:val="center"/>
      </w:pPr>
      <w:r>
        <w:rPr>
          <w:b/>
          <w:sz w:val="24"/>
        </w:rPr>
        <w:t xml:space="preserve">План воспитательной работы </w:t>
      </w:r>
    </w:p>
    <w:tbl>
      <w:tblPr>
        <w:tblStyle w:val="TableGrid"/>
        <w:tblW w:w="10226" w:type="dxa"/>
        <w:tblInd w:w="27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385"/>
        <w:gridCol w:w="4523"/>
        <w:gridCol w:w="1719"/>
      </w:tblGrid>
      <w:tr w:rsidR="00CD2496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0"/>
              </w:rPr>
              <w:t xml:space="preserve">Направление работы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0"/>
              </w:rPr>
              <w:t xml:space="preserve">Мероприятия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0" w:right="0" w:firstLine="0"/>
            </w:pPr>
            <w:r>
              <w:rPr>
                <w:sz w:val="20"/>
              </w:rPr>
              <w:t xml:space="preserve">Сроки проведения </w:t>
            </w:r>
          </w:p>
        </w:tc>
      </w:tr>
      <w:tr w:rsidR="00CD2496">
        <w:trPr>
          <w:trHeight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496" w:rsidRDefault="000102B5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0"/>
              </w:rPr>
              <w:t>Профориентационная деятельность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</w:tr>
      <w:tr w:rsidR="00CD2496">
        <w:trPr>
          <w:trHeight w:val="323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1.1.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Судейская практика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20" w:line="261" w:lineRule="auto"/>
              <w:ind w:left="10" w:right="0" w:firstLine="0"/>
              <w:jc w:val="left"/>
            </w:pPr>
            <w:r>
              <w:rPr>
                <w:b/>
                <w:sz w:val="20"/>
              </w:rPr>
              <w:t>Участие в спортивных соревнованиях различного уровня, в рамках которых предусмотрено:</w:t>
            </w:r>
            <w:r>
              <w:rPr>
                <w:sz w:val="20"/>
              </w:rPr>
              <w:t xml:space="preserve"> </w:t>
            </w:r>
          </w:p>
          <w:p w:rsidR="00CD2496" w:rsidRDefault="000102B5" w:rsidP="000102B5">
            <w:pPr>
              <w:numPr>
                <w:ilvl w:val="0"/>
                <w:numId w:val="44"/>
              </w:numPr>
              <w:spacing w:after="20" w:line="260" w:lineRule="auto"/>
              <w:ind w:right="0" w:firstLine="0"/>
              <w:jc w:val="left"/>
            </w:pPr>
            <w:r>
              <w:rPr>
                <w:sz w:val="20"/>
              </w:rPr>
              <w:t xml:space="preserve">практическое и теоретическое изучение и применение правил вида спорта и терминологии, принятой в виде спорта; </w:t>
            </w:r>
          </w:p>
          <w:p w:rsidR="00CD2496" w:rsidRDefault="000102B5" w:rsidP="000102B5">
            <w:pPr>
              <w:numPr>
                <w:ilvl w:val="0"/>
                <w:numId w:val="44"/>
              </w:numPr>
              <w:spacing w:after="28" w:line="253" w:lineRule="auto"/>
              <w:ind w:right="0" w:firstLine="0"/>
              <w:jc w:val="left"/>
            </w:pPr>
            <w:r>
              <w:rPr>
                <w:sz w:val="20"/>
              </w:rPr>
              <w:t>приобретение навыков судейства и проведения спортивных соревнований в качестве помощника спортивного судьи и (или) помощника секретаря спортивных</w:t>
            </w:r>
            <w:r>
              <w:rPr>
                <w:sz w:val="20"/>
              </w:rPr>
              <w:t xml:space="preserve"> соревнований; </w:t>
            </w:r>
          </w:p>
          <w:p w:rsidR="00CD2496" w:rsidRDefault="000102B5" w:rsidP="000102B5">
            <w:pPr>
              <w:numPr>
                <w:ilvl w:val="0"/>
                <w:numId w:val="44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приобретение навыков самостоятельного судейства спортивных соревнований;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формирование уважительного отношения к решениям спортивных судей;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0"/>
              </w:rPr>
              <w:t xml:space="preserve">В течение года </w:t>
            </w:r>
          </w:p>
        </w:tc>
      </w:tr>
      <w:tr w:rsidR="00CD2496">
        <w:trPr>
          <w:trHeight w:val="27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1.2.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Инструкторская практика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83" w:lineRule="auto"/>
              <w:ind w:left="10" w:right="0" w:firstLine="0"/>
              <w:jc w:val="left"/>
            </w:pPr>
            <w:r>
              <w:rPr>
                <w:b/>
                <w:sz w:val="20"/>
              </w:rPr>
              <w:t>Учебно-</w:t>
            </w:r>
            <w:r>
              <w:rPr>
                <w:b/>
                <w:sz w:val="20"/>
              </w:rPr>
              <w:t>тренировочные занятия, в рамках которых предусмотрено:</w:t>
            </w:r>
            <w:r>
              <w:rPr>
                <w:sz w:val="20"/>
              </w:rPr>
              <w:t xml:space="preserve"> </w:t>
            </w:r>
          </w:p>
          <w:p w:rsidR="00CD2496" w:rsidRDefault="000102B5" w:rsidP="000102B5">
            <w:pPr>
              <w:numPr>
                <w:ilvl w:val="0"/>
                <w:numId w:val="45"/>
              </w:numPr>
              <w:spacing w:after="2" w:line="280" w:lineRule="auto"/>
              <w:ind w:right="0" w:firstLine="0"/>
              <w:jc w:val="left"/>
            </w:pPr>
            <w:r>
              <w:rPr>
                <w:sz w:val="20"/>
              </w:rPr>
              <w:t>освоение навыков организации и проведения учебно-тренировочных занятий в качестве помощника тренера-преподавателя, инструктора;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составление конспекта учебно-</w:t>
            </w:r>
            <w:r>
              <w:rPr>
                <w:sz w:val="20"/>
              </w:rPr>
              <w:t xml:space="preserve">тренировочного занятия в соответствии с поставленной задачей; </w:t>
            </w:r>
          </w:p>
          <w:p w:rsidR="00CD2496" w:rsidRDefault="000102B5" w:rsidP="000102B5">
            <w:pPr>
              <w:numPr>
                <w:ilvl w:val="0"/>
                <w:numId w:val="45"/>
              </w:numPr>
              <w:spacing w:after="22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формирование навыков наставничества; </w:t>
            </w:r>
          </w:p>
          <w:p w:rsidR="00CD2496" w:rsidRDefault="000102B5" w:rsidP="000102B5">
            <w:pPr>
              <w:numPr>
                <w:ilvl w:val="0"/>
                <w:numId w:val="45"/>
              </w:numPr>
              <w:spacing w:after="19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формирование сознательного отношения к </w:t>
            </w:r>
            <w:proofErr w:type="spell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CD2496" w:rsidRDefault="000102B5" w:rsidP="000102B5">
            <w:pPr>
              <w:numPr>
                <w:ilvl w:val="0"/>
                <w:numId w:val="45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тренировочному и соревновательному процессам;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формирование склонности к педагогической работе;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0"/>
              </w:rPr>
              <w:t xml:space="preserve">В течение </w:t>
            </w:r>
            <w:r>
              <w:rPr>
                <w:sz w:val="20"/>
              </w:rPr>
              <w:t xml:space="preserve">года </w:t>
            </w:r>
          </w:p>
        </w:tc>
      </w:tr>
      <w:tr w:rsidR="00CD2496">
        <w:trPr>
          <w:trHeight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496" w:rsidRDefault="000102B5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rPr>
                <w:b/>
                <w:sz w:val="20"/>
              </w:rPr>
              <w:t>Здоровьесбережение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</w:tr>
      <w:tr w:rsidR="00CD2496">
        <w:trPr>
          <w:trHeight w:val="231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lastRenderedPageBreak/>
              <w:t xml:space="preserve">2.1.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82" w:lineRule="auto"/>
              <w:ind w:left="10" w:right="0" w:firstLine="0"/>
              <w:jc w:val="left"/>
            </w:pPr>
            <w:r>
              <w:rPr>
                <w:b/>
                <w:sz w:val="20"/>
              </w:rPr>
              <w:t>Дни здоровья и спорта, в рамках которых предусмотрено:</w:t>
            </w:r>
            <w:r>
              <w:rPr>
                <w:sz w:val="20"/>
              </w:rPr>
              <w:t xml:space="preserve"> </w:t>
            </w:r>
          </w:p>
          <w:p w:rsidR="00CD2496" w:rsidRDefault="000102B5">
            <w:pPr>
              <w:spacing w:after="0" w:line="259" w:lineRule="auto"/>
              <w:ind w:left="9" w:right="55" w:hanging="31"/>
              <w:jc w:val="left"/>
            </w:pPr>
            <w:r>
              <w:rPr>
                <w:sz w:val="20"/>
              </w:rPr>
              <w:t xml:space="preserve">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формирование знаний и умений </w:t>
            </w:r>
            <w:r>
              <w:rPr>
                <w:sz w:val="20"/>
              </w:rPr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подготовка пропагандистских акций по формированию здорового образа жизни средствами разл</w:t>
            </w:r>
            <w:r>
              <w:rPr>
                <w:sz w:val="20"/>
              </w:rPr>
              <w:t xml:space="preserve">ичных видов спорта;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0"/>
              </w:rPr>
              <w:t xml:space="preserve">В течение года </w:t>
            </w:r>
          </w:p>
        </w:tc>
      </w:tr>
      <w:tr w:rsidR="00CD2496">
        <w:trPr>
          <w:trHeight w:val="18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 xml:space="preserve">2.2.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Режим питания и отдыха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0" w:right="69" w:firstLine="0"/>
              <w:jc w:val="left"/>
            </w:pPr>
            <w:r>
              <w:rPr>
                <w:b/>
                <w:sz w:val="20"/>
              </w:rPr>
              <w:t>Практическая деятельность и восстановительные процессы обучающихся</w:t>
            </w:r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формирование навыков правильного режима дня с учетом спортивного режима (продолжительности учебно-</w:t>
            </w:r>
            <w:r>
              <w:rPr>
                <w:sz w:val="20"/>
              </w:rPr>
              <w:t xml:space="preserve">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0"/>
              </w:rPr>
              <w:t xml:space="preserve">В течение года </w:t>
            </w:r>
          </w:p>
        </w:tc>
      </w:tr>
      <w:tr w:rsidR="00CD2496">
        <w:trPr>
          <w:trHeight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496" w:rsidRDefault="000102B5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0"/>
              </w:rPr>
              <w:t>Патриотическое воспитание обучающихся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</w:tr>
      <w:tr w:rsidR="00CD2496">
        <w:trPr>
          <w:trHeight w:val="30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 xml:space="preserve">3.1.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40" w:lineRule="auto"/>
              <w:ind w:left="10" w:right="0" w:firstLine="0"/>
              <w:jc w:val="left"/>
            </w:pPr>
            <w:r>
              <w:rPr>
                <w:sz w:val="20"/>
              </w:rPr>
              <w:t xml:space="preserve">Теоретическая подготовка (воспитание патриотизма, чувства ответственности перед Родиной, гордости за свой край, </w:t>
            </w:r>
          </w:p>
          <w:p w:rsidR="00CD2496" w:rsidRDefault="000102B5">
            <w:pPr>
              <w:spacing w:after="0" w:line="259" w:lineRule="auto"/>
              <w:ind w:left="10" w:right="8" w:firstLine="0"/>
              <w:jc w:val="left"/>
            </w:pPr>
            <w:r>
              <w:rPr>
                <w:sz w:val="20"/>
              </w:rPr>
              <w:t>свою Родину, уважение государственных символов (герб, флаг, гимн), готовность к служению Отечеству, его защите на примере роли, традиций и разв</w:t>
            </w:r>
            <w:r>
              <w:rPr>
                <w:sz w:val="20"/>
              </w:rPr>
              <w:t xml:space="preserve">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Беседы, встречи, диспуты, другие 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0"/>
              </w:rPr>
              <w:t>В течени</w:t>
            </w:r>
            <w:r>
              <w:rPr>
                <w:sz w:val="20"/>
              </w:rPr>
              <w:t xml:space="preserve">е года </w:t>
            </w:r>
          </w:p>
        </w:tc>
      </w:tr>
      <w:tr w:rsidR="00CD2496">
        <w:trPr>
          <w:trHeight w:val="230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 xml:space="preserve">3.2.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19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Практическая подготовка </w:t>
            </w:r>
          </w:p>
          <w:p w:rsidR="00CD2496" w:rsidRDefault="000102B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(участие </w:t>
            </w:r>
            <w:r>
              <w:rPr>
                <w:sz w:val="20"/>
              </w:rPr>
              <w:tab/>
              <w:t xml:space="preserve">в физкультурных мероприятиях </w:t>
            </w:r>
            <w:r>
              <w:rPr>
                <w:sz w:val="20"/>
              </w:rPr>
              <w:tab/>
              <w:t xml:space="preserve">и спортивных соревнованиях и иных мероприятиях)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21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Участие в: </w:t>
            </w:r>
          </w:p>
          <w:p w:rsidR="00CD2496" w:rsidRDefault="000102B5">
            <w:pPr>
              <w:spacing w:after="0" w:line="259" w:lineRule="auto"/>
              <w:ind w:left="10" w:right="170" w:firstLine="0"/>
              <w:jc w:val="left"/>
            </w:pP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физкультурных и спортивно-</w:t>
            </w:r>
            <w:r>
              <w:rPr>
                <w:sz w:val="20"/>
              </w:rPr>
              <w:t>массовых мероприятиях, спортивных соревнованиях, в том числе в парадах, церемониях открытия (закрытия), награждения на указанных мероприятиях;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тематических физкультурно-спортивных праздниках, организуемых в том числе организацией, реализующей дополнитель</w:t>
            </w:r>
            <w:r>
              <w:rPr>
                <w:sz w:val="20"/>
              </w:rPr>
              <w:t xml:space="preserve">ные образовательные программы спортивной подготовки;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0"/>
              </w:rPr>
              <w:t xml:space="preserve">В течение года </w:t>
            </w:r>
          </w:p>
        </w:tc>
      </w:tr>
      <w:tr w:rsidR="00CD2496">
        <w:trPr>
          <w:trHeight w:val="28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496" w:rsidRDefault="000102B5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0"/>
              </w:rPr>
              <w:t>Развитие творческого мышления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</w:tr>
      <w:tr w:rsidR="00CD2496">
        <w:trPr>
          <w:trHeight w:val="389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lastRenderedPageBreak/>
              <w:t xml:space="preserve">4.1.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Практическая подготовка </w:t>
            </w:r>
          </w:p>
          <w:p w:rsidR="00CD2496" w:rsidRDefault="000102B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(формирование умений и навыков, способствующих достижению спортивных результатов)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17" w:line="258" w:lineRule="auto"/>
              <w:ind w:left="10" w:right="0" w:firstLine="0"/>
              <w:jc w:val="left"/>
            </w:pPr>
            <w:r>
              <w:rPr>
                <w:b/>
                <w:sz w:val="20"/>
              </w:rPr>
              <w:t>Семинары, мастер-</w:t>
            </w:r>
            <w:r>
              <w:rPr>
                <w:b/>
                <w:sz w:val="20"/>
              </w:rPr>
              <w:t>классы, показательные выступления для обучающихся, направленные на:</w:t>
            </w:r>
            <w:r>
              <w:rPr>
                <w:sz w:val="20"/>
              </w:rPr>
              <w:t xml:space="preserve"> </w:t>
            </w:r>
          </w:p>
          <w:p w:rsidR="00CD2496" w:rsidRDefault="000102B5" w:rsidP="000102B5">
            <w:pPr>
              <w:numPr>
                <w:ilvl w:val="0"/>
                <w:numId w:val="46"/>
              </w:numPr>
              <w:spacing w:after="19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формирование умений и навыков, способствующих достижению спортивных результатов; </w:t>
            </w:r>
          </w:p>
          <w:p w:rsidR="00CD2496" w:rsidRDefault="000102B5" w:rsidP="000102B5">
            <w:pPr>
              <w:numPr>
                <w:ilvl w:val="0"/>
                <w:numId w:val="46"/>
              </w:numPr>
              <w:spacing w:after="26" w:line="252" w:lineRule="auto"/>
              <w:ind w:right="0" w:firstLine="0"/>
              <w:jc w:val="left"/>
            </w:pPr>
            <w:r>
              <w:rPr>
                <w:sz w:val="20"/>
              </w:rPr>
              <w:t>развитие навыков юных спортсменов и их мотивации к формированию культуры спортивного поведения, воспитани</w:t>
            </w:r>
            <w:r>
              <w:rPr>
                <w:sz w:val="20"/>
              </w:rPr>
              <w:t xml:space="preserve">я толерантности и взаимоуважения; </w:t>
            </w:r>
          </w:p>
          <w:p w:rsidR="00CD2496" w:rsidRDefault="000102B5" w:rsidP="000102B5">
            <w:pPr>
              <w:numPr>
                <w:ilvl w:val="0"/>
                <w:numId w:val="46"/>
              </w:numPr>
              <w:spacing w:after="19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правомерное поведение болельщиков; </w:t>
            </w:r>
          </w:p>
          <w:p w:rsidR="00CD2496" w:rsidRDefault="000102B5" w:rsidP="000102B5">
            <w:pPr>
              <w:numPr>
                <w:ilvl w:val="0"/>
                <w:numId w:val="46"/>
              </w:num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расширение общего кругозора спортсменов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1592" w:line="259" w:lineRule="auto"/>
              <w:ind w:left="13" w:right="0" w:firstLine="0"/>
              <w:jc w:val="center"/>
            </w:pPr>
            <w:r>
              <w:rPr>
                <w:sz w:val="20"/>
              </w:rPr>
              <w:t xml:space="preserve">В течение года </w:t>
            </w:r>
          </w:p>
          <w:p w:rsidR="00CD2496" w:rsidRDefault="000102B5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CD2496" w:rsidRDefault="000102B5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CD2496" w:rsidRDefault="000102B5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CD2496" w:rsidRDefault="000102B5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CD2496" w:rsidRDefault="000102B5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CD2496" w:rsidRDefault="000102B5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CD2496" w:rsidRDefault="000102B5">
      <w:pPr>
        <w:spacing w:after="0" w:line="239" w:lineRule="auto"/>
        <w:ind w:right="7430" w:firstLine="0"/>
      </w:pPr>
      <w:r>
        <w:t xml:space="preserve">   </w:t>
      </w:r>
      <w:r>
        <w:tab/>
        <w:t xml:space="preserve"> </w:t>
      </w:r>
    </w:p>
    <w:p w:rsidR="00CD2496" w:rsidRDefault="000102B5">
      <w:pPr>
        <w:spacing w:after="114" w:line="259" w:lineRule="auto"/>
        <w:ind w:left="711" w:right="0" w:firstLine="0"/>
        <w:jc w:val="left"/>
      </w:pPr>
      <w:r>
        <w:rPr>
          <w:sz w:val="20"/>
        </w:rPr>
        <w:t xml:space="preserve"> </w:t>
      </w:r>
    </w:p>
    <w:p w:rsidR="00CD2496" w:rsidRDefault="000102B5">
      <w:pPr>
        <w:spacing w:after="0" w:line="269" w:lineRule="auto"/>
        <w:ind w:left="831" w:right="4" w:hanging="10"/>
        <w:jc w:val="center"/>
      </w:pPr>
      <w:r>
        <w:rPr>
          <w:b/>
        </w:rPr>
        <w:t xml:space="preserve">5. План мероприятий, направленный на предотвращение допинга в спорте и борьбу с ним. </w:t>
      </w:r>
    </w:p>
    <w:p w:rsidR="00CD2496" w:rsidRDefault="000102B5">
      <w:pPr>
        <w:ind w:left="-15" w:right="97" w:firstLine="720"/>
      </w:pPr>
      <w:r>
        <w:t xml:space="preserve"> </w:t>
      </w:r>
      <w:r>
        <w:t>План мероприятий, направленный на предотвращение допинга в спорте и борьбу с ним, составляется на учебно-тренировочный год с учетом учебного плана, учебно-тренировочного графика, примерного плана мероприятий, направленных на предотвращение допинга в спорте</w:t>
      </w:r>
      <w:r>
        <w:t xml:space="preserve"> и борьбу с ним (ч </w:t>
      </w:r>
      <w:proofErr w:type="gramStart"/>
      <w:r>
        <w:t>1 .</w:t>
      </w:r>
      <w:proofErr w:type="gramEnd"/>
      <w:r>
        <w:t xml:space="preserve"> 26 ст.2 ФЗ№ 329-ФЗ</w:t>
      </w:r>
      <w:proofErr w:type="gramStart"/>
      <w:r>
        <w:t>) .</w:t>
      </w:r>
      <w:proofErr w:type="gramEnd"/>
      <w:r>
        <w:t xml:space="preserve"> </w:t>
      </w:r>
    </w:p>
    <w:p w:rsidR="00CD2496" w:rsidRDefault="000102B5">
      <w:pPr>
        <w:ind w:left="-15" w:right="97" w:firstLine="720"/>
      </w:pPr>
      <w:r>
        <w:t>В план мероприятий, направленный на предотвращение допинга в спорте и борьбу с ним включаются мероприятия, направленные на предотвращение допинга в спорте и борьбу с ним, а также мероприятия по научно-</w:t>
      </w:r>
      <w:r>
        <w:t>методическому обеспечению, которые реализуются в рамках воспитательной работы тренера-преподавателя, включающей в том числе научную, творческую и исследовательскую работу, а также другую работу, предусмотренную должностными обязанностями и (или) индивидуал</w:t>
      </w:r>
      <w:r>
        <w:t xml:space="preserve">ьным планом (методическую, подготовительную, организационную, диагностическую, работу по ведению мониторинга, работу, предусмотренную планами спортивных и иных мероприятий, проводимых с обучающимися спортсменами). </w:t>
      </w:r>
    </w:p>
    <w:p w:rsidR="00CD2496" w:rsidRDefault="000102B5">
      <w:pPr>
        <w:ind w:left="-15" w:right="97" w:firstLine="720"/>
      </w:pPr>
      <w:r>
        <w:t>Среди мероприятий, направленных на предот</w:t>
      </w:r>
      <w:r>
        <w:t>вращение допинга в спорте и борьбу с ним, выделяют беседы с обучающимися в условиях учебно-тренировочных занятий, беседы с родителями в рамках родительских собраний об определении понятия «допинг», последствиях допинга в спорте для здоровья спортсменов, об</w:t>
      </w:r>
      <w:r>
        <w:t xml:space="preserve"> </w:t>
      </w:r>
      <w:r>
        <w:lastRenderedPageBreak/>
        <w:t xml:space="preserve">ответственности за нарушение антидопинговых правил, об особенностях процедуры проведения допинг-контроля.  </w:t>
      </w:r>
    </w:p>
    <w:p w:rsidR="00CD2496" w:rsidRDefault="000102B5">
      <w:pPr>
        <w:ind w:left="-15" w:right="97" w:firstLine="708"/>
      </w:pPr>
      <w:r>
        <w:t xml:space="preserve">Меры, направленные на предотвращение применения допинга в спорте и борьбе с ним, включают следующие мероприятия: </w:t>
      </w:r>
    </w:p>
    <w:p w:rsidR="00CD2496" w:rsidRDefault="000102B5" w:rsidP="000102B5">
      <w:pPr>
        <w:numPr>
          <w:ilvl w:val="0"/>
          <w:numId w:val="7"/>
        </w:numPr>
        <w:ind w:right="295" w:hanging="10"/>
        <w:jc w:val="left"/>
      </w:pPr>
      <w:r>
        <w:t>проведение ежегодных семинаров/ле</w:t>
      </w:r>
      <w:r>
        <w:t xml:space="preserve">кций/уроков/викторин для спортсменов и персонала спортсменов, а также родительских собраний;  </w:t>
      </w:r>
    </w:p>
    <w:p w:rsidR="00CD2496" w:rsidRDefault="000102B5" w:rsidP="000102B5">
      <w:pPr>
        <w:numPr>
          <w:ilvl w:val="0"/>
          <w:numId w:val="7"/>
        </w:numPr>
        <w:spacing w:after="30" w:line="256" w:lineRule="auto"/>
        <w:ind w:right="295" w:hanging="10"/>
        <w:jc w:val="left"/>
      </w:pPr>
      <w:r>
        <w:t xml:space="preserve">ежегодное обучение ответственных за антидопинговое обучение в организациях, осуществляющих спортивную </w:t>
      </w:r>
      <w:proofErr w:type="gramStart"/>
      <w:r>
        <w:t>подготовку;  -</w:t>
      </w:r>
      <w:proofErr w:type="gramEnd"/>
      <w:r>
        <w:t xml:space="preserve"> ежегодная оценка уровня знаний.  </w:t>
      </w:r>
    </w:p>
    <w:p w:rsidR="00CD2496" w:rsidRDefault="000102B5">
      <w:pPr>
        <w:spacing w:after="0" w:line="256" w:lineRule="auto"/>
        <w:ind w:left="-15" w:right="101" w:firstLine="708"/>
        <w:jc w:val="left"/>
      </w:pPr>
      <w:r>
        <w:t xml:space="preserve">Всемирный </w:t>
      </w:r>
      <w:r>
        <w:t>антидопинговый Кодекс является основополагающим и универсальным документом, на котором основывается Всемирная антидопинговая программа в спорте. Антидопинговые правила, как и правила соревнований, являются спортивными правилами, по которым проводятся сорев</w:t>
      </w:r>
      <w:r>
        <w:t xml:space="preserve">нования. </w:t>
      </w:r>
    </w:p>
    <w:p w:rsidR="00CD2496" w:rsidRDefault="000102B5">
      <w:pPr>
        <w:ind w:left="-15" w:right="97"/>
      </w:pPr>
      <w:r>
        <w:t xml:space="preserve">Спортсмены принимают эти правила как условие участия в соревнованиях и обязаны их соблюдать.  </w:t>
      </w:r>
    </w:p>
    <w:p w:rsidR="00CD2496" w:rsidRDefault="000102B5">
      <w:pPr>
        <w:ind w:left="-15" w:right="97" w:firstLine="708"/>
      </w:pPr>
      <w:r>
        <w:t xml:space="preserve">Допинг определяется как совершение одного или нескольких нарушений антидопинговых правил.  </w:t>
      </w:r>
    </w:p>
    <w:p w:rsidR="00CD2496" w:rsidRDefault="000102B5">
      <w:pPr>
        <w:ind w:left="708" w:right="97"/>
      </w:pPr>
      <w:r>
        <w:t xml:space="preserve">К нарушениям антидопинговых правил относятся:  </w:t>
      </w:r>
    </w:p>
    <w:p w:rsidR="00CD2496" w:rsidRDefault="000102B5" w:rsidP="000102B5">
      <w:pPr>
        <w:numPr>
          <w:ilvl w:val="0"/>
          <w:numId w:val="8"/>
        </w:numPr>
        <w:ind w:right="97"/>
      </w:pPr>
      <w:r>
        <w:t>Наличие зап</w:t>
      </w:r>
      <w:r>
        <w:t xml:space="preserve">рещенной субстанции, или ее метаболитов, или маркеров в пробе, взятой у спортсмена.  </w:t>
      </w:r>
    </w:p>
    <w:p w:rsidR="00CD2496" w:rsidRDefault="000102B5" w:rsidP="000102B5">
      <w:pPr>
        <w:numPr>
          <w:ilvl w:val="0"/>
          <w:numId w:val="8"/>
        </w:numPr>
        <w:ind w:right="97"/>
      </w:pPr>
      <w:r>
        <w:t xml:space="preserve">Использование или попытка использования спортсменом запрещенной субстанции или запрещенного метода.  </w:t>
      </w:r>
    </w:p>
    <w:p w:rsidR="00CD2496" w:rsidRDefault="000102B5" w:rsidP="000102B5">
      <w:pPr>
        <w:numPr>
          <w:ilvl w:val="0"/>
          <w:numId w:val="8"/>
        </w:numPr>
        <w:ind w:right="97"/>
      </w:pPr>
      <w:r>
        <w:t xml:space="preserve">Уклонение, отказ или неявка спортсмена на процедуру сдачи проб.  </w:t>
      </w:r>
    </w:p>
    <w:p w:rsidR="00CD2496" w:rsidRDefault="000102B5" w:rsidP="000102B5">
      <w:pPr>
        <w:numPr>
          <w:ilvl w:val="0"/>
          <w:numId w:val="8"/>
        </w:numPr>
        <w:ind w:right="97"/>
      </w:pPr>
      <w:r>
        <w:t>На</w:t>
      </w:r>
      <w:r>
        <w:t xml:space="preserve">рушение спортсменом порядка предоставления информации о местонахождении.  </w:t>
      </w:r>
    </w:p>
    <w:p w:rsidR="00CD2496" w:rsidRDefault="000102B5" w:rsidP="000102B5">
      <w:pPr>
        <w:numPr>
          <w:ilvl w:val="0"/>
          <w:numId w:val="8"/>
        </w:numPr>
        <w:ind w:right="97"/>
      </w:pPr>
      <w:r>
        <w:t xml:space="preserve">Фальсификация или попытка фальсификации любой составляющей допинг контроля со стороны спортсмена или иного лица.  </w:t>
      </w:r>
    </w:p>
    <w:p w:rsidR="00CD2496" w:rsidRDefault="000102B5" w:rsidP="000102B5">
      <w:pPr>
        <w:numPr>
          <w:ilvl w:val="0"/>
          <w:numId w:val="8"/>
        </w:numPr>
        <w:ind w:right="97"/>
      </w:pPr>
      <w:r>
        <w:t>Обладание запрещенной субстанцией или запрещенным методом со сторо</w:t>
      </w:r>
      <w:r>
        <w:t xml:space="preserve">ны спортсмена или персонала спортсмена.  </w:t>
      </w:r>
    </w:p>
    <w:p w:rsidR="00CD2496" w:rsidRDefault="000102B5" w:rsidP="000102B5">
      <w:pPr>
        <w:numPr>
          <w:ilvl w:val="0"/>
          <w:numId w:val="8"/>
        </w:numPr>
        <w:ind w:right="97"/>
      </w:pPr>
      <w:r>
        <w:t xml:space="preserve">Распространение или попытка распространения любой запрещенной субстанции или запрещенного метода спортсменом или иным лицом.  </w:t>
      </w:r>
    </w:p>
    <w:p w:rsidR="00CD2496" w:rsidRDefault="000102B5" w:rsidP="000102B5">
      <w:pPr>
        <w:numPr>
          <w:ilvl w:val="0"/>
          <w:numId w:val="8"/>
        </w:numPr>
        <w:ind w:right="97"/>
      </w:pPr>
      <w:r>
        <w:t>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метода, или назначение или попытка назначения любому спортсмену во внесоревновательном периоде запрещенной суб</w:t>
      </w:r>
      <w:r>
        <w:t xml:space="preserve">станции или запрещенного метода, запрещенного во внесоревновательный период. </w:t>
      </w:r>
    </w:p>
    <w:p w:rsidR="00CD2496" w:rsidRDefault="000102B5">
      <w:pPr>
        <w:spacing w:after="356" w:line="256" w:lineRule="auto"/>
        <w:ind w:left="-15" w:right="101" w:firstLine="581"/>
        <w:jc w:val="left"/>
      </w:pPr>
      <w:r>
        <w:t xml:space="preserve">Для эффективной реализации антидопинговой профилактики необходимо: проведение информационно-просветительских и методических семинаров со спортсменами и разъяснительной работы по </w:t>
      </w:r>
      <w:r>
        <w:t xml:space="preserve">проблеме допинга с родителями </w:t>
      </w:r>
      <w:r>
        <w:lastRenderedPageBreak/>
        <w:t xml:space="preserve">молодых спортсменов; распространение обучающих комплектов; создание видеосюжетов на тему антидопинга; проведение массовых спортивных мероприятий с использованием антидопинговой </w:t>
      </w:r>
      <w:r>
        <w:tab/>
        <w:t xml:space="preserve">пропаганды; </w:t>
      </w:r>
      <w:r>
        <w:tab/>
        <w:t xml:space="preserve">организация </w:t>
      </w:r>
      <w:r>
        <w:tab/>
        <w:t xml:space="preserve">передвижных </w:t>
      </w:r>
      <w:r>
        <w:tab/>
        <w:t>выставок,</w:t>
      </w:r>
      <w:r>
        <w:t xml:space="preserve"> пропагандирующих спорт без допинга. </w:t>
      </w:r>
    </w:p>
    <w:p w:rsidR="00CD2496" w:rsidRDefault="000102B5">
      <w:pPr>
        <w:pStyle w:val="1"/>
        <w:ind w:left="651"/>
      </w:pPr>
      <w:r>
        <w:t xml:space="preserve">Методические семинары для спортсменов </w:t>
      </w:r>
    </w:p>
    <w:p w:rsidR="00CD2496" w:rsidRDefault="000102B5">
      <w:pPr>
        <w:ind w:left="-15" w:right="97" w:firstLine="581"/>
      </w:pPr>
      <w:r>
        <w:t xml:space="preserve">Основная цель проведения методических семинаров для спортсменов состоит в повышении уровня осведомленности спортсменов в вопросах ан </w:t>
      </w:r>
      <w:proofErr w:type="spellStart"/>
      <w:r>
        <w:t>тидопинга</w:t>
      </w:r>
      <w:proofErr w:type="spellEnd"/>
      <w:r>
        <w:t xml:space="preserve">. </w:t>
      </w:r>
    </w:p>
    <w:p w:rsidR="00CD2496" w:rsidRDefault="000102B5">
      <w:pPr>
        <w:spacing w:after="30" w:line="256" w:lineRule="auto"/>
        <w:ind w:left="566" w:right="2075" w:hanging="581"/>
        <w:jc w:val="left"/>
      </w:pPr>
      <w:r>
        <w:t>Планировать семинары необходимо по</w:t>
      </w:r>
      <w:r>
        <w:t xml:space="preserve"> следующим основным темам: последствия применения допинга для здоровья; последствия применения допинга для (спортивной) карьеры; антидопинговые правила; принципы честной игры. </w:t>
      </w:r>
    </w:p>
    <w:p w:rsidR="00CD2496" w:rsidRDefault="000102B5">
      <w:pPr>
        <w:ind w:left="-15" w:right="97" w:firstLine="581"/>
      </w:pPr>
      <w:r>
        <w:t>При работе с молодежью необходимо применять доступную для их понимания форму по</w:t>
      </w:r>
      <w:r>
        <w:t>дачи материала с активным использованием фактов, цифр, жизненных примеров из разных видов спорта. Использование плакатов, фильмов, презентаций, наглядных пособий, в том числе медицинских макетов, демонстрирующих последствия применения допинга для здоровья,</w:t>
      </w:r>
      <w:r>
        <w:t xml:space="preserve"> позволит более эффективно донести до молодежи материал. Важно делать акцент на этические принципы, повышение значимости честного спорта, уважение соперника; отойти от принципа «победа любой ценой». </w:t>
      </w:r>
    </w:p>
    <w:tbl>
      <w:tblPr>
        <w:tblStyle w:val="TableGrid"/>
        <w:tblW w:w="9907" w:type="dxa"/>
        <w:tblInd w:w="5" w:type="dxa"/>
        <w:tblCellMar>
          <w:top w:w="16" w:type="dxa"/>
          <w:left w:w="106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571"/>
        <w:gridCol w:w="1697"/>
        <w:gridCol w:w="1966"/>
        <w:gridCol w:w="1983"/>
        <w:gridCol w:w="1690"/>
      </w:tblGrid>
      <w:tr w:rsidR="00CD2496">
        <w:trPr>
          <w:trHeight w:val="1620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584" w:right="0" w:firstLine="0"/>
              <w:jc w:val="left"/>
            </w:pPr>
            <w:r>
              <w:rPr>
                <w:b/>
              </w:rPr>
              <w:t xml:space="preserve">Спортсмены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" w:right="0" w:firstLine="581"/>
              <w:jc w:val="left"/>
            </w:pPr>
            <w:r>
              <w:rPr>
                <w:b/>
              </w:rPr>
              <w:t xml:space="preserve">Вид программы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3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9" w:line="259" w:lineRule="auto"/>
              <w:ind w:right="75" w:firstLine="0"/>
              <w:jc w:val="right"/>
            </w:pPr>
            <w:proofErr w:type="spellStart"/>
            <w:r>
              <w:rPr>
                <w:b/>
              </w:rPr>
              <w:t>Ответств</w:t>
            </w:r>
            <w:proofErr w:type="spellEnd"/>
          </w:p>
          <w:p w:rsidR="00CD2496" w:rsidRDefault="000102B5">
            <w:pPr>
              <w:tabs>
                <w:tab w:val="right" w:pos="1840"/>
              </w:tabs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b/>
              </w:rPr>
              <w:t>енный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за </w:t>
            </w:r>
          </w:p>
          <w:p w:rsidR="00CD2496" w:rsidRDefault="000102B5">
            <w:pPr>
              <w:spacing w:after="0" w:line="238" w:lineRule="auto"/>
              <w:ind w:right="0" w:firstLine="0"/>
              <w:jc w:val="left"/>
            </w:pPr>
            <w:r>
              <w:rPr>
                <w:b/>
              </w:rPr>
              <w:t xml:space="preserve">проведение </w:t>
            </w:r>
            <w:proofErr w:type="spellStart"/>
            <w:r>
              <w:rPr>
                <w:b/>
              </w:rPr>
              <w:t>антидопинго</w:t>
            </w:r>
            <w:proofErr w:type="spellEnd"/>
          </w:p>
          <w:p w:rsidR="00CD2496" w:rsidRDefault="000102B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b/>
              </w:rPr>
              <w:t>вого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" w:right="0" w:firstLine="581"/>
              <w:jc w:val="left"/>
            </w:pPr>
            <w:r>
              <w:rPr>
                <w:b/>
              </w:rPr>
              <w:t xml:space="preserve">Сроки проведения </w:t>
            </w:r>
          </w:p>
        </w:tc>
      </w:tr>
      <w:tr w:rsidR="00CD2496">
        <w:trPr>
          <w:trHeight w:val="653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</w:tr>
      <w:tr w:rsidR="00CD2496">
        <w:trPr>
          <w:trHeight w:val="1618"/>
        </w:trPr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" w:right="0" w:firstLine="0"/>
              <w:jc w:val="left"/>
            </w:pPr>
            <w:r>
              <w:t xml:space="preserve">Все </w:t>
            </w:r>
            <w:r>
              <w:tab/>
              <w:t xml:space="preserve">этапы спортивной подготовки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2" w:line="237" w:lineRule="auto"/>
              <w:ind w:left="2" w:right="0" w:firstLine="14"/>
              <w:jc w:val="left"/>
            </w:pPr>
            <w:r>
              <w:t xml:space="preserve">1.Онлайн обучение на </w:t>
            </w:r>
          </w:p>
          <w:p w:rsidR="00CD2496" w:rsidRDefault="000102B5">
            <w:pPr>
              <w:spacing w:after="22" w:line="259" w:lineRule="auto"/>
              <w:ind w:left="2" w:right="0" w:firstLine="0"/>
              <w:jc w:val="left"/>
            </w:pPr>
            <w:r>
              <w:t xml:space="preserve">сайте </w:t>
            </w:r>
          </w:p>
          <w:p w:rsidR="00CD2496" w:rsidRDefault="000102B5">
            <w:pPr>
              <w:spacing w:after="0" w:line="259" w:lineRule="auto"/>
              <w:ind w:left="2" w:right="0" w:firstLine="0"/>
              <w:jc w:val="left"/>
            </w:pPr>
            <w:r>
              <w:t xml:space="preserve">РУСАДА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584" w:right="0" w:firstLine="0"/>
              <w:jc w:val="left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72" w:firstLine="0"/>
              <w:jc w:val="center"/>
            </w:pPr>
            <w:r>
              <w:t xml:space="preserve">Спортсмен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1" w:right="0" w:firstLine="0"/>
              <w:jc w:val="left"/>
            </w:pPr>
            <w:r>
              <w:t xml:space="preserve">1 раз в год </w:t>
            </w:r>
          </w:p>
        </w:tc>
      </w:tr>
      <w:tr w:rsidR="00CD2496">
        <w:trPr>
          <w:trHeight w:val="2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7" w:right="0" w:firstLine="0"/>
              <w:jc w:val="left"/>
            </w:pPr>
            <w:r>
              <w:t xml:space="preserve">2. Лекция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53" w:line="238" w:lineRule="auto"/>
              <w:ind w:left="2" w:right="0" w:firstLine="12"/>
              <w:jc w:val="left"/>
            </w:pPr>
            <w:r>
              <w:t xml:space="preserve">«Документы, </w:t>
            </w:r>
            <w:proofErr w:type="spellStart"/>
            <w:r>
              <w:t>регламентиру</w:t>
            </w:r>
            <w:proofErr w:type="spellEnd"/>
            <w:r>
              <w:t xml:space="preserve"> </w:t>
            </w:r>
            <w:proofErr w:type="spellStart"/>
            <w:r>
              <w:t>ющие</w:t>
            </w:r>
            <w:proofErr w:type="spellEnd"/>
            <w:r>
              <w:t xml:space="preserve"> антидопингов </w:t>
            </w:r>
            <w:proofErr w:type="spellStart"/>
            <w:r>
              <w:t>ую</w:t>
            </w:r>
            <w:proofErr w:type="spellEnd"/>
            <w:r>
              <w:t xml:space="preserve"> </w:t>
            </w:r>
          </w:p>
          <w:p w:rsidR="00CD2496" w:rsidRDefault="000102B5">
            <w:pPr>
              <w:spacing w:after="0" w:line="259" w:lineRule="auto"/>
              <w:ind w:left="2" w:right="0" w:firstLine="0"/>
            </w:pPr>
            <w:r>
              <w:t xml:space="preserve">деятельность»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71" w:firstLine="0"/>
              <w:jc w:val="center"/>
            </w:pPr>
            <w:r>
              <w:t xml:space="preserve">Тренер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1" w:right="0" w:firstLine="0"/>
              <w:jc w:val="left"/>
            </w:pPr>
            <w:r>
              <w:t xml:space="preserve">1 раз в год </w:t>
            </w:r>
          </w:p>
        </w:tc>
      </w:tr>
      <w:tr w:rsidR="00CD2496">
        <w:trPr>
          <w:trHeight w:val="2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7" w:right="0" w:firstLine="0"/>
              <w:jc w:val="left"/>
            </w:pPr>
            <w:r>
              <w:t xml:space="preserve">3. Лекция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" w:right="0" w:firstLine="12"/>
              <w:jc w:val="left"/>
            </w:pPr>
            <w:r>
              <w:t xml:space="preserve">«Виды нарушений антидопингов </w:t>
            </w:r>
            <w:proofErr w:type="spellStart"/>
            <w:r>
              <w:t>ых</w:t>
            </w:r>
            <w:proofErr w:type="spellEnd"/>
            <w:r>
              <w:t xml:space="preserve"> правил»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6" w:right="0" w:firstLine="0"/>
              <w:jc w:val="left"/>
            </w:pPr>
            <w:r>
              <w:t>Ответственны</w:t>
            </w:r>
          </w:p>
          <w:p w:rsidR="00CD2496" w:rsidRDefault="000102B5">
            <w:pPr>
              <w:spacing w:after="0" w:line="259" w:lineRule="auto"/>
              <w:ind w:right="72" w:firstLine="0"/>
              <w:jc w:val="center"/>
            </w:pPr>
            <w:r>
              <w:t xml:space="preserve">й за </w:t>
            </w:r>
          </w:p>
          <w:p w:rsidR="00CD2496" w:rsidRDefault="000102B5">
            <w:pPr>
              <w:spacing w:after="0" w:line="259" w:lineRule="auto"/>
              <w:ind w:left="50" w:right="0" w:firstLine="0"/>
              <w:jc w:val="left"/>
            </w:pPr>
            <w:r>
              <w:t>антидопингов</w:t>
            </w:r>
          </w:p>
          <w:p w:rsidR="00CD2496" w:rsidRDefault="000102B5">
            <w:pPr>
              <w:spacing w:after="0" w:line="259" w:lineRule="auto"/>
              <w:ind w:right="70" w:firstLine="0"/>
              <w:jc w:val="center"/>
            </w:pPr>
            <w:proofErr w:type="spellStart"/>
            <w:r>
              <w:t>ое</w:t>
            </w:r>
            <w:proofErr w:type="spellEnd"/>
            <w:r>
              <w:t xml:space="preserve"> </w:t>
            </w:r>
          </w:p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t xml:space="preserve">обеспечение в регионе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" w:right="0" w:firstLine="38"/>
              <w:jc w:val="left"/>
            </w:pPr>
            <w:r>
              <w:t xml:space="preserve">1-2 раза в год </w:t>
            </w:r>
          </w:p>
        </w:tc>
      </w:tr>
    </w:tbl>
    <w:p w:rsidR="00CD2496" w:rsidRDefault="000102B5">
      <w:pPr>
        <w:spacing w:after="351" w:line="259" w:lineRule="auto"/>
        <w:ind w:left="581" w:right="0" w:firstLine="0"/>
        <w:jc w:val="left"/>
      </w:pPr>
      <w:r>
        <w:t xml:space="preserve"> </w:t>
      </w:r>
    </w:p>
    <w:p w:rsidR="00CD2496" w:rsidRDefault="000102B5">
      <w:pPr>
        <w:pStyle w:val="1"/>
        <w:ind w:left="591"/>
      </w:pPr>
      <w:r>
        <w:t xml:space="preserve">Обучающие комплекты </w:t>
      </w:r>
    </w:p>
    <w:p w:rsidR="00CD2496" w:rsidRDefault="000102B5">
      <w:pPr>
        <w:ind w:left="-15" w:right="97" w:firstLine="641"/>
      </w:pPr>
      <w:r>
        <w:t xml:space="preserve">Необходимым условием эффективной реализации антидопинговой профилактики является разработка и выпуск обучающих комплектов, в которые войдут печатные материалы (брошюры, открытки, плакаты, календари, стикеры и др.) и компакт-диск. </w:t>
      </w:r>
    </w:p>
    <w:p w:rsidR="00CD2496" w:rsidRDefault="000102B5">
      <w:pPr>
        <w:spacing w:after="174"/>
        <w:ind w:left="-15" w:right="97" w:firstLine="581"/>
      </w:pPr>
      <w:r>
        <w:t>Дополнительно в рамках пр</w:t>
      </w:r>
      <w:r>
        <w:t xml:space="preserve">оведения спортивных мероприятий и фестивалей необходимо распространять брошюры, значки, ручки и т.д. </w:t>
      </w:r>
    </w:p>
    <w:p w:rsidR="00CD2496" w:rsidRDefault="000102B5">
      <w:pPr>
        <w:pStyle w:val="1"/>
        <w:ind w:left="591"/>
      </w:pPr>
      <w:r>
        <w:t>Спортивные мероприятия</w:t>
      </w:r>
      <w:r>
        <w:rPr>
          <w:b w:val="0"/>
        </w:rPr>
        <w:t xml:space="preserve"> </w:t>
      </w:r>
    </w:p>
    <w:p w:rsidR="00CD2496" w:rsidRDefault="000102B5">
      <w:pPr>
        <w:ind w:left="-15" w:right="97" w:firstLine="581"/>
      </w:pPr>
      <w:r>
        <w:t xml:space="preserve">Во время проведения спортивных мероприятий (соревнований, турниров, фестивалей) необходимо: </w:t>
      </w:r>
    </w:p>
    <w:p w:rsidR="00CD2496" w:rsidRDefault="000102B5">
      <w:pPr>
        <w:ind w:left="581" w:right="97"/>
      </w:pPr>
      <w:r>
        <w:t>проведение активной антидопинговой пр</w:t>
      </w:r>
      <w:r>
        <w:t xml:space="preserve">опаганды (например, «молодежь против </w:t>
      </w:r>
    </w:p>
    <w:p w:rsidR="00CD2496" w:rsidRDefault="000102B5">
      <w:pPr>
        <w:ind w:left="-15" w:right="97"/>
      </w:pPr>
      <w:r>
        <w:t xml:space="preserve">допинга!») и пропаганды принципов честной игры с использованием плакатов, лозунгов, растяжек и др.; распространение брошюр, открыток, стикеров, значков, ручек, и др. на тему </w:t>
      </w:r>
    </w:p>
    <w:p w:rsidR="00CD2496" w:rsidRDefault="000102B5">
      <w:pPr>
        <w:ind w:left="-15" w:right="97"/>
      </w:pPr>
      <w:r>
        <w:t xml:space="preserve">антидопинга. </w:t>
      </w:r>
    </w:p>
    <w:p w:rsidR="00CD2496" w:rsidRDefault="000102B5">
      <w:pPr>
        <w:ind w:left="-15" w:right="97" w:firstLine="581"/>
      </w:pPr>
      <w:r>
        <w:t>В целях повышения эффективнос</w:t>
      </w:r>
      <w:r>
        <w:t xml:space="preserve">ти профилактической работы по линии борьбы с допингом среди молодежи в дальнейшем планируется провести ряд дополнительных мероприятий: </w:t>
      </w:r>
    </w:p>
    <w:p w:rsidR="00CD2496" w:rsidRDefault="000102B5">
      <w:pPr>
        <w:ind w:left="581" w:right="97"/>
      </w:pPr>
      <w:r>
        <w:t xml:space="preserve">разработать и реализовать проект повышения уровня осведомленности в </w:t>
      </w:r>
    </w:p>
    <w:p w:rsidR="00CD2496" w:rsidRDefault="000102B5">
      <w:pPr>
        <w:ind w:left="-15" w:right="97"/>
      </w:pPr>
      <w:r>
        <w:t xml:space="preserve">вопросах допинга тренеров; </w:t>
      </w:r>
    </w:p>
    <w:p w:rsidR="00CD2496" w:rsidRDefault="000102B5">
      <w:pPr>
        <w:ind w:left="581" w:right="97"/>
      </w:pPr>
      <w:r>
        <w:t xml:space="preserve">разработать и внедрить </w:t>
      </w:r>
      <w:r>
        <w:t xml:space="preserve">«Антидопинговый час» в тренировочный процесс; развивать сотрудничество с другими организациями для обмена опытом в </w:t>
      </w:r>
    </w:p>
    <w:p w:rsidR="00CD2496" w:rsidRDefault="000102B5">
      <w:pPr>
        <w:ind w:left="-15" w:right="97"/>
      </w:pPr>
      <w:r>
        <w:t xml:space="preserve">вопросах профилактики использования допинга. </w:t>
      </w:r>
    </w:p>
    <w:p w:rsidR="00CD2496" w:rsidRDefault="000102B5">
      <w:pPr>
        <w:spacing w:after="0" w:line="237" w:lineRule="auto"/>
        <w:ind w:right="7430" w:firstLine="0"/>
        <w:jc w:val="left"/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br w:type="page"/>
      </w:r>
    </w:p>
    <w:p w:rsidR="00CD2496" w:rsidRDefault="000102B5" w:rsidP="000102B5">
      <w:pPr>
        <w:numPr>
          <w:ilvl w:val="0"/>
          <w:numId w:val="9"/>
        </w:numPr>
        <w:spacing w:after="5" w:line="271" w:lineRule="auto"/>
        <w:ind w:right="0" w:hanging="281"/>
        <w:jc w:val="left"/>
      </w:pPr>
      <w:r>
        <w:rPr>
          <w:b/>
        </w:rPr>
        <w:lastRenderedPageBreak/>
        <w:t>Планы инструкторской и судейской практики</w:t>
      </w:r>
      <w:r>
        <w:t xml:space="preserve">. </w:t>
      </w:r>
    </w:p>
    <w:p w:rsidR="00CD2496" w:rsidRDefault="000102B5">
      <w:pPr>
        <w:spacing w:after="110" w:line="259" w:lineRule="auto"/>
        <w:ind w:left="852" w:right="0" w:firstLine="0"/>
        <w:jc w:val="left"/>
      </w:pPr>
      <w:r>
        <w:rPr>
          <w:sz w:val="20"/>
        </w:rPr>
        <w:t xml:space="preserve"> </w:t>
      </w:r>
    </w:p>
    <w:p w:rsidR="00CD2496" w:rsidRDefault="000102B5">
      <w:pPr>
        <w:ind w:left="-15" w:right="97" w:firstLine="821"/>
      </w:pPr>
      <w:r>
        <w:t>Обучающиеся учебно-</w:t>
      </w:r>
      <w:r>
        <w:t xml:space="preserve">тренировочных групп и групп спортивного совершенствования обучения могут привлекаться в качестве помощников тренеров для проведения учебно-тренировочных занятий и спортивных соревнований в группах начальной подготовки и учебно-тренировочных группах. </w:t>
      </w:r>
    </w:p>
    <w:p w:rsidR="00CD2496" w:rsidRDefault="000102B5">
      <w:pPr>
        <w:spacing w:after="0" w:line="259" w:lineRule="auto"/>
        <w:ind w:left="821" w:right="0" w:firstLine="0"/>
        <w:jc w:val="left"/>
      </w:pPr>
      <w:r>
        <w:t xml:space="preserve"> </w:t>
      </w:r>
    </w:p>
    <w:tbl>
      <w:tblPr>
        <w:tblStyle w:val="TableGrid"/>
        <w:tblW w:w="10442" w:type="dxa"/>
        <w:tblInd w:w="-82" w:type="dxa"/>
        <w:tblCellMar>
          <w:top w:w="60" w:type="dxa"/>
          <w:left w:w="1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543"/>
        <w:gridCol w:w="1272"/>
        <w:gridCol w:w="8627"/>
      </w:tblGrid>
      <w:tr w:rsidR="00CD2496">
        <w:trPr>
          <w:trHeight w:val="13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09" w:right="0" w:firstLine="0"/>
              <w:jc w:val="left"/>
            </w:pPr>
            <w:r>
              <w:rPr>
                <w:sz w:val="24"/>
              </w:rPr>
              <w:t xml:space="preserve">УТГ-1,2 </w:t>
            </w: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79" w:lineRule="auto"/>
              <w:ind w:right="0" w:firstLine="0"/>
              <w:jc w:val="left"/>
            </w:pPr>
            <w:r>
              <w:rPr>
                <w:sz w:val="24"/>
              </w:rPr>
              <w:t xml:space="preserve">-владеть принятой тхэквондо терминологией и командным языком для построения, проведения строевых и порядковых упражнений; </w:t>
            </w:r>
          </w:p>
          <w:p w:rsidR="00CD2496" w:rsidRDefault="000102B5">
            <w:pPr>
              <w:spacing w:after="1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-овладеть основными методами построения тренировочного занятия: разминка, основная и заключительная части; </w:t>
            </w:r>
          </w:p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овладение обязанностями дежурного по группе (подготовка мест занятий, </w:t>
            </w:r>
          </w:p>
        </w:tc>
      </w:tr>
      <w:tr w:rsidR="00CD2496">
        <w:trPr>
          <w:trHeight w:val="139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УТГ-3 </w:t>
            </w: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 w:rsidP="000102B5">
            <w:pPr>
              <w:numPr>
                <w:ilvl w:val="0"/>
                <w:numId w:val="47"/>
              </w:numPr>
              <w:spacing w:after="0" w:line="279" w:lineRule="auto"/>
              <w:ind w:right="113" w:firstLine="0"/>
              <w:jc w:val="left"/>
            </w:pPr>
            <w:r>
              <w:rPr>
                <w:sz w:val="24"/>
              </w:rPr>
              <w:t xml:space="preserve">необходимо развивать способность обучающихся наблюдать за выполнением упражнений другими учениками; </w:t>
            </w:r>
          </w:p>
          <w:p w:rsidR="00CD2496" w:rsidRDefault="000102B5" w:rsidP="000102B5">
            <w:pPr>
              <w:numPr>
                <w:ilvl w:val="0"/>
                <w:numId w:val="47"/>
              </w:numPr>
              <w:spacing w:after="0" w:line="259" w:lineRule="auto"/>
              <w:ind w:right="113" w:firstLine="0"/>
              <w:jc w:val="left"/>
            </w:pPr>
            <w:r>
              <w:rPr>
                <w:sz w:val="24"/>
              </w:rPr>
              <w:t xml:space="preserve">находить ошибки в технике выполнения ими отдельных технических приемов; </w:t>
            </w: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4"/>
              </w:rPr>
              <w:t xml:space="preserve">уметь составлять конспект занятий и проводить вместе с тренером разминку в группе; </w:t>
            </w:r>
          </w:p>
        </w:tc>
      </w:tr>
      <w:tr w:rsidR="00CD2496">
        <w:trPr>
          <w:trHeight w:val="116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УТГ-4 </w:t>
            </w: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 w:rsidP="000102B5">
            <w:pPr>
              <w:numPr>
                <w:ilvl w:val="0"/>
                <w:numId w:val="48"/>
              </w:numPr>
              <w:spacing w:after="0" w:line="258" w:lineRule="auto"/>
              <w:ind w:right="0" w:firstLine="0"/>
              <w:jc w:val="left"/>
            </w:pPr>
            <w:r>
              <w:rPr>
                <w:sz w:val="24"/>
              </w:rPr>
              <w:t xml:space="preserve">привлекаться в качестве помощников при проведении разминки, при разучивании новых упражнений и технических элементов со спортсменами младших возрастов; </w:t>
            </w:r>
          </w:p>
          <w:p w:rsidR="00CD2496" w:rsidRDefault="000102B5" w:rsidP="000102B5">
            <w:pPr>
              <w:numPr>
                <w:ilvl w:val="0"/>
                <w:numId w:val="48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привитие судейских навыков осуществляется путем изучения и проверки правил </w:t>
            </w:r>
          </w:p>
        </w:tc>
      </w:tr>
      <w:tr w:rsidR="00CD2496">
        <w:trPr>
          <w:trHeight w:val="184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4"/>
              </w:rPr>
              <w:t xml:space="preserve">ССМ-1 </w:t>
            </w: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 w:rsidP="000102B5">
            <w:pPr>
              <w:numPr>
                <w:ilvl w:val="0"/>
                <w:numId w:val="49"/>
              </w:numPr>
              <w:spacing w:after="0" w:line="291" w:lineRule="auto"/>
              <w:ind w:right="0" w:firstLine="0"/>
              <w:jc w:val="left"/>
            </w:pPr>
            <w:r>
              <w:rPr>
                <w:sz w:val="24"/>
              </w:rPr>
              <w:t xml:space="preserve">уметь подбирать основные упражнения для разминки и </w:t>
            </w:r>
            <w:proofErr w:type="gramStart"/>
            <w:r>
              <w:rPr>
                <w:sz w:val="24"/>
              </w:rPr>
              <w:t>самостоятельно  проводить</w:t>
            </w:r>
            <w:proofErr w:type="gramEnd"/>
            <w:r>
              <w:rPr>
                <w:sz w:val="24"/>
              </w:rPr>
              <w:t xml:space="preserve"> ее по заданию тренера-преподавателя; </w:t>
            </w:r>
          </w:p>
          <w:p w:rsidR="00CD2496" w:rsidRDefault="000102B5" w:rsidP="000102B5">
            <w:pPr>
              <w:numPr>
                <w:ilvl w:val="0"/>
                <w:numId w:val="49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правильно демонстрировать технические приемы; </w:t>
            </w:r>
          </w:p>
          <w:p w:rsidR="00CD2496" w:rsidRDefault="000102B5" w:rsidP="000102B5">
            <w:pPr>
              <w:numPr>
                <w:ilvl w:val="0"/>
                <w:numId w:val="49"/>
              </w:numPr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 xml:space="preserve">замечать и исправлять ошибки при выполнении упражнений другими обучающимися; </w:t>
            </w:r>
          </w:p>
          <w:p w:rsidR="00CD2496" w:rsidRDefault="000102B5" w:rsidP="000102B5">
            <w:pPr>
              <w:numPr>
                <w:ilvl w:val="0"/>
                <w:numId w:val="49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помогать тренеру в разучивании отдельных упражнений, приемов с юными спортсменами младших возрастных групп; </w:t>
            </w:r>
          </w:p>
        </w:tc>
      </w:tr>
      <w:tr w:rsidR="00CD2496">
        <w:trPr>
          <w:trHeight w:val="16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4"/>
              </w:rPr>
              <w:t xml:space="preserve">ССМ-2 </w:t>
            </w: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23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-самостоятельно полностью проводить разминку; </w:t>
            </w:r>
          </w:p>
          <w:p w:rsidR="00CD2496" w:rsidRDefault="000102B5" w:rsidP="000102B5">
            <w:pPr>
              <w:numPr>
                <w:ilvl w:val="0"/>
                <w:numId w:val="50"/>
              </w:numPr>
              <w:spacing w:after="0" w:line="256" w:lineRule="auto"/>
              <w:ind w:right="47" w:firstLine="0"/>
              <w:jc w:val="left"/>
            </w:pPr>
            <w:r>
              <w:rPr>
                <w:sz w:val="24"/>
              </w:rPr>
              <w:t xml:space="preserve">уметь составлять комплексы упражнений для развития физических качеств; </w:t>
            </w:r>
            <w:r>
              <w:rPr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4"/>
              </w:rPr>
              <w:t>подбирать упражнения для совершенствования технических элементов и приемов, правильно вести дневник тренировок, в котором регистрируется объем и интенсивность выполняемых тренировочны</w:t>
            </w:r>
            <w:r>
              <w:rPr>
                <w:sz w:val="24"/>
              </w:rPr>
              <w:t xml:space="preserve">х нагрузок; </w:t>
            </w:r>
          </w:p>
          <w:p w:rsidR="00CD2496" w:rsidRDefault="000102B5" w:rsidP="000102B5">
            <w:pPr>
              <w:numPr>
                <w:ilvl w:val="0"/>
                <w:numId w:val="50"/>
              </w:numPr>
              <w:spacing w:after="0" w:line="259" w:lineRule="auto"/>
              <w:ind w:right="47" w:firstLine="0"/>
              <w:jc w:val="left"/>
            </w:pPr>
            <w:r>
              <w:rPr>
                <w:sz w:val="24"/>
              </w:rPr>
              <w:t xml:space="preserve">знать правила соревнований и систематически привлекаться к судейству </w:t>
            </w:r>
          </w:p>
        </w:tc>
      </w:tr>
      <w:tr w:rsidR="00CD2496">
        <w:trPr>
          <w:trHeight w:val="70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ССМ-3, ВСМ </w:t>
            </w: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выполняют необходимые требования для присвоения им звания инструктора и судьи по спорту. </w:t>
            </w:r>
          </w:p>
        </w:tc>
      </w:tr>
    </w:tbl>
    <w:p w:rsidR="00CD2496" w:rsidRDefault="000102B5">
      <w:pPr>
        <w:spacing w:after="0" w:line="259" w:lineRule="auto"/>
        <w:ind w:right="1577" w:firstLine="0"/>
        <w:jc w:val="right"/>
      </w:pPr>
      <w:r>
        <w:rPr>
          <w:sz w:val="20"/>
        </w:rPr>
        <w:t xml:space="preserve"> </w:t>
      </w:r>
    </w:p>
    <w:p w:rsidR="00CD2496" w:rsidRDefault="000102B5">
      <w:pPr>
        <w:spacing w:after="56" w:line="259" w:lineRule="auto"/>
        <w:ind w:left="653" w:right="0" w:firstLine="0"/>
        <w:jc w:val="center"/>
      </w:pPr>
      <w:r>
        <w:rPr>
          <w:sz w:val="20"/>
        </w:rPr>
        <w:t xml:space="preserve"> </w:t>
      </w:r>
    </w:p>
    <w:p w:rsidR="00CD2496" w:rsidRDefault="000102B5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CD2496" w:rsidRDefault="000102B5">
      <w:pPr>
        <w:spacing w:after="0" w:line="237" w:lineRule="auto"/>
        <w:ind w:right="7430" w:firstLine="0"/>
        <w:jc w:val="left"/>
      </w:pPr>
      <w:r>
        <w:t xml:space="preserve">  </w:t>
      </w:r>
      <w:r>
        <w:tab/>
        <w:t xml:space="preserve"> </w:t>
      </w:r>
    </w:p>
    <w:p w:rsidR="00CD2496" w:rsidRDefault="000102B5" w:rsidP="000102B5">
      <w:pPr>
        <w:numPr>
          <w:ilvl w:val="0"/>
          <w:numId w:val="9"/>
        </w:numPr>
        <w:spacing w:after="5" w:line="271" w:lineRule="auto"/>
        <w:ind w:right="0" w:hanging="281"/>
        <w:jc w:val="left"/>
      </w:pPr>
      <w:r>
        <w:rPr>
          <w:b/>
        </w:rPr>
        <w:lastRenderedPageBreak/>
        <w:t>Планы медицинских, медико-</w:t>
      </w:r>
      <w:r>
        <w:rPr>
          <w:b/>
        </w:rPr>
        <w:t xml:space="preserve">биологических мероприятий и применения восстановительных средств. </w:t>
      </w:r>
    </w:p>
    <w:p w:rsidR="00CD2496" w:rsidRDefault="000102B5">
      <w:pPr>
        <w:spacing w:after="24" w:line="259" w:lineRule="auto"/>
        <w:ind w:left="852" w:right="0" w:firstLine="0"/>
        <w:jc w:val="left"/>
      </w:pPr>
      <w:r>
        <w:t xml:space="preserve"> </w:t>
      </w:r>
    </w:p>
    <w:p w:rsidR="00CD2496" w:rsidRDefault="000102B5">
      <w:pPr>
        <w:ind w:left="-15" w:right="97" w:firstLine="821"/>
      </w:pPr>
      <w:proofErr w:type="spellStart"/>
      <w:r>
        <w:t>Медико</w:t>
      </w:r>
      <w:proofErr w:type="spellEnd"/>
      <w:r>
        <w:t xml:space="preserve"> - восстановительные мероприятия проводятся с целью </w:t>
      </w:r>
      <w:proofErr w:type="spellStart"/>
      <w:r>
        <w:t>медико</w:t>
      </w:r>
      <w:proofErr w:type="spellEnd"/>
      <w:r>
        <w:t xml:space="preserve"> - биологического сопровождения, медицинского обеспечения, осуществления восстановительных и реабилитационных мероприятий. </w:t>
      </w:r>
      <w:r>
        <w:t xml:space="preserve">(п. 22 Приказа № 999) </w:t>
      </w:r>
    </w:p>
    <w:p w:rsidR="00CD2496" w:rsidRDefault="000102B5">
      <w:pPr>
        <w:ind w:left="-15" w:right="97" w:firstLine="821"/>
      </w:pPr>
      <w:r>
        <w:t>Для прохождения спортивной подготовки по тхэквондо необходимо наличие соответствующего медицинского заключения о допуске к занятиям и к участию в спортивных соревнованиях. Для этого спортсмены должны проходить углубленное медицинское</w:t>
      </w:r>
      <w:r>
        <w:t xml:space="preserve"> обследование. </w:t>
      </w:r>
    </w:p>
    <w:p w:rsidR="00CD2496" w:rsidRDefault="000102B5">
      <w:pPr>
        <w:spacing w:after="0" w:line="259" w:lineRule="auto"/>
        <w:ind w:left="10" w:right="325" w:hanging="10"/>
        <w:jc w:val="center"/>
      </w:pPr>
      <w:r>
        <w:t xml:space="preserve">В медицинское обеспечение процесса спортивной подготовки входит: </w:t>
      </w:r>
    </w:p>
    <w:p w:rsidR="00CD2496" w:rsidRDefault="000102B5" w:rsidP="000102B5">
      <w:pPr>
        <w:numPr>
          <w:ilvl w:val="0"/>
          <w:numId w:val="10"/>
        </w:numPr>
        <w:ind w:right="97" w:firstLine="821"/>
      </w:pPr>
      <w:r>
        <w:t xml:space="preserve">углубленное медицинское обследование спортсменов не менее двух раз в </w:t>
      </w:r>
      <w:proofErr w:type="gramStart"/>
      <w:r>
        <w:t>год ;</w:t>
      </w:r>
      <w:proofErr w:type="gramEnd"/>
      <w:r>
        <w:t xml:space="preserve"> </w:t>
      </w:r>
    </w:p>
    <w:p w:rsidR="00CD2496" w:rsidRDefault="000102B5" w:rsidP="000102B5">
      <w:pPr>
        <w:numPr>
          <w:ilvl w:val="0"/>
          <w:numId w:val="10"/>
        </w:numPr>
        <w:ind w:right="97" w:firstLine="821"/>
      </w:pPr>
      <w:r>
        <w:t xml:space="preserve">дополнительные медицинские осмотры перед участием в соревнованиях, после болезни или травмы; </w:t>
      </w:r>
    </w:p>
    <w:p w:rsidR="00CD2496" w:rsidRDefault="000102B5" w:rsidP="000102B5">
      <w:pPr>
        <w:numPr>
          <w:ilvl w:val="0"/>
          <w:numId w:val="10"/>
        </w:numPr>
        <w:spacing w:after="30" w:line="256" w:lineRule="auto"/>
        <w:ind w:right="97" w:firstLine="821"/>
      </w:pPr>
      <w:r>
        <w:t>врач</w:t>
      </w:r>
      <w:r>
        <w:t xml:space="preserve">ебно-педагогические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нагрузки; </w:t>
      </w:r>
    </w:p>
    <w:p w:rsidR="00CD2496" w:rsidRDefault="000102B5" w:rsidP="000102B5">
      <w:pPr>
        <w:numPr>
          <w:ilvl w:val="0"/>
          <w:numId w:val="10"/>
        </w:numPr>
        <w:ind w:right="97" w:firstLine="821"/>
      </w:pPr>
      <w:r>
        <w:t>санитарно-гигиенический контроль за режимом дня, местами тренировок и соревнований, одеждо</w:t>
      </w:r>
      <w:r>
        <w:t xml:space="preserve">й и обувью; </w:t>
      </w:r>
    </w:p>
    <w:p w:rsidR="00CD2496" w:rsidRDefault="000102B5" w:rsidP="000102B5">
      <w:pPr>
        <w:numPr>
          <w:ilvl w:val="0"/>
          <w:numId w:val="10"/>
        </w:numPr>
        <w:ind w:right="97" w:firstLine="821"/>
      </w:pPr>
      <w:r>
        <w:t xml:space="preserve">контроль за питанием спортсменов и использованием ими восстанови тельных средств, выполнений рекомендаций медицинских работников. </w:t>
      </w:r>
    </w:p>
    <w:p w:rsidR="00CD2496" w:rsidRDefault="000102B5">
      <w:pPr>
        <w:ind w:left="-15" w:right="97" w:firstLine="821"/>
      </w:pPr>
      <w:r>
        <w:t>Лица, проходящие спортивную подготовку обязаны проходить обязательный углубленный медицинский осмотр перед поступлением (приемом) в учреждение, а также проходить обязательные ежегодные углубленные медицинские осмотры, проводимые в специализированных медици</w:t>
      </w:r>
      <w:r>
        <w:t xml:space="preserve">нских учреждениях - </w:t>
      </w:r>
      <w:proofErr w:type="spellStart"/>
      <w:r>
        <w:t>медикобиологический</w:t>
      </w:r>
      <w:proofErr w:type="spellEnd"/>
      <w:r>
        <w:t xml:space="preserve"> контроль осуществляется в виде обследования на базе специализированного медицинского учреждения (Клинического Центра восстановительной медицины и реабилитации, филиал по спортивной медицине). </w:t>
      </w:r>
    </w:p>
    <w:p w:rsidR="00CD2496" w:rsidRDefault="000102B5">
      <w:pPr>
        <w:ind w:left="-15" w:right="97" w:firstLine="821"/>
      </w:pPr>
      <w:r>
        <w:t>Порядок, условия, нормы</w:t>
      </w:r>
      <w:r>
        <w:t xml:space="preserve"> обеспечения лиц, проходящих спортивную подготовку, медицинскими, фармакологическими и восстановительными средствами устанавливается локальными актами ГБПОУ МО «УОР № 1», осуществляющих спортивную подготовку. </w:t>
      </w:r>
    </w:p>
    <w:p w:rsidR="00CD2496" w:rsidRDefault="000102B5">
      <w:pPr>
        <w:ind w:left="-15" w:right="97" w:firstLine="821"/>
      </w:pPr>
      <w:r>
        <w:t>К здоровью спортсменов предъявляются большие т</w:t>
      </w:r>
      <w:r>
        <w:t xml:space="preserve">ребования, так как в процессе </w:t>
      </w:r>
      <w:proofErr w:type="spellStart"/>
      <w:r>
        <w:t>тренировочно</w:t>
      </w:r>
      <w:proofErr w:type="spellEnd"/>
      <w:r>
        <w:t xml:space="preserve">-соревновательной деятельности могут возникнуть условия для развития перенапряжения и утомления. В современном спорте особое внимание уделяется восстановительным средствам и мероприятиям. </w:t>
      </w:r>
    </w:p>
    <w:p w:rsidR="00CD2496" w:rsidRDefault="000102B5">
      <w:pPr>
        <w:ind w:left="-15" w:right="97" w:firstLine="720"/>
      </w:pPr>
      <w:r>
        <w:t>Восстановительные процесс</w:t>
      </w:r>
      <w:r>
        <w:t xml:space="preserve">ы подразделяют на: текущее восстановление в ходе выполнения упражнений; срочное восстановление, происходящее сразу после </w:t>
      </w:r>
      <w:r>
        <w:lastRenderedPageBreak/>
        <w:t>окончания работы; отставленное восстановление, которое наблюдается на протяжении длительного времени после выполнения тренировочной наг</w:t>
      </w:r>
      <w:r>
        <w:t xml:space="preserve">рузки; </w:t>
      </w:r>
      <w:proofErr w:type="spellStart"/>
      <w:r>
        <w:t>стрессвосстановление</w:t>
      </w:r>
      <w:proofErr w:type="spellEnd"/>
      <w:r>
        <w:t xml:space="preserve"> - восстановление после перенапряжений. Восстановительный период характеризуется </w:t>
      </w:r>
      <w:proofErr w:type="spellStart"/>
      <w:r>
        <w:t>гетерохронностью</w:t>
      </w:r>
      <w:proofErr w:type="spellEnd"/>
      <w:r>
        <w:t xml:space="preserve"> нормализации, как отдельных функций организма, так и организма в целом. Эта особенность объясняется избирательностью тренировочных </w:t>
      </w:r>
      <w:r>
        <w:t xml:space="preserve">воздействий и индивидуальными особенностями функционирования различных систем и органов у конкретного спортсмена. </w:t>
      </w:r>
    </w:p>
    <w:p w:rsidR="00CD2496" w:rsidRDefault="000102B5">
      <w:pPr>
        <w:ind w:left="-15" w:right="97" w:firstLine="720"/>
      </w:pPr>
      <w:r>
        <w:t xml:space="preserve">Работоспособность и многие определяющие ее функции на протяжении периода восстановления после интенсивной работы не только достигают </w:t>
      </w:r>
      <w:proofErr w:type="spellStart"/>
      <w:r>
        <w:t>предрабо</w:t>
      </w:r>
      <w:r>
        <w:t>чего</w:t>
      </w:r>
      <w:proofErr w:type="spellEnd"/>
      <w:r>
        <w:t xml:space="preserve"> уровня, но могут и превышать его, проходя через фазу «</w:t>
      </w:r>
      <w:proofErr w:type="spellStart"/>
      <w:r>
        <w:t>сверхвосстановления</w:t>
      </w:r>
      <w:proofErr w:type="spellEnd"/>
      <w:r>
        <w:t xml:space="preserve">», или суперкомпенсации. </w:t>
      </w:r>
    </w:p>
    <w:p w:rsidR="00CD2496" w:rsidRDefault="000102B5">
      <w:pPr>
        <w:ind w:left="-15" w:right="97" w:firstLine="720"/>
      </w:pPr>
      <w:r>
        <w:t xml:space="preserve">Для восстановления работоспособности обучающихся используется широкий круг средств и мероприятий (педагогических, психологических и </w:t>
      </w:r>
      <w:proofErr w:type="spellStart"/>
      <w:r>
        <w:t>медикогигиенических</w:t>
      </w:r>
      <w:proofErr w:type="spellEnd"/>
      <w:r>
        <w:t>)</w:t>
      </w:r>
      <w:r>
        <w:t xml:space="preserve"> с учетом возраста, этапа подготовки, интенсивности тренировочных нагрузок и индивидуальных особенностей юных спортсменов. </w:t>
      </w:r>
    </w:p>
    <w:p w:rsidR="00CD2496" w:rsidRDefault="000102B5">
      <w:pPr>
        <w:spacing w:after="30" w:line="259" w:lineRule="auto"/>
        <w:ind w:left="720" w:right="0" w:firstLine="0"/>
        <w:jc w:val="left"/>
      </w:pPr>
      <w:r>
        <w:t xml:space="preserve"> </w:t>
      </w:r>
    </w:p>
    <w:p w:rsidR="00CD2496" w:rsidRDefault="000102B5">
      <w:pPr>
        <w:ind w:left="560" w:right="349" w:firstLine="1570"/>
      </w:pPr>
      <w:r>
        <w:rPr>
          <w:b/>
        </w:rPr>
        <w:t xml:space="preserve">Методика применения средств восстановления </w:t>
      </w:r>
      <w:r>
        <w:t xml:space="preserve">Использование следующих средств и методов восстановления: </w:t>
      </w:r>
    </w:p>
    <w:p w:rsidR="00CD2496" w:rsidRDefault="000102B5" w:rsidP="000102B5">
      <w:pPr>
        <w:numPr>
          <w:ilvl w:val="0"/>
          <w:numId w:val="11"/>
        </w:numPr>
        <w:ind w:right="97" w:hanging="211"/>
      </w:pPr>
      <w:r>
        <w:t xml:space="preserve">гидромассаж в тёплой ванне, </w:t>
      </w:r>
    </w:p>
    <w:p w:rsidR="00CD2496" w:rsidRDefault="000102B5" w:rsidP="000102B5">
      <w:pPr>
        <w:numPr>
          <w:ilvl w:val="0"/>
          <w:numId w:val="11"/>
        </w:numPr>
        <w:ind w:right="97" w:hanging="211"/>
      </w:pPr>
      <w:r>
        <w:t xml:space="preserve">вибрационный массаж, ручной (общий и локальный) тренировочный массаж, </w:t>
      </w:r>
    </w:p>
    <w:p w:rsidR="00CD2496" w:rsidRDefault="000102B5" w:rsidP="000102B5">
      <w:pPr>
        <w:numPr>
          <w:ilvl w:val="0"/>
          <w:numId w:val="11"/>
        </w:numPr>
        <w:ind w:right="97" w:hanging="211"/>
      </w:pPr>
      <w:r>
        <w:t xml:space="preserve">контрастный душ, </w:t>
      </w:r>
    </w:p>
    <w:p w:rsidR="00CD2496" w:rsidRDefault="000102B5" w:rsidP="000102B5">
      <w:pPr>
        <w:numPr>
          <w:ilvl w:val="0"/>
          <w:numId w:val="11"/>
        </w:numPr>
        <w:spacing w:after="30" w:line="256" w:lineRule="auto"/>
        <w:ind w:right="97" w:hanging="211"/>
      </w:pPr>
      <w:r>
        <w:t>бассейн; -</w:t>
      </w:r>
      <w:r>
        <w:rPr>
          <w:rFonts w:ascii="Arial" w:eastAsia="Arial" w:hAnsi="Arial" w:cs="Arial"/>
        </w:rPr>
        <w:t xml:space="preserve"> </w:t>
      </w:r>
      <w:r>
        <w:t>хвойная ванна, -</w:t>
      </w:r>
      <w:r>
        <w:rPr>
          <w:rFonts w:ascii="Arial" w:eastAsia="Arial" w:hAnsi="Arial" w:cs="Arial"/>
        </w:rPr>
        <w:t xml:space="preserve"> </w:t>
      </w:r>
      <w:r>
        <w:t xml:space="preserve">баня-сауна. </w:t>
      </w:r>
    </w:p>
    <w:p w:rsidR="00CD2496" w:rsidRDefault="000102B5">
      <w:pPr>
        <w:ind w:left="-15" w:right="97" w:firstLine="581"/>
      </w:pPr>
      <w:r>
        <w:t>Методика использования средств восстановления подбирается индивидуально, однако во всех случаях процедуры проводятся спустя 3</w:t>
      </w:r>
      <w:r>
        <w:t xml:space="preserve">0-45 мин после тренировки и за 1-2 ч до следующей. </w:t>
      </w:r>
    </w:p>
    <w:p w:rsidR="00CD2496" w:rsidRDefault="000102B5">
      <w:pPr>
        <w:ind w:left="-15" w:right="97" w:firstLine="581"/>
      </w:pPr>
      <w:r>
        <w:rPr>
          <w:b/>
        </w:rPr>
        <w:t xml:space="preserve">Баня-сауна </w:t>
      </w:r>
      <w:r>
        <w:t>используется после тренировочных нагрузок: первое пребывание в парной по 5-10 мин (t + 100°-110 °C; влажность 10-12%). После бани - приём прохладного душа (t +25°-27° С в течение 30-</w:t>
      </w:r>
      <w:r>
        <w:t xml:space="preserve">40 с) или купание в бассейне при такой же температуре и продолжительностью до 30 с, отдых в течение 5-10 мин. Всего в зависимости от самочувствия и проделанной тренировочной нагрузки спортсменам рекомендовалось делать по 2-3 захода в сауну. </w:t>
      </w:r>
    </w:p>
    <w:p w:rsidR="00CD2496" w:rsidRDefault="000102B5">
      <w:pPr>
        <w:ind w:left="-15" w:right="97" w:firstLine="581"/>
      </w:pPr>
      <w:r>
        <w:rPr>
          <w:b/>
        </w:rPr>
        <w:t>Вибрационный м</w:t>
      </w:r>
      <w:r>
        <w:rPr>
          <w:b/>
        </w:rPr>
        <w:t xml:space="preserve">ассаж. </w:t>
      </w:r>
      <w:r>
        <w:t xml:space="preserve">Вибромассажу подвергаются основные мышечные группы верхних и нижних конечностей, а также туловища. Общее время процедуры составляло 10-15 мин при частоте вибрации 15-25 Гц. Данная процедура осуществляется через 30-45 мин после тренировочных занятий </w:t>
      </w:r>
      <w:r>
        <w:t xml:space="preserve">и при помощи электромассажного аппарата "ЭМА - М" промышленного производства. </w:t>
      </w:r>
    </w:p>
    <w:p w:rsidR="00CD2496" w:rsidRDefault="000102B5">
      <w:pPr>
        <w:ind w:left="-15" w:right="97" w:firstLine="581"/>
      </w:pPr>
      <w:r>
        <w:rPr>
          <w:b/>
        </w:rPr>
        <w:t xml:space="preserve">Гидромассаж в тёплой ванне. </w:t>
      </w:r>
      <w:r>
        <w:t>Гидромассаж проводится за счёт воздействия водной струей на тело атлета, находящегося в тёплой воде. Водная струя подается под напором от 2 до 5 атм.</w:t>
      </w:r>
      <w:r>
        <w:t xml:space="preserve"> на заднюю и переднюю поверхности тела и нижние конечности </w:t>
      </w:r>
      <w:r>
        <w:lastRenderedPageBreak/>
        <w:t xml:space="preserve">в течение 7-10 мин. Температура воды +36°-38° С. Данная процедура </w:t>
      </w:r>
      <w:proofErr w:type="spellStart"/>
      <w:r>
        <w:t>осуществлется</w:t>
      </w:r>
      <w:proofErr w:type="spellEnd"/>
      <w:r>
        <w:t xml:space="preserve"> спустя 30-45 мин после тренировочных занятий. </w:t>
      </w:r>
    </w:p>
    <w:p w:rsidR="00CD2496" w:rsidRDefault="000102B5">
      <w:pPr>
        <w:ind w:left="-15" w:right="97" w:firstLine="581"/>
      </w:pPr>
      <w:r>
        <w:rPr>
          <w:b/>
        </w:rPr>
        <w:t xml:space="preserve">Контрастный душ </w:t>
      </w:r>
      <w:r>
        <w:t>применяется сразу после тренировочного занятия с поочередным чередованием воздействия горячей (t + 40°-42° С) и холодной (до t+18°C) водой. Длительность горячего душа - 30-40 с, холодного - 15-20 с. Смена температур осуществлялась 5-6 раз. Общее время проц</w:t>
      </w:r>
      <w:r>
        <w:t xml:space="preserve">едуры - 10-12 мин. </w:t>
      </w:r>
    </w:p>
    <w:p w:rsidR="00CD2496" w:rsidRDefault="000102B5">
      <w:pPr>
        <w:ind w:left="-15" w:right="97" w:firstLine="581"/>
      </w:pPr>
      <w:r>
        <w:rPr>
          <w:b/>
        </w:rPr>
        <w:t xml:space="preserve">Ручной массаж </w:t>
      </w:r>
      <w:r>
        <w:t xml:space="preserve">(общий и локальный) проводится после выполнения тренировочных нагрузок по общепринятой методике. </w:t>
      </w:r>
    </w:p>
    <w:p w:rsidR="00CD2496" w:rsidRDefault="000102B5">
      <w:pPr>
        <w:ind w:left="-15" w:right="97" w:firstLine="581"/>
      </w:pPr>
      <w:r>
        <w:t xml:space="preserve">Восстановительные мероприятия проводятся: в повседневном </w:t>
      </w:r>
      <w:proofErr w:type="spellStart"/>
      <w:r>
        <w:t>учебнотренировочном</w:t>
      </w:r>
      <w:proofErr w:type="spellEnd"/>
      <w:r>
        <w:t xml:space="preserve"> процессе в ходе совершенствования общей и специ</w:t>
      </w:r>
      <w:r>
        <w:t>альной работоспособности; в условиях соревнований, когда необходимо обеспечить быстрое и по возможности полное восстановление физической и психической готовности к следующему этапу; после тренировочного занятия, соревнования; в середине микроцикла в соревн</w:t>
      </w:r>
      <w:r>
        <w:t xml:space="preserve">ованиях и свободный от игр день; после микроцикла соревнований; после макроцикла соревнований; перманентно. </w:t>
      </w:r>
      <w:r>
        <w:rPr>
          <w:b/>
          <w:i/>
        </w:rPr>
        <w:t>Педагогические средства восстановления включают:</w:t>
      </w:r>
      <w:r>
        <w:t xml:space="preserve"> </w:t>
      </w:r>
    </w:p>
    <w:p w:rsidR="00CD2496" w:rsidRDefault="000102B5" w:rsidP="000102B5">
      <w:pPr>
        <w:numPr>
          <w:ilvl w:val="0"/>
          <w:numId w:val="12"/>
        </w:numPr>
        <w:ind w:right="97" w:firstLine="720"/>
      </w:pPr>
      <w:r>
        <w:t>рациональное планирование тренировочного процесса в соответствии с функциональными возможностями о</w:t>
      </w:r>
      <w:r>
        <w:t xml:space="preserve">рганизма, сочетание общих и специальных средств, построение тренировочных и соревновательных микро-, мезо- и макроциклов, широкое использование переключений, четкую организацию работы и отдыха; </w:t>
      </w:r>
    </w:p>
    <w:p w:rsidR="00CD2496" w:rsidRDefault="000102B5" w:rsidP="000102B5">
      <w:pPr>
        <w:numPr>
          <w:ilvl w:val="0"/>
          <w:numId w:val="12"/>
        </w:numPr>
        <w:ind w:right="97" w:firstLine="720"/>
      </w:pPr>
      <w:r>
        <w:t>построение отдельного тренировочного занятия с использованием</w:t>
      </w:r>
      <w:r>
        <w:t xml:space="preserve"> средств восстановления: полноценная разминка, подбор инвентаря, оборудования и мест для занятий, упражнений для активного отдыха и расслабления, создание положительного эмоционального фона; </w:t>
      </w:r>
    </w:p>
    <w:p w:rsidR="00CD2496" w:rsidRDefault="000102B5" w:rsidP="000102B5">
      <w:pPr>
        <w:numPr>
          <w:ilvl w:val="0"/>
          <w:numId w:val="12"/>
        </w:numPr>
        <w:ind w:right="97" w:firstLine="720"/>
      </w:pPr>
      <w:r>
        <w:t>варьирование интервалов отдыха между отдельными упражнениями и т</w:t>
      </w:r>
      <w:r>
        <w:t xml:space="preserve">ренировочными занятиями; </w:t>
      </w:r>
    </w:p>
    <w:p w:rsidR="00CD2496" w:rsidRDefault="000102B5" w:rsidP="000102B5">
      <w:pPr>
        <w:numPr>
          <w:ilvl w:val="0"/>
          <w:numId w:val="12"/>
        </w:numPr>
        <w:spacing w:after="29" w:line="259" w:lineRule="auto"/>
        <w:ind w:right="97" w:firstLine="720"/>
      </w:pPr>
      <w:r>
        <w:t xml:space="preserve">разработку </w:t>
      </w:r>
      <w:r>
        <w:tab/>
        <w:t xml:space="preserve">системы </w:t>
      </w:r>
      <w:r>
        <w:tab/>
        <w:t xml:space="preserve">планирования </w:t>
      </w:r>
      <w:r>
        <w:tab/>
        <w:t xml:space="preserve">с </w:t>
      </w:r>
      <w:r>
        <w:tab/>
        <w:t xml:space="preserve">использованием </w:t>
      </w:r>
      <w:r>
        <w:tab/>
        <w:t xml:space="preserve">различных </w:t>
      </w:r>
    </w:p>
    <w:p w:rsidR="00CD2496" w:rsidRDefault="000102B5">
      <w:pPr>
        <w:ind w:left="-15" w:right="97"/>
      </w:pPr>
      <w:r>
        <w:t xml:space="preserve">восстановительных средств в недельных, месячных и годовых циклах подготовки; </w:t>
      </w:r>
    </w:p>
    <w:p w:rsidR="00CD2496" w:rsidRDefault="000102B5" w:rsidP="000102B5">
      <w:pPr>
        <w:numPr>
          <w:ilvl w:val="0"/>
          <w:numId w:val="12"/>
        </w:numPr>
        <w:ind w:right="97" w:firstLine="720"/>
      </w:pPr>
      <w:r>
        <w:t xml:space="preserve">разработку специальных физических упражнений с целью ускорения восстановления </w:t>
      </w:r>
    </w:p>
    <w:p w:rsidR="00CD2496" w:rsidRDefault="000102B5">
      <w:pPr>
        <w:ind w:left="-15" w:right="97"/>
      </w:pPr>
      <w:r>
        <w:t>работосп</w:t>
      </w:r>
      <w:r>
        <w:t xml:space="preserve">особности спортсменов, совершенствования технических приемов и тактических действий. </w:t>
      </w:r>
    </w:p>
    <w:p w:rsidR="00CD2496" w:rsidRDefault="000102B5">
      <w:pPr>
        <w:ind w:left="-15" w:right="97" w:firstLine="720"/>
      </w:pPr>
      <w:r>
        <w:t>Психолого-педагогические средства включают специальные восстановительные упражнения: на расслабление, дыхательные, на растяжение, восстановительного характера, чередовани</w:t>
      </w:r>
      <w:r>
        <w:t xml:space="preserve">е средств ОФП и </w:t>
      </w:r>
      <w:proofErr w:type="spellStart"/>
      <w:r>
        <w:t>психорегуляции</w:t>
      </w:r>
      <w:proofErr w:type="spellEnd"/>
      <w:r>
        <w:t xml:space="preserve">. </w:t>
      </w:r>
    </w:p>
    <w:p w:rsidR="00CD2496" w:rsidRDefault="000102B5">
      <w:pPr>
        <w:tabs>
          <w:tab w:val="center" w:pos="2128"/>
          <w:tab w:val="center" w:pos="4829"/>
          <w:tab w:val="center" w:pos="7128"/>
          <w:tab w:val="right" w:pos="10382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Медико-гигиенические </w:t>
      </w:r>
      <w:r>
        <w:rPr>
          <w:b/>
          <w:i/>
        </w:rPr>
        <w:tab/>
        <w:t xml:space="preserve">средства </w:t>
      </w:r>
      <w:r>
        <w:rPr>
          <w:b/>
          <w:i/>
        </w:rPr>
        <w:tab/>
        <w:t xml:space="preserve">восстановления </w:t>
      </w:r>
      <w:r>
        <w:rPr>
          <w:b/>
          <w:i/>
        </w:rPr>
        <w:tab/>
        <w:t>включают:</w:t>
      </w:r>
      <w:r>
        <w:t xml:space="preserve"> </w:t>
      </w:r>
    </w:p>
    <w:p w:rsidR="00CD2496" w:rsidRDefault="000102B5">
      <w:pPr>
        <w:ind w:left="-15" w:right="97"/>
      </w:pPr>
      <w:r>
        <w:lastRenderedPageBreak/>
        <w:t>сбалансированное питание, физические средства восстановления (массаж, душ, контрастный душ, сауна), обеспечение соответствия условий тренировок, соревнований и отд</w:t>
      </w:r>
      <w:r>
        <w:t xml:space="preserve">ыха основным санитарно-гигиеническим требованиям; проведение курсов витаминизации и использование биологически активных пищевых добавок. </w:t>
      </w:r>
    </w:p>
    <w:p w:rsidR="00CD2496" w:rsidRDefault="000102B5">
      <w:pPr>
        <w:ind w:left="-15" w:right="97" w:firstLine="720"/>
      </w:pPr>
      <w:r>
        <w:rPr>
          <w:b/>
          <w:i/>
        </w:rPr>
        <w:t>Психологические средства восстановления включают:</w:t>
      </w:r>
      <w:r>
        <w:t xml:space="preserve"> </w:t>
      </w:r>
      <w:proofErr w:type="spellStart"/>
      <w:proofErr w:type="gramStart"/>
      <w:r>
        <w:t>психо</w:t>
      </w:r>
      <w:proofErr w:type="spellEnd"/>
      <w:r>
        <w:t>- регулирующую</w:t>
      </w:r>
      <w:proofErr w:type="gramEnd"/>
      <w:r>
        <w:t xml:space="preserve"> тренировку, упражнения для мышечного расслаблени</w:t>
      </w:r>
      <w:r>
        <w:t>я, сон - отдых и другие приемы психогигиены и психотерапии. Особенно следует учитывать отрицательно действующие во время соревнований психогенные факторы (неблагоприятная реакция зрителей, боязнь проиграть, получить травму, психологическое давление соперни</w:t>
      </w:r>
      <w:r>
        <w:t xml:space="preserve">ков), чтобы своевременно ликвидировать или нейтрализовать их. </w:t>
      </w:r>
    </w:p>
    <w:p w:rsidR="00CD2496" w:rsidRDefault="000102B5">
      <w:pPr>
        <w:ind w:left="-15" w:right="97" w:firstLine="720"/>
      </w:pPr>
      <w:r>
        <w:t>После тренировочного микроцикла и соревнований для восстановления используются туристский поход с играми, купанием, терренкуром, могут применяться ванны хвойно-солевые или жемчужные в сочетании</w:t>
      </w:r>
      <w:r>
        <w:t xml:space="preserve"> с </w:t>
      </w:r>
      <w:proofErr w:type="spellStart"/>
      <w:r>
        <w:t>аэроингаляцией</w:t>
      </w:r>
      <w:proofErr w:type="spellEnd"/>
      <w:r>
        <w:t xml:space="preserve"> или струйным душем (душ Шарко, подводный массаж). </w:t>
      </w:r>
    </w:p>
    <w:p w:rsidR="00CD2496" w:rsidRDefault="000102B5">
      <w:pPr>
        <w:ind w:left="-15" w:right="97" w:firstLine="720"/>
      </w:pPr>
      <w:r>
        <w:t>Следует учитывать, что после соревновательного цикла необходимы физическая и психологическая разгрузка, подготовка организма к новому циклу тренировочных и соревновательных нагрузок, проф</w:t>
      </w:r>
      <w:r>
        <w:t xml:space="preserve">илактика перенапряжений. С этой целью используются те же средства, что и после микроцикла, но в течение нескольких дней, представляющих собой восстановительный микроцикл. Физические средства восстановления (сауна, ванна, гидромассаж) следует чередовать по </w:t>
      </w:r>
      <w:r>
        <w:t xml:space="preserve">принципу: один день одно средство. </w:t>
      </w:r>
      <w:proofErr w:type="spellStart"/>
      <w:r>
        <w:t>Психорегуляция</w:t>
      </w:r>
      <w:proofErr w:type="spellEnd"/>
      <w:r>
        <w:t xml:space="preserve"> реституционной направленности выполняется ежедневно. </w:t>
      </w:r>
    </w:p>
    <w:p w:rsidR="00CD2496" w:rsidRDefault="000102B5">
      <w:pPr>
        <w:ind w:left="-15" w:right="97" w:firstLine="720"/>
      </w:pPr>
      <w:r>
        <w:t xml:space="preserve">Регуляция сна достигается выполнением режима тренировок и отдыха, способствующим выработке рефлексов на засыпание и пробуждение (биоритмы), комфортными </w:t>
      </w:r>
      <w:r>
        <w:t xml:space="preserve">условиями сна (проветриваемое помещение, удобная постель), аутогенной тренировкой, мероприятиями личной гигиены. </w:t>
      </w:r>
    </w:p>
    <w:p w:rsidR="00CD2496" w:rsidRDefault="000102B5">
      <w:pPr>
        <w:ind w:left="-15" w:right="97" w:firstLine="720"/>
      </w:pPr>
      <w:r>
        <w:t xml:space="preserve">Учебно-тренировочные сборы обеспечивают возможность максимальной работоспособности спортсменов и адаптации к условиям соревнований. </w:t>
      </w:r>
    </w:p>
    <w:p w:rsidR="00CD2496" w:rsidRDefault="000102B5">
      <w:pPr>
        <w:ind w:left="-15" w:right="97" w:firstLine="720"/>
      </w:pPr>
      <w:r>
        <w:t xml:space="preserve">Психологические средства восстановления используются для ускорения реабилитации после нервного и психического утомления. </w:t>
      </w:r>
    </w:p>
    <w:p w:rsidR="00CD2496" w:rsidRDefault="000102B5">
      <w:pPr>
        <w:ind w:left="-15" w:right="97" w:firstLine="720"/>
      </w:pPr>
      <w:r>
        <w:t xml:space="preserve">При выборе восстановительных средств особое внимание необходимо уделять индивидуальной переносимости тренировочных и соревновательных </w:t>
      </w:r>
      <w:r>
        <w:t xml:space="preserve">нагрузок, для этой цели могут служить субъективные ощущения юных спортсменов, а также стандартизованные функциональные пробы. </w:t>
      </w:r>
    </w:p>
    <w:p w:rsidR="00CD2496" w:rsidRDefault="000102B5">
      <w:pPr>
        <w:ind w:left="-15" w:right="97" w:firstLine="720"/>
      </w:pPr>
      <w:r>
        <w:t>Физические средства восстановления, технологические режимы которых соответствуют рекомендованной направленности, необходимо испол</w:t>
      </w:r>
      <w:r>
        <w:t xml:space="preserve">ьзовать в конце тренировочного и соревновательного дня или в день отдыха. Несмотря на то, что эти процедуры могут привести к временному понижению функциональной активности </w:t>
      </w:r>
      <w:r>
        <w:lastRenderedPageBreak/>
        <w:t>организма, в дальнейшем они создают оптимальные предпосылки для восстановления после</w:t>
      </w:r>
      <w:r>
        <w:t xml:space="preserve"> больших физических нагрузок, а также накопления энергетического потенциала и выхода организма на качественно новый уровень работоспособности на следующий день. Для усиления эффекта можно использовать одно или несколько физических средств восстановления. П</w:t>
      </w:r>
      <w:r>
        <w:t xml:space="preserve">ри этом необходимо соблюдать однонаправленный характер воздействия на организм. </w:t>
      </w:r>
    </w:p>
    <w:p w:rsidR="00CD2496" w:rsidRDefault="000102B5">
      <w:pPr>
        <w:spacing w:after="0" w:line="259" w:lineRule="auto"/>
        <w:ind w:left="674" w:right="0" w:firstLine="0"/>
        <w:jc w:val="center"/>
      </w:pPr>
      <w:r>
        <w:t xml:space="preserve"> </w:t>
      </w:r>
    </w:p>
    <w:p w:rsidR="00CD2496" w:rsidRDefault="000102B5">
      <w:pPr>
        <w:spacing w:after="0" w:line="237" w:lineRule="auto"/>
        <w:ind w:right="4819" w:firstLine="0"/>
        <w:jc w:val="left"/>
      </w:pPr>
      <w:r>
        <w:t xml:space="preserve">  </w:t>
      </w:r>
      <w:r>
        <w:tab/>
        <w:t xml:space="preserve"> </w:t>
      </w:r>
    </w:p>
    <w:p w:rsidR="00CD2496" w:rsidRDefault="000102B5">
      <w:pPr>
        <w:pStyle w:val="2"/>
        <w:spacing w:after="0" w:line="269" w:lineRule="auto"/>
        <w:ind w:left="831" w:right="218"/>
        <w:jc w:val="center"/>
      </w:pPr>
      <w:r>
        <w:t xml:space="preserve">8. Система контроля  </w:t>
      </w:r>
    </w:p>
    <w:p w:rsidR="00CD2496" w:rsidRDefault="000102B5">
      <w:pPr>
        <w:spacing w:after="25" w:line="259" w:lineRule="auto"/>
        <w:ind w:left="674" w:right="0" w:firstLine="0"/>
        <w:jc w:val="center"/>
      </w:pPr>
      <w:r>
        <w:rPr>
          <w:b/>
        </w:rPr>
        <w:t xml:space="preserve"> </w:t>
      </w:r>
    </w:p>
    <w:p w:rsidR="00CD2496" w:rsidRDefault="000102B5">
      <w:pPr>
        <w:spacing w:after="36"/>
        <w:ind w:left="-15" w:right="97" w:firstLine="708"/>
      </w:pPr>
      <w:r>
        <w:t>По итогам освоения Программы применительно к этапам спортивной подготовки лицу, проходящему спортивную подготовку (далее – обучающийся), необход</w:t>
      </w:r>
      <w:r>
        <w:t xml:space="preserve">имо выполнить следующие требования к результатам прохождения Программы, в том числе, к участию в спортивных соревнованиях: Требования на учебном этапе начальной подготовки: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 xml:space="preserve">изучить основы безопасного поведения при занятиях спортом;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>повысить уровень физич</w:t>
      </w:r>
      <w:r>
        <w:t>еской подготовленности;</w:t>
      </w:r>
      <w:r>
        <w:rPr>
          <w:color w:val="FF0000"/>
        </w:rPr>
        <w:t xml:space="preserve">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 xml:space="preserve">овладеть основами техники вида спорта «тхэквондо»;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 xml:space="preserve">получить общие знания об антидопинговых правилах;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 xml:space="preserve">соблюдать антидопинговые правила;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>принять участие в официальных спортивных соревнованиях, начиная со второго года для спортивны</w:t>
      </w:r>
      <w:r>
        <w:t xml:space="preserve">х дисциплин, содержащих в своем наименовании слова </w:t>
      </w:r>
    </w:p>
    <w:p w:rsidR="00CD2496" w:rsidRDefault="000102B5">
      <w:pPr>
        <w:spacing w:after="39"/>
        <w:ind w:left="-15" w:right="97"/>
      </w:pPr>
      <w:r>
        <w:t xml:space="preserve">«ВТФ - весовая категория», «ВТФ - командные соревнования»;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>ежегодно выполнять контрольно-переводные нормативы (</w:t>
      </w:r>
      <w:proofErr w:type="gramStart"/>
      <w:r>
        <w:t>испытания)  по</w:t>
      </w:r>
      <w:proofErr w:type="gramEnd"/>
      <w:r>
        <w:t xml:space="preserve"> видам спортивной подготовки. </w:t>
      </w:r>
    </w:p>
    <w:p w:rsidR="00CD2496" w:rsidRDefault="000102B5">
      <w:pPr>
        <w:spacing w:after="37"/>
        <w:ind w:left="708" w:right="97"/>
      </w:pPr>
      <w:r>
        <w:t>Требования на учебно-</w:t>
      </w:r>
      <w:r>
        <w:t xml:space="preserve">тренировочном этапе (этапе спортивной специализации): </w:t>
      </w:r>
    </w:p>
    <w:p w:rsidR="00CD2496" w:rsidRDefault="000102B5" w:rsidP="000102B5">
      <w:pPr>
        <w:numPr>
          <w:ilvl w:val="0"/>
          <w:numId w:val="13"/>
        </w:numPr>
        <w:spacing w:after="37"/>
        <w:ind w:right="97" w:firstLine="680"/>
      </w:pPr>
      <w:r>
        <w:t xml:space="preserve">повышать уровень физической, технической, тактической, </w:t>
      </w:r>
      <w:proofErr w:type="gramStart"/>
      <w:r>
        <w:t>теоретической  и</w:t>
      </w:r>
      <w:proofErr w:type="gramEnd"/>
      <w:r>
        <w:t xml:space="preserve"> психологической подготовленности;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>изучить правила безопасности при занятиях видом спорта «</w:t>
      </w:r>
      <w:proofErr w:type="gramStart"/>
      <w:r>
        <w:t>тхэквондо»  и</w:t>
      </w:r>
      <w:proofErr w:type="gramEnd"/>
      <w:r>
        <w:t xml:space="preserve"> успешно применять их в х</w:t>
      </w:r>
      <w:r>
        <w:t xml:space="preserve">оде проведения учебно-тренировочных занятий  и участия в спортивных соревнованиях;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 xml:space="preserve">соблюдать режим учебно-тренировочных занятий;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 xml:space="preserve">изучить основные методы саморегуляции и самоконтроля;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>овладеть общими теоретическими</w:t>
      </w:r>
      <w:r>
        <w:rPr>
          <w:sz w:val="24"/>
        </w:rPr>
        <w:t xml:space="preserve"> </w:t>
      </w:r>
      <w:r>
        <w:t xml:space="preserve">знаниями о правилах вида спорта </w:t>
      </w:r>
    </w:p>
    <w:p w:rsidR="00CD2496" w:rsidRDefault="000102B5">
      <w:pPr>
        <w:spacing w:after="38"/>
        <w:ind w:left="-15" w:right="97"/>
      </w:pPr>
      <w:r>
        <w:t>«тхэкв</w:t>
      </w:r>
      <w:r>
        <w:t xml:space="preserve">ондо»;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 xml:space="preserve">изучить антидопинговые правила;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 xml:space="preserve">соблюдать антидопинговые правила и не иметь их нарушений;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lastRenderedPageBreak/>
        <w:t>ежегодно выполнять контрольно-переводные нормативы (</w:t>
      </w:r>
      <w:proofErr w:type="gramStart"/>
      <w:r>
        <w:t>испытания)  по</w:t>
      </w:r>
      <w:proofErr w:type="gramEnd"/>
      <w:r>
        <w:t xml:space="preserve"> видам спортивной подготовки;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>принимать участие в официальных спортивных соревнованиях не</w:t>
      </w:r>
      <w:r>
        <w:t xml:space="preserve"> ниже уровня спортивных соревнований муниципального образования на первом и втором и третьем году;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 xml:space="preserve">принимать </w:t>
      </w:r>
      <w:r>
        <w:tab/>
        <w:t xml:space="preserve">участие </w:t>
      </w:r>
      <w:r>
        <w:tab/>
        <w:t xml:space="preserve">в </w:t>
      </w:r>
      <w:r>
        <w:tab/>
        <w:t xml:space="preserve">официальных </w:t>
      </w:r>
      <w:r>
        <w:tab/>
        <w:t xml:space="preserve">спортивных </w:t>
      </w:r>
      <w:r>
        <w:tab/>
        <w:t xml:space="preserve">соревнованиях </w:t>
      </w:r>
    </w:p>
    <w:p w:rsidR="00CD2496" w:rsidRDefault="000102B5">
      <w:pPr>
        <w:ind w:left="-15" w:right="97"/>
      </w:pPr>
      <w:r>
        <w:t xml:space="preserve">проведения  </w:t>
      </w:r>
    </w:p>
    <w:p w:rsidR="00CD2496" w:rsidRDefault="000102B5">
      <w:pPr>
        <w:ind w:left="-15" w:right="97"/>
      </w:pPr>
      <w:r>
        <w:t xml:space="preserve">не ниже уровня спортивных соревнований субъекта Российской Федерации, начиная с </w:t>
      </w:r>
      <w:r>
        <w:t xml:space="preserve">четвертого года;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 xml:space="preserve"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 </w:t>
      </w:r>
    </w:p>
    <w:p w:rsidR="00CD2496" w:rsidRDefault="000102B5">
      <w:pPr>
        <w:ind w:left="680" w:right="97"/>
      </w:pPr>
      <w:r>
        <w:t xml:space="preserve"> Требования на учебном этапе совершенствования спортивного мастерства: </w:t>
      </w:r>
    </w:p>
    <w:p w:rsidR="00CD2496" w:rsidRDefault="000102B5" w:rsidP="000102B5">
      <w:pPr>
        <w:numPr>
          <w:ilvl w:val="0"/>
          <w:numId w:val="13"/>
        </w:numPr>
        <w:spacing w:after="35"/>
        <w:ind w:right="97" w:firstLine="680"/>
      </w:pPr>
      <w:r>
        <w:t xml:space="preserve">повышать </w:t>
      </w:r>
      <w:r>
        <w:t xml:space="preserve">уровень физической, технической, тактической, </w:t>
      </w:r>
      <w:proofErr w:type="gramStart"/>
      <w:r>
        <w:t>теоретической  и</w:t>
      </w:r>
      <w:proofErr w:type="gramEnd"/>
      <w:r>
        <w:t xml:space="preserve"> психологической подготовленности;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 xml:space="preserve">соблюдать </w:t>
      </w:r>
      <w:r>
        <w:tab/>
        <w:t xml:space="preserve">режим </w:t>
      </w:r>
      <w:r>
        <w:tab/>
        <w:t xml:space="preserve">учебно-тренировочных </w:t>
      </w:r>
      <w:r>
        <w:tab/>
        <w:t xml:space="preserve">занятий </w:t>
      </w:r>
      <w:r>
        <w:tab/>
        <w:t xml:space="preserve">(включая </w:t>
      </w:r>
    </w:p>
    <w:p w:rsidR="00CD2496" w:rsidRDefault="000102B5">
      <w:pPr>
        <w:spacing w:after="37"/>
        <w:ind w:left="-15" w:right="97"/>
      </w:pPr>
      <w:r>
        <w:t xml:space="preserve">самостоятельную подготовку), спортивных мероприятий, восстановления и питания;  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>приобрести знания</w:t>
      </w:r>
      <w:r>
        <w:t xml:space="preserve"> и навыки оказания первой доврачебной помощи;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>овладеть теоретическими</w:t>
      </w:r>
      <w:r>
        <w:rPr>
          <w:sz w:val="24"/>
        </w:rPr>
        <w:t xml:space="preserve"> </w:t>
      </w:r>
      <w:r>
        <w:t xml:space="preserve">знаниями о правилах вида спорта «тхэквондо»;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 xml:space="preserve">выполнить план индивидуальной подготовки;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 xml:space="preserve">закрепить и углубить знания антидопинговых правил;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 xml:space="preserve">соблюдать антидопинговые правила и не иметь </w:t>
      </w:r>
      <w:r>
        <w:t xml:space="preserve">их нарушений; </w:t>
      </w:r>
    </w:p>
    <w:p w:rsidR="00CD2496" w:rsidRDefault="000102B5" w:rsidP="000102B5">
      <w:pPr>
        <w:numPr>
          <w:ilvl w:val="0"/>
          <w:numId w:val="13"/>
        </w:numPr>
        <w:spacing w:after="37"/>
        <w:ind w:right="97" w:firstLine="680"/>
      </w:pPr>
      <w:r>
        <w:t>ежегодно выполнять контрольно-переводные нормативы (</w:t>
      </w:r>
      <w:proofErr w:type="gramStart"/>
      <w:r>
        <w:t>испытания)  по</w:t>
      </w:r>
      <w:proofErr w:type="gramEnd"/>
      <w:r>
        <w:t xml:space="preserve"> видам спортивной подготовки;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 xml:space="preserve">демонстрировать высокие спортивные результаты в официальных спортивных соревнованиях;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>показывать результаты, соответствующие присвоению спортив</w:t>
      </w:r>
      <w:r>
        <w:t xml:space="preserve">ного </w:t>
      </w:r>
    </w:p>
    <w:p w:rsidR="00CD2496" w:rsidRDefault="000102B5">
      <w:pPr>
        <w:spacing w:after="40"/>
        <w:ind w:left="-15" w:right="97"/>
      </w:pPr>
      <w:r>
        <w:t xml:space="preserve">разряда «кандидат в мастера спорта» не реже одного раза в два года; </w:t>
      </w:r>
    </w:p>
    <w:p w:rsidR="00CD2496" w:rsidRDefault="000102B5" w:rsidP="000102B5">
      <w:pPr>
        <w:numPr>
          <w:ilvl w:val="0"/>
          <w:numId w:val="13"/>
        </w:numPr>
        <w:spacing w:after="35"/>
        <w:ind w:right="97" w:firstLine="680"/>
      </w:pPr>
      <w:r>
        <w:t xml:space="preserve">принимать участие в официальных спортивных соревнованиях не ниже уровня межрегиональных спортивных соревнований;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>получить уровень спортивной квалификации (спортивное звание), необх</w:t>
      </w:r>
      <w:r>
        <w:t xml:space="preserve">одимый для зачисления и перевода на этап высшего спортивного мастерства. </w:t>
      </w:r>
    </w:p>
    <w:p w:rsidR="00CD2496" w:rsidRDefault="000102B5">
      <w:pPr>
        <w:spacing w:after="41"/>
        <w:ind w:left="680" w:right="97"/>
      </w:pPr>
      <w:r>
        <w:t xml:space="preserve"> Требования на этапе высшего спортивного мастерства: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lastRenderedPageBreak/>
        <w:t>совершенствовать уровень общей физической и специальной физической, технической, тактической, теоретической и психологической по</w:t>
      </w:r>
      <w:r>
        <w:t xml:space="preserve">дготовленности;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 xml:space="preserve">соблюдать </w:t>
      </w:r>
      <w:r>
        <w:tab/>
        <w:t xml:space="preserve">режим </w:t>
      </w:r>
      <w:r>
        <w:tab/>
        <w:t xml:space="preserve">учебно-тренировочных </w:t>
      </w:r>
      <w:r>
        <w:tab/>
        <w:t xml:space="preserve">занятий </w:t>
      </w:r>
      <w:r>
        <w:tab/>
        <w:t xml:space="preserve">(включая </w:t>
      </w:r>
    </w:p>
    <w:p w:rsidR="00CD2496" w:rsidRDefault="000102B5">
      <w:pPr>
        <w:spacing w:after="39"/>
        <w:ind w:left="-15" w:right="97"/>
      </w:pPr>
      <w:r>
        <w:t xml:space="preserve">самостоятельную подготовку), спортивных мероприятий, восстановления и питания;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 xml:space="preserve">выполнить план индивидуальной подготовки; </w:t>
      </w:r>
    </w:p>
    <w:p w:rsidR="00CD2496" w:rsidRDefault="000102B5" w:rsidP="000102B5">
      <w:pPr>
        <w:numPr>
          <w:ilvl w:val="0"/>
          <w:numId w:val="13"/>
        </w:numPr>
        <w:spacing w:after="36"/>
        <w:ind w:right="97" w:firstLine="680"/>
      </w:pPr>
      <w:r>
        <w:t xml:space="preserve">знать и соблюдать антидопинговые правила, </w:t>
      </w:r>
      <w:r>
        <w:t xml:space="preserve">не иметь нарушений таких правил; </w:t>
      </w:r>
    </w:p>
    <w:p w:rsidR="00CD2496" w:rsidRDefault="000102B5" w:rsidP="000102B5">
      <w:pPr>
        <w:numPr>
          <w:ilvl w:val="0"/>
          <w:numId w:val="13"/>
        </w:numPr>
        <w:spacing w:after="37"/>
        <w:ind w:right="97" w:firstLine="680"/>
      </w:pPr>
      <w:r>
        <w:t>ежегодно выполнять контрольно-переводные нормативы (</w:t>
      </w:r>
      <w:proofErr w:type="gramStart"/>
      <w:r>
        <w:t>испытания)  по</w:t>
      </w:r>
      <w:proofErr w:type="gramEnd"/>
      <w:r>
        <w:t xml:space="preserve"> видам спортивной подготовки;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 xml:space="preserve">принимать участие в официальных спортивных соревнованиях не ниже уровня всероссийских спортивных соревнований; </w:t>
      </w:r>
    </w:p>
    <w:p w:rsidR="00CD2496" w:rsidRDefault="000102B5" w:rsidP="000102B5">
      <w:pPr>
        <w:numPr>
          <w:ilvl w:val="0"/>
          <w:numId w:val="13"/>
        </w:numPr>
        <w:spacing w:after="37"/>
        <w:ind w:right="97" w:firstLine="680"/>
      </w:pPr>
      <w:r>
        <w:t>показывать ре</w:t>
      </w:r>
      <w:r>
        <w:t xml:space="preserve">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>достичь результатов</w:t>
      </w:r>
      <w:r>
        <w:t xml:space="preserve"> уровня спортивной сборной команды </w:t>
      </w:r>
      <w:proofErr w:type="gramStart"/>
      <w:r>
        <w:t>субъекта  Российской</w:t>
      </w:r>
      <w:proofErr w:type="gramEnd"/>
      <w:r>
        <w:t xml:space="preserve"> Федерации и (или) спортивной сборной команды  </w:t>
      </w:r>
    </w:p>
    <w:p w:rsidR="00CD2496" w:rsidRDefault="000102B5">
      <w:pPr>
        <w:spacing w:after="36"/>
        <w:ind w:left="-15" w:right="97"/>
      </w:pPr>
      <w:r>
        <w:t xml:space="preserve">Российской Федерации;  </w:t>
      </w:r>
    </w:p>
    <w:p w:rsidR="00CD2496" w:rsidRDefault="000102B5" w:rsidP="000102B5">
      <w:pPr>
        <w:numPr>
          <w:ilvl w:val="0"/>
          <w:numId w:val="13"/>
        </w:numPr>
        <w:ind w:right="97" w:firstLine="680"/>
      </w:pPr>
      <w:r>
        <w:t>демонстрировать высокие спортивные результаты в межрегиональных, всероссийских и международных официальных спортивных соревновани</w:t>
      </w:r>
      <w:r>
        <w:t>ях.  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 и (или) вопросов по видам подготовки, не связанным</w:t>
      </w:r>
      <w:r>
        <w:t xml:space="preserve">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 </w:t>
      </w:r>
    </w:p>
    <w:p w:rsidR="00CD2496" w:rsidRDefault="000102B5">
      <w:pPr>
        <w:tabs>
          <w:tab w:val="center" w:pos="1513"/>
          <w:tab w:val="center" w:pos="2923"/>
          <w:tab w:val="center" w:pos="4976"/>
          <w:tab w:val="center" w:pos="7616"/>
          <w:tab w:val="right" w:pos="10382"/>
        </w:tabs>
        <w:ind w:left="-15" w:right="0" w:firstLine="0"/>
        <w:jc w:val="left"/>
      </w:pPr>
      <w:r>
        <w:t xml:space="preserve"> </w:t>
      </w:r>
      <w:r>
        <w:tab/>
        <w:t xml:space="preserve">Контрольные </w:t>
      </w:r>
      <w:r>
        <w:tab/>
        <w:t xml:space="preserve">и </w:t>
      </w:r>
      <w:r>
        <w:tab/>
        <w:t xml:space="preserve">контрольно-переводные </w:t>
      </w:r>
      <w:r>
        <w:tab/>
        <w:t xml:space="preserve">нормативы </w:t>
      </w:r>
      <w:r>
        <w:tab/>
        <w:t xml:space="preserve">(испытания)  </w:t>
      </w:r>
    </w:p>
    <w:p w:rsidR="00CD2496" w:rsidRDefault="000102B5">
      <w:pPr>
        <w:ind w:left="-15" w:right="97"/>
      </w:pPr>
      <w:r>
        <w:t>по в</w:t>
      </w:r>
      <w:r>
        <w:t xml:space="preserve">идам спортивной подготовки и уровень спортивной квалификации обучающихся по годам и этапам спортивной подготовки. </w:t>
      </w:r>
    </w:p>
    <w:p w:rsidR="00CD2496" w:rsidRDefault="000102B5">
      <w:pPr>
        <w:spacing w:after="0" w:line="259" w:lineRule="auto"/>
        <w:ind w:right="0" w:firstLine="0"/>
        <w:jc w:val="left"/>
      </w:pPr>
      <w:r>
        <w:t xml:space="preserve"> </w:t>
      </w:r>
    </w:p>
    <w:p w:rsidR="00CD2496" w:rsidRDefault="000102B5">
      <w:pPr>
        <w:spacing w:after="3" w:line="271" w:lineRule="auto"/>
        <w:ind w:left="651" w:right="0" w:firstLine="818"/>
        <w:jc w:val="left"/>
      </w:pPr>
      <w:r>
        <w:rPr>
          <w:b/>
          <w:sz w:val="24"/>
        </w:rPr>
        <w:t>Нормативы общей физической и специальной физической подготовки для зачисления и перевода на этап начальной подготовки по виду спорта «тхэкв</w:t>
      </w:r>
      <w:r>
        <w:rPr>
          <w:b/>
          <w:sz w:val="24"/>
        </w:rPr>
        <w:t xml:space="preserve">ондо» </w:t>
      </w:r>
    </w:p>
    <w:p w:rsidR="00CD2496" w:rsidRDefault="000102B5">
      <w:pPr>
        <w:spacing w:after="0" w:line="259" w:lineRule="auto"/>
        <w:ind w:left="2910" w:righ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10226" w:type="dxa"/>
        <w:tblInd w:w="27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974"/>
        <w:gridCol w:w="1529"/>
        <w:gridCol w:w="1358"/>
        <w:gridCol w:w="1175"/>
        <w:gridCol w:w="1282"/>
        <w:gridCol w:w="1176"/>
      </w:tblGrid>
      <w:tr w:rsidR="00CD2496">
        <w:trPr>
          <w:trHeight w:val="571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84" w:right="0" w:firstLine="0"/>
            </w:pPr>
            <w:r>
              <w:rPr>
                <w:sz w:val="22"/>
              </w:rPr>
              <w:t xml:space="preserve">№ п/п 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Упражнения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Единица измерения 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Норматив до года обучения 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Норматив свыше года обучения </w:t>
            </w:r>
          </w:p>
        </w:tc>
      </w:tr>
      <w:tr w:rsidR="00CD24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 xml:space="preserve">мальчики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девочки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 xml:space="preserve">мальчики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девочки </w:t>
            </w:r>
          </w:p>
        </w:tc>
      </w:tr>
      <w:tr w:rsidR="00CD2496">
        <w:trPr>
          <w:trHeight w:val="288"/>
        </w:trPr>
        <w:tc>
          <w:tcPr>
            <w:tcW w:w="10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lastRenderedPageBreak/>
              <w:t xml:space="preserve">1. Нормативы общей физической подготовки для спортивной дисциплины «ВТФ - </w:t>
            </w:r>
            <w:proofErr w:type="spellStart"/>
            <w:r>
              <w:rPr>
                <w:sz w:val="22"/>
              </w:rPr>
              <w:t>пхумсэ</w:t>
            </w:r>
            <w:proofErr w:type="spellEnd"/>
            <w:r>
              <w:rPr>
                <w:sz w:val="22"/>
              </w:rPr>
              <w:t xml:space="preserve">» </w:t>
            </w:r>
          </w:p>
        </w:tc>
      </w:tr>
      <w:tr w:rsidR="00CD2496">
        <w:trPr>
          <w:trHeight w:val="283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2" w:firstLine="0"/>
              <w:jc w:val="center"/>
            </w:pPr>
            <w:r>
              <w:rPr>
                <w:sz w:val="22"/>
              </w:rPr>
              <w:t xml:space="preserve">1.1. 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Бег на 30 м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CD24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6,9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7,1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6,7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6,8 </w:t>
            </w:r>
          </w:p>
        </w:tc>
      </w:tr>
      <w:tr w:rsidR="00CD2496">
        <w:trPr>
          <w:trHeight w:val="283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2" w:firstLine="0"/>
              <w:jc w:val="center"/>
            </w:pPr>
            <w:r>
              <w:rPr>
                <w:sz w:val="22"/>
              </w:rPr>
              <w:t xml:space="preserve">1.2. 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Сгибание и разгибание рук в упоре лежа на полу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left="58" w:right="0" w:firstLine="0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CD24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5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CD2496">
        <w:trPr>
          <w:trHeight w:val="283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2" w:firstLine="0"/>
              <w:jc w:val="center"/>
            </w:pPr>
            <w:r>
              <w:rPr>
                <w:sz w:val="22"/>
              </w:rPr>
              <w:t xml:space="preserve">1.3. 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40" w:line="239" w:lineRule="auto"/>
              <w:ind w:right="0" w:firstLine="0"/>
              <w:jc w:val="center"/>
            </w:pPr>
            <w:r>
              <w:rPr>
                <w:sz w:val="22"/>
              </w:rPr>
              <w:t>Наклон вперед из положения стоя на гимнастической скамье</w:t>
            </w:r>
          </w:p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(от уровня скамьи)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см </w:t>
            </w:r>
          </w:p>
          <w:p w:rsidR="00CD2496" w:rsidRDefault="000102B5">
            <w:pPr>
              <w:spacing w:after="0" w:line="259" w:lineRule="auto"/>
              <w:ind w:left="-1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CD2496">
        <w:trPr>
          <w:trHeight w:val="8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+1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+3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+3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63" w:firstLine="0"/>
              <w:jc w:val="center"/>
            </w:pPr>
            <w:r>
              <w:rPr>
                <w:sz w:val="22"/>
              </w:rPr>
              <w:t xml:space="preserve">+5 </w:t>
            </w:r>
          </w:p>
        </w:tc>
      </w:tr>
      <w:tr w:rsidR="00CD2496">
        <w:trPr>
          <w:trHeight w:val="283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2" w:firstLine="0"/>
              <w:jc w:val="center"/>
            </w:pPr>
            <w:r>
              <w:rPr>
                <w:sz w:val="22"/>
              </w:rPr>
              <w:t xml:space="preserve">1.4. 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Челночный бег 3х10 м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CD24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10,3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10,6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10,4 </w:t>
            </w:r>
          </w:p>
        </w:tc>
      </w:tr>
      <w:tr w:rsidR="00CD2496">
        <w:trPr>
          <w:trHeight w:val="288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2" w:firstLine="0"/>
              <w:jc w:val="center"/>
            </w:pPr>
            <w:r>
              <w:rPr>
                <w:sz w:val="22"/>
              </w:rPr>
              <w:t xml:space="preserve">1.5. 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Прыжок в длину с места толчком двумя ногами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см 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CD249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110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105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120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67" w:firstLine="0"/>
              <w:jc w:val="center"/>
            </w:pPr>
            <w:r>
              <w:rPr>
                <w:sz w:val="22"/>
              </w:rPr>
              <w:t xml:space="preserve">115 </w:t>
            </w:r>
          </w:p>
        </w:tc>
      </w:tr>
      <w:tr w:rsidR="00CD2496">
        <w:trPr>
          <w:trHeight w:val="562"/>
        </w:trPr>
        <w:tc>
          <w:tcPr>
            <w:tcW w:w="10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2. Нормативы общей физической подготовки для спортивных дисциплин «ВТФ - весовая категория», «ВТФ - командные соревнования» </w:t>
            </w:r>
          </w:p>
        </w:tc>
      </w:tr>
      <w:tr w:rsidR="00CD2496">
        <w:trPr>
          <w:trHeight w:val="288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2" w:firstLine="0"/>
              <w:jc w:val="center"/>
            </w:pPr>
            <w:r>
              <w:rPr>
                <w:sz w:val="22"/>
              </w:rPr>
              <w:t xml:space="preserve">2.1. 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Бег на 30 м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CD249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6,2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6,4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6,0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2" w:firstLine="0"/>
              <w:jc w:val="center"/>
            </w:pPr>
            <w:r>
              <w:rPr>
                <w:sz w:val="22"/>
              </w:rPr>
              <w:t xml:space="preserve">6,2 </w:t>
            </w:r>
          </w:p>
        </w:tc>
      </w:tr>
      <w:tr w:rsidR="00CD2496">
        <w:trPr>
          <w:trHeight w:val="288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2" w:firstLine="0"/>
              <w:jc w:val="center"/>
            </w:pPr>
            <w:r>
              <w:rPr>
                <w:sz w:val="22"/>
              </w:rPr>
              <w:t xml:space="preserve">2.2. 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Бег на 1000 м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мин, с 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CD24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6.10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>6.30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5.50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6.20 </w:t>
            </w:r>
          </w:p>
        </w:tc>
      </w:tr>
      <w:tr w:rsidR="00CD2496">
        <w:trPr>
          <w:trHeight w:val="284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2" w:firstLine="0"/>
              <w:jc w:val="center"/>
            </w:pPr>
            <w:r>
              <w:rPr>
                <w:sz w:val="22"/>
              </w:rPr>
              <w:t xml:space="preserve">2.3. 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Сгибание и разгибание рук в упоре лежа на полу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left="58" w:right="0" w:firstLine="0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CD24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5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</w:tr>
      <w:tr w:rsidR="00CD2496">
        <w:trPr>
          <w:trHeight w:val="281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2" w:firstLine="0"/>
              <w:jc w:val="center"/>
            </w:pPr>
            <w:r>
              <w:rPr>
                <w:sz w:val="22"/>
              </w:rPr>
              <w:t xml:space="preserve">2.4. 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45" w:line="236" w:lineRule="auto"/>
              <w:ind w:right="0" w:firstLine="0"/>
              <w:jc w:val="center"/>
            </w:pPr>
            <w:r>
              <w:rPr>
                <w:sz w:val="22"/>
              </w:rPr>
              <w:t>Наклон вперед из положения стоя на гимнастической скамье</w:t>
            </w:r>
          </w:p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(от уровня скамьи)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см </w:t>
            </w:r>
          </w:p>
          <w:p w:rsidR="00CD2496" w:rsidRDefault="000102B5">
            <w:pPr>
              <w:spacing w:after="0" w:line="259" w:lineRule="auto"/>
              <w:ind w:left="-1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CD2496">
        <w:trPr>
          <w:trHeight w:val="8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+2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+3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+4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63" w:firstLine="0"/>
              <w:jc w:val="center"/>
            </w:pPr>
            <w:r>
              <w:rPr>
                <w:sz w:val="22"/>
              </w:rPr>
              <w:t xml:space="preserve">+5 </w:t>
            </w:r>
          </w:p>
        </w:tc>
      </w:tr>
      <w:tr w:rsidR="00CD2496">
        <w:trPr>
          <w:trHeight w:val="29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2" w:firstLine="0"/>
              <w:jc w:val="center"/>
            </w:pPr>
            <w:r>
              <w:rPr>
                <w:sz w:val="22"/>
              </w:rPr>
              <w:t xml:space="preserve">2.5.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Челночный бег 3х10 м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CD2496">
        <w:trPr>
          <w:trHeight w:val="312"/>
        </w:trPr>
        <w:tc>
          <w:tcPr>
            <w:tcW w:w="73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-11" w:firstLine="0"/>
              <w:jc w:val="righ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718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69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tabs>
                <w:tab w:val="center" w:pos="680"/>
                <w:tab w:val="center" w:pos="1946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9,6 </w:t>
            </w:r>
            <w:r>
              <w:rPr>
                <w:sz w:val="22"/>
              </w:rPr>
              <w:tab/>
              <w:t xml:space="preserve">9,9 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tabs>
                <w:tab w:val="center" w:pos="642"/>
                <w:tab w:val="right" w:pos="2458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9,3 </w:t>
            </w:r>
            <w:r>
              <w:rPr>
                <w:sz w:val="22"/>
              </w:rPr>
              <w:tab/>
            </w:r>
            <w:r>
              <w:t xml:space="preserve"> __ 95 __ </w:t>
            </w:r>
          </w:p>
        </w:tc>
      </w:tr>
      <w:tr w:rsidR="00CD2496">
        <w:trPr>
          <w:trHeight w:val="283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2.6. 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Прыжок в длину с места толчком двумя ногами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см 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CD24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130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120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140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5" w:firstLine="0"/>
              <w:jc w:val="center"/>
            </w:pPr>
            <w:r>
              <w:rPr>
                <w:sz w:val="22"/>
              </w:rPr>
              <w:t xml:space="preserve">130 </w:t>
            </w:r>
          </w:p>
        </w:tc>
      </w:tr>
    </w:tbl>
    <w:p w:rsidR="00CD2496" w:rsidRDefault="000102B5">
      <w:pPr>
        <w:spacing w:after="0" w:line="259" w:lineRule="auto"/>
        <w:ind w:right="0" w:firstLine="0"/>
        <w:jc w:val="left"/>
      </w:pPr>
      <w:r>
        <w:t xml:space="preserve"> </w:t>
      </w:r>
    </w:p>
    <w:p w:rsidR="00CD2496" w:rsidRDefault="000102B5">
      <w:pPr>
        <w:spacing w:after="10" w:line="249" w:lineRule="auto"/>
        <w:ind w:left="38" w:right="28" w:hanging="10"/>
        <w:jc w:val="center"/>
      </w:pPr>
      <w:r>
        <w:rPr>
          <w:b/>
          <w:sz w:val="24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«тхэквондо»  </w:t>
      </w:r>
    </w:p>
    <w:tbl>
      <w:tblPr>
        <w:tblStyle w:val="TableGrid"/>
        <w:tblW w:w="10221" w:type="dxa"/>
        <w:tblInd w:w="29" w:type="dxa"/>
        <w:tblCellMar>
          <w:top w:w="5" w:type="dxa"/>
          <w:left w:w="1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8"/>
        <w:gridCol w:w="3683"/>
        <w:gridCol w:w="2170"/>
        <w:gridCol w:w="48"/>
        <w:gridCol w:w="1711"/>
        <w:gridCol w:w="77"/>
        <w:gridCol w:w="1717"/>
      </w:tblGrid>
      <w:tr w:rsidR="00CD2496">
        <w:trPr>
          <w:trHeight w:val="293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№ п/п 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7" w:firstLine="0"/>
              <w:jc w:val="center"/>
            </w:pPr>
            <w:r>
              <w:rPr>
                <w:sz w:val="22"/>
              </w:rPr>
              <w:t xml:space="preserve">Упражнения 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22"/>
              </w:rPr>
              <w:t xml:space="preserve">Единица измерения 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1" w:firstLine="0"/>
              <w:jc w:val="center"/>
            </w:pPr>
            <w:r>
              <w:rPr>
                <w:sz w:val="22"/>
              </w:rPr>
              <w:t xml:space="preserve">Норматив </w:t>
            </w:r>
          </w:p>
        </w:tc>
      </w:tr>
      <w:tr w:rsidR="00CD249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left="22" w:right="0" w:firstLine="0"/>
            </w:pPr>
            <w:r>
              <w:rPr>
                <w:sz w:val="22"/>
              </w:rPr>
              <w:t xml:space="preserve">мальчики/ юноши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left="38" w:right="0" w:firstLine="0"/>
            </w:pPr>
            <w:r>
              <w:rPr>
                <w:sz w:val="22"/>
              </w:rPr>
              <w:t xml:space="preserve">девочки/ девушки </w:t>
            </w:r>
          </w:p>
        </w:tc>
      </w:tr>
      <w:tr w:rsidR="00CD2496">
        <w:trPr>
          <w:trHeight w:val="28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2" w:firstLine="0"/>
              <w:jc w:val="right"/>
            </w:pPr>
            <w:r>
              <w:rPr>
                <w:sz w:val="22"/>
              </w:rPr>
              <w:t>1</w:t>
            </w:r>
            <w:r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Нормативы общей физической подготовки для спортивной дисциплины «ВТФ - </w:t>
            </w:r>
            <w:proofErr w:type="spellStart"/>
            <w:r>
              <w:rPr>
                <w:sz w:val="22"/>
              </w:rPr>
              <w:t>пхумсэ</w:t>
            </w:r>
            <w:proofErr w:type="spellEnd"/>
            <w:r>
              <w:rPr>
                <w:sz w:val="22"/>
              </w:rPr>
              <w:t xml:space="preserve">» </w:t>
            </w:r>
          </w:p>
        </w:tc>
      </w:tr>
      <w:tr w:rsidR="00CD2496">
        <w:trPr>
          <w:trHeight w:val="283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1.1. 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1" w:firstLine="0"/>
              <w:jc w:val="center"/>
            </w:pPr>
            <w:r>
              <w:rPr>
                <w:sz w:val="22"/>
              </w:rPr>
              <w:t xml:space="preserve">Бег на 30 м 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3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CD24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 xml:space="preserve">6,0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 xml:space="preserve">6,2 </w:t>
            </w:r>
          </w:p>
        </w:tc>
      </w:tr>
      <w:tr w:rsidR="00CD2496">
        <w:trPr>
          <w:trHeight w:val="288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1.2. 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1" w:firstLine="0"/>
              <w:jc w:val="center"/>
            </w:pPr>
            <w:r>
              <w:rPr>
                <w:sz w:val="22"/>
              </w:rPr>
              <w:t xml:space="preserve">Бег на 1000 м 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 xml:space="preserve">мин, с 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CD2496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0" w:firstLine="0"/>
              <w:jc w:val="center"/>
            </w:pPr>
            <w:r>
              <w:rPr>
                <w:sz w:val="22"/>
              </w:rPr>
              <w:t xml:space="preserve">5.50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2"/>
              </w:rPr>
              <w:t xml:space="preserve">6.20 </w:t>
            </w:r>
          </w:p>
        </w:tc>
      </w:tr>
      <w:tr w:rsidR="00CD2496">
        <w:trPr>
          <w:trHeight w:val="288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1.3. 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Сгибание и разгибание рук в упоре лежа на полу 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49" w:firstLine="0"/>
              <w:jc w:val="center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CD2496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tabs>
                <w:tab w:val="center" w:pos="869"/>
                <w:tab w:val="center" w:pos="1750"/>
                <w:tab w:val="center" w:pos="2645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13 </w:t>
            </w:r>
            <w:r>
              <w:rPr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174041"/>
                      <wp:effectExtent l="0" t="0" r="0" b="0"/>
                      <wp:docPr id="141586" name="Group 141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4041"/>
                                <a:chOff x="0" y="0"/>
                                <a:chExt cx="6096" cy="174041"/>
                              </a:xfrm>
                            </wpg:grpSpPr>
                            <wps:wsp>
                              <wps:cNvPr id="168597" name="Shape 168597"/>
                              <wps:cNvSpPr/>
                              <wps:spPr>
                                <a:xfrm>
                                  <a:off x="0" y="0"/>
                                  <a:ext cx="9144" cy="174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404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4041"/>
                                      </a:lnTo>
                                      <a:lnTo>
                                        <a:pt x="0" y="17404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1586" style="width:0.480011pt;height:13.704pt;mso-position-horizontal-relative:char;mso-position-vertical-relative:line" coordsize="60,1740">
                      <v:shape id="Shape 168598" style="position:absolute;width:91;height:1740;left:0;top:0;" coordsize="9144,174041" path="m0,0l9144,0l9144,174041l0,174041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 xml:space="preserve">7 </w:t>
            </w:r>
          </w:p>
        </w:tc>
      </w:tr>
      <w:tr w:rsidR="00CD2496">
        <w:trPr>
          <w:trHeight w:val="288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1.4. 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38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Наклон вперед из положения стоя на гимнастической скамье (от уровня </w:t>
            </w:r>
          </w:p>
          <w:p w:rsidR="00CD2496" w:rsidRDefault="000102B5">
            <w:pPr>
              <w:spacing w:after="0" w:line="259" w:lineRule="auto"/>
              <w:ind w:right="11" w:firstLine="0"/>
              <w:jc w:val="center"/>
            </w:pPr>
            <w:r>
              <w:rPr>
                <w:sz w:val="22"/>
              </w:rPr>
              <w:t xml:space="preserve">скамьи) 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 xml:space="preserve">см 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CD2496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 xml:space="preserve">+4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 xml:space="preserve">+5 </w:t>
            </w:r>
          </w:p>
        </w:tc>
      </w:tr>
      <w:tr w:rsidR="00CD2496">
        <w:trPr>
          <w:trHeight w:val="283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lastRenderedPageBreak/>
              <w:t xml:space="preserve">1.5. 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Челночный бег 3х10 м 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3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CD24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 xml:space="preserve">9,3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 xml:space="preserve">9,5 </w:t>
            </w:r>
          </w:p>
        </w:tc>
      </w:tr>
      <w:tr w:rsidR="00CD2496">
        <w:trPr>
          <w:trHeight w:val="288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1.6. 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Прыжок в длину с места толчком двумя ногами 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 xml:space="preserve">см 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CD249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 xml:space="preserve">140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 xml:space="preserve">130 </w:t>
            </w:r>
          </w:p>
        </w:tc>
      </w:tr>
      <w:tr w:rsidR="00CD2496">
        <w:trPr>
          <w:trHeight w:val="562"/>
        </w:trPr>
        <w:tc>
          <w:tcPr>
            <w:tcW w:w="10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16" w:line="259" w:lineRule="auto"/>
              <w:ind w:left="7" w:right="0" w:firstLine="0"/>
            </w:pPr>
            <w:r>
              <w:rPr>
                <w:sz w:val="22"/>
              </w:rPr>
              <w:t xml:space="preserve">2. Нормативы общей физической подготовки для спортивных дисциплин «ВТФ - весовая категория», «ВТФ </w:t>
            </w:r>
          </w:p>
          <w:p w:rsidR="00CD2496" w:rsidRDefault="000102B5">
            <w:pPr>
              <w:spacing w:after="0" w:line="259" w:lineRule="auto"/>
              <w:ind w:right="11" w:firstLine="0"/>
              <w:jc w:val="center"/>
            </w:pPr>
            <w:r>
              <w:rPr>
                <w:sz w:val="22"/>
              </w:rPr>
              <w:t xml:space="preserve">- командные соревнования» </w:t>
            </w:r>
          </w:p>
        </w:tc>
      </w:tr>
      <w:tr w:rsidR="00CD2496">
        <w:trPr>
          <w:trHeight w:val="288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2.1. 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1" w:firstLine="0"/>
              <w:jc w:val="center"/>
            </w:pPr>
            <w:r>
              <w:rPr>
                <w:sz w:val="22"/>
              </w:rPr>
              <w:t xml:space="preserve">Бег на 60 м 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3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CD2496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0" w:firstLine="0"/>
              <w:jc w:val="center"/>
            </w:pPr>
            <w:r>
              <w:rPr>
                <w:sz w:val="22"/>
              </w:rPr>
              <w:t xml:space="preserve">10,4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2"/>
              </w:rPr>
              <w:t xml:space="preserve">10,9 </w:t>
            </w:r>
          </w:p>
        </w:tc>
      </w:tr>
      <w:tr w:rsidR="00CD2496">
        <w:trPr>
          <w:trHeight w:val="288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2.2. 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0" w:firstLine="0"/>
              <w:jc w:val="center"/>
            </w:pPr>
            <w:r>
              <w:rPr>
                <w:sz w:val="22"/>
              </w:rPr>
              <w:t xml:space="preserve">Бег на 1500 м 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 xml:space="preserve">мин, с 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CD24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0" w:firstLine="0"/>
              <w:jc w:val="center"/>
            </w:pPr>
            <w:r>
              <w:rPr>
                <w:sz w:val="22"/>
              </w:rPr>
              <w:t xml:space="preserve">8.05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2"/>
              </w:rPr>
              <w:t xml:space="preserve">8.29 </w:t>
            </w:r>
          </w:p>
        </w:tc>
      </w:tr>
      <w:tr w:rsidR="00CD2496">
        <w:trPr>
          <w:trHeight w:val="283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2.3. 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Сгибание и разгибание рук в упоре лежа на полу 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49" w:firstLine="0"/>
              <w:jc w:val="center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CD24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</w:tr>
      <w:tr w:rsidR="00CD2496">
        <w:trPr>
          <w:trHeight w:val="283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2.4. 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43" w:line="236" w:lineRule="auto"/>
              <w:ind w:right="0" w:firstLine="0"/>
              <w:jc w:val="center"/>
            </w:pPr>
            <w:r>
              <w:rPr>
                <w:sz w:val="22"/>
              </w:rPr>
              <w:t xml:space="preserve">Наклон вперед из положения стоя на гимнастической скамье (от уровня </w:t>
            </w:r>
          </w:p>
          <w:p w:rsidR="00CD2496" w:rsidRDefault="000102B5">
            <w:pPr>
              <w:spacing w:after="0" w:line="259" w:lineRule="auto"/>
              <w:ind w:right="11" w:firstLine="0"/>
              <w:jc w:val="center"/>
            </w:pPr>
            <w:r>
              <w:rPr>
                <w:sz w:val="22"/>
              </w:rPr>
              <w:t xml:space="preserve">скамьи) 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 xml:space="preserve">см 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CD2496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 xml:space="preserve">+5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 xml:space="preserve">+6 </w:t>
            </w:r>
          </w:p>
        </w:tc>
      </w:tr>
      <w:tr w:rsidR="00CD2496">
        <w:trPr>
          <w:trHeight w:val="288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2.5. 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Челночный бег 3х10 м 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3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CD249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 xml:space="preserve">8,7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 xml:space="preserve">9,1 </w:t>
            </w:r>
          </w:p>
        </w:tc>
      </w:tr>
      <w:tr w:rsidR="00CD2496">
        <w:trPr>
          <w:trHeight w:val="288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2.6. 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Прыжок в длину с места толчком двумя ногами 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 xml:space="preserve">см 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CD24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 xml:space="preserve">160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 xml:space="preserve">145 </w:t>
            </w:r>
          </w:p>
        </w:tc>
      </w:tr>
      <w:tr w:rsidR="00CD2496">
        <w:trPr>
          <w:trHeight w:val="284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2.7. 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Подтягивание из виса на высокой перекладине 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49" w:firstLine="0"/>
              <w:jc w:val="center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CD24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5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</w:tr>
      <w:tr w:rsidR="00CD2496">
        <w:trPr>
          <w:trHeight w:val="283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2.8. 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Подтягивание из виса лежа на низкой перекладине 90 см 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49" w:firstLine="0"/>
              <w:jc w:val="center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CD24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5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</w:tr>
      <w:tr w:rsidR="00CD2496">
        <w:trPr>
          <w:trHeight w:val="288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8" w:firstLine="0"/>
              <w:jc w:val="center"/>
            </w:pPr>
            <w:r>
              <w:rPr>
                <w:sz w:val="22"/>
              </w:rPr>
              <w:t xml:space="preserve">2.9. 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Поднимание туловища из положения лежа на спине (за 1 мин) 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49" w:firstLine="0"/>
              <w:jc w:val="center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CD2496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</w:tr>
      <w:tr w:rsidR="00CD2496">
        <w:trPr>
          <w:trHeight w:val="571"/>
        </w:trPr>
        <w:tc>
          <w:tcPr>
            <w:tcW w:w="10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3. Нормативы специальной физической подготовки для спортивных дисциплин «ВТФ - </w:t>
            </w:r>
            <w:proofErr w:type="spellStart"/>
            <w:r>
              <w:rPr>
                <w:sz w:val="22"/>
              </w:rPr>
              <w:t>пхумсэ</w:t>
            </w:r>
            <w:proofErr w:type="spellEnd"/>
            <w:r>
              <w:rPr>
                <w:sz w:val="22"/>
              </w:rPr>
              <w:t xml:space="preserve">», «ВТФ - весовая категория», «ВТФ - командные соревнования» </w:t>
            </w:r>
          </w:p>
        </w:tc>
      </w:tr>
      <w:tr w:rsidR="00CD2496">
        <w:trPr>
          <w:trHeight w:val="293"/>
        </w:trPr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17" w:firstLine="0"/>
              <w:jc w:val="center"/>
            </w:pPr>
            <w:r>
              <w:rPr>
                <w:sz w:val="22"/>
              </w:rPr>
              <w:t xml:space="preserve">3.1. 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Челночный бег 30x8 м с высокого старта 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53" w:firstLine="0"/>
              <w:jc w:val="center"/>
            </w:pPr>
            <w:r>
              <w:rPr>
                <w:sz w:val="22"/>
              </w:rPr>
              <w:t xml:space="preserve">мин, с </w:t>
            </w: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CD2496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1.25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1.35 </w:t>
            </w:r>
          </w:p>
        </w:tc>
      </w:tr>
      <w:tr w:rsidR="00CD2496">
        <w:trPr>
          <w:trHeight w:val="283"/>
        </w:trPr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17" w:firstLine="0"/>
              <w:jc w:val="center"/>
            </w:pPr>
            <w:r>
              <w:rPr>
                <w:sz w:val="22"/>
              </w:rPr>
              <w:t xml:space="preserve">3.2. 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Удары «</w:t>
            </w:r>
            <w:proofErr w:type="spellStart"/>
            <w:r>
              <w:rPr>
                <w:sz w:val="22"/>
              </w:rPr>
              <w:t>долио</w:t>
            </w:r>
            <w:proofErr w:type="spellEnd"/>
            <w:r>
              <w:rPr>
                <w:sz w:val="22"/>
              </w:rPr>
              <w:t xml:space="preserve"> чаги» на уровне корпуса по «ракетке» за 10 с 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50" w:firstLine="0"/>
              <w:jc w:val="center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48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CD2496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52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</w:tr>
      <w:tr w:rsidR="00CD2496">
        <w:trPr>
          <w:trHeight w:val="372"/>
        </w:trPr>
        <w:tc>
          <w:tcPr>
            <w:tcW w:w="10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51" w:firstLine="0"/>
              <w:jc w:val="center"/>
            </w:pPr>
            <w:r>
              <w:rPr>
                <w:sz w:val="22"/>
              </w:rPr>
              <w:t xml:space="preserve">4. Уровень спортивной квалификации </w:t>
            </w:r>
          </w:p>
        </w:tc>
      </w:tr>
      <w:tr w:rsidR="00CD2496">
        <w:trPr>
          <w:trHeight w:val="562"/>
        </w:trPr>
        <w:tc>
          <w:tcPr>
            <w:tcW w:w="10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Для спортивных дисциплин «ВТФ - </w:t>
            </w:r>
            <w:proofErr w:type="spellStart"/>
            <w:r>
              <w:rPr>
                <w:sz w:val="22"/>
              </w:rPr>
              <w:t>пхумсэ</w:t>
            </w:r>
            <w:proofErr w:type="spellEnd"/>
            <w:r>
              <w:rPr>
                <w:sz w:val="22"/>
              </w:rPr>
              <w:t xml:space="preserve">», «ВТФ - весовая категория», «ВТФ - командные соревнования» </w:t>
            </w:r>
          </w:p>
        </w:tc>
      </w:tr>
      <w:tr w:rsidR="00CD2496">
        <w:trPr>
          <w:trHeight w:val="1666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17" w:firstLine="0"/>
              <w:jc w:val="center"/>
            </w:pPr>
            <w:r>
              <w:rPr>
                <w:sz w:val="22"/>
              </w:rPr>
              <w:t xml:space="preserve">4.1. </w:t>
            </w:r>
          </w:p>
        </w:tc>
        <w:tc>
          <w:tcPr>
            <w:tcW w:w="5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Период обучения на этапе спортивной подготовки (до трех лет) </w:t>
            </w: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49" w:firstLine="0"/>
              <w:jc w:val="center"/>
            </w:pPr>
            <w:r>
              <w:rPr>
                <w:sz w:val="22"/>
              </w:rPr>
              <w:t xml:space="preserve">спортивные разряды - «третий </w:t>
            </w:r>
          </w:p>
          <w:p w:rsidR="00CD2496" w:rsidRDefault="000102B5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2"/>
              </w:rPr>
              <w:t xml:space="preserve">юношеский спортивный разряд», </w:t>
            </w:r>
          </w:p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«второй юношеский спортивный разряд», «первый юношеский спортивный разряд» </w:t>
            </w:r>
          </w:p>
        </w:tc>
      </w:tr>
      <w:tr w:rsidR="00CD2496">
        <w:trPr>
          <w:trHeight w:val="1123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17" w:firstLine="0"/>
              <w:jc w:val="center"/>
            </w:pPr>
            <w:r>
              <w:rPr>
                <w:sz w:val="22"/>
              </w:rPr>
              <w:t xml:space="preserve">4.2. </w:t>
            </w:r>
          </w:p>
        </w:tc>
        <w:tc>
          <w:tcPr>
            <w:tcW w:w="5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Период обучения на этапе спортивной подготовки (свыше трех лет) </w:t>
            </w:r>
          </w:p>
        </w:tc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39" w:lineRule="auto"/>
              <w:ind w:right="0" w:firstLine="0"/>
              <w:jc w:val="center"/>
            </w:pPr>
            <w:r>
              <w:rPr>
                <w:sz w:val="22"/>
              </w:rPr>
              <w:t xml:space="preserve">спортивные разряды - «третий спортивный разряд», «второй </w:t>
            </w:r>
          </w:p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спортивный разряд», «первый спортивный разряд» </w:t>
            </w:r>
          </w:p>
        </w:tc>
      </w:tr>
    </w:tbl>
    <w:p w:rsidR="00CD2496" w:rsidRDefault="000102B5">
      <w:pPr>
        <w:spacing w:after="117" w:line="259" w:lineRule="auto"/>
        <w:ind w:right="0" w:firstLine="0"/>
        <w:jc w:val="left"/>
      </w:pPr>
      <w:r>
        <w:t xml:space="preserve"> </w:t>
      </w:r>
    </w:p>
    <w:p w:rsidR="00CD2496" w:rsidRDefault="000102B5">
      <w:pPr>
        <w:spacing w:after="10" w:line="249" w:lineRule="auto"/>
        <w:ind w:left="38" w:right="28" w:hanging="10"/>
        <w:jc w:val="center"/>
      </w:pPr>
      <w:r>
        <w:rPr>
          <w:b/>
          <w:sz w:val="24"/>
        </w:rPr>
        <w:lastRenderedPageBreak/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виду, спорта «тхэквондо»  </w:t>
      </w:r>
    </w:p>
    <w:tbl>
      <w:tblPr>
        <w:tblStyle w:val="TableGrid"/>
        <w:tblW w:w="10226" w:type="dxa"/>
        <w:tblInd w:w="27" w:type="dxa"/>
        <w:tblCellMar>
          <w:top w:w="11" w:type="dxa"/>
          <w:left w:w="3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4162"/>
        <w:gridCol w:w="2372"/>
        <w:gridCol w:w="1652"/>
        <w:gridCol w:w="1358"/>
      </w:tblGrid>
      <w:tr w:rsidR="00CD2496">
        <w:trPr>
          <w:trHeight w:val="293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9" w:right="0" w:firstLine="0"/>
            </w:pPr>
            <w:r>
              <w:rPr>
                <w:sz w:val="22"/>
              </w:rPr>
              <w:t xml:space="preserve">№ п/п 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9" w:firstLine="0"/>
              <w:jc w:val="center"/>
            </w:pPr>
            <w:r>
              <w:rPr>
                <w:sz w:val="22"/>
              </w:rPr>
              <w:t xml:space="preserve">Упражнения 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>Единица измере</w:t>
            </w:r>
            <w:r>
              <w:rPr>
                <w:sz w:val="22"/>
              </w:rPr>
              <w:t xml:space="preserve">ния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3" w:firstLine="0"/>
              <w:jc w:val="center"/>
            </w:pPr>
            <w:r>
              <w:rPr>
                <w:sz w:val="22"/>
              </w:rPr>
              <w:t xml:space="preserve">Норматив </w:t>
            </w:r>
          </w:p>
        </w:tc>
      </w:tr>
      <w:tr w:rsidR="00CD249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юноши/ юниоры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17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девушки/ </w:t>
            </w:r>
          </w:p>
          <w:p w:rsidR="00CD2496" w:rsidRDefault="000102B5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юниорки </w:t>
            </w:r>
          </w:p>
        </w:tc>
      </w:tr>
      <w:tr w:rsidR="00CD2496">
        <w:trPr>
          <w:trHeight w:val="576"/>
        </w:trPr>
        <w:tc>
          <w:tcPr>
            <w:tcW w:w="10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1. Нормативы общей физической подготовки для спортивных дисциплин «ВТФ - </w:t>
            </w:r>
            <w:proofErr w:type="spellStart"/>
            <w:r>
              <w:rPr>
                <w:sz w:val="22"/>
              </w:rPr>
              <w:t>пхумсэ</w:t>
            </w:r>
            <w:proofErr w:type="spellEnd"/>
            <w:r>
              <w:rPr>
                <w:sz w:val="22"/>
              </w:rPr>
              <w:t xml:space="preserve">», «ВТФ - весовая категория», «ВТФ - командные соревнования» </w:t>
            </w:r>
          </w:p>
        </w:tc>
      </w:tr>
      <w:tr w:rsidR="00CD2496">
        <w:trPr>
          <w:trHeight w:val="288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1.1. 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Бег на 60 м 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CD24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8,2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9,6 </w:t>
            </w:r>
          </w:p>
        </w:tc>
      </w:tr>
      <w:tr w:rsidR="00CD2496">
        <w:trPr>
          <w:trHeight w:val="283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1.2. 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Бег на 2000 м 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мин, с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CD24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9" w:firstLine="0"/>
              <w:jc w:val="center"/>
            </w:pPr>
            <w:r>
              <w:rPr>
                <w:sz w:val="22"/>
              </w:rPr>
              <w:t xml:space="preserve">8.10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10.00 </w:t>
            </w:r>
          </w:p>
        </w:tc>
      </w:tr>
      <w:tr w:rsidR="00CD2496">
        <w:trPr>
          <w:trHeight w:val="281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1.3. 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Сгибание и разгибание рук в упоре лежа на полу 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71" w:firstLine="0"/>
              <w:jc w:val="center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CD24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90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</w:tr>
      <w:tr w:rsidR="00CD2496">
        <w:trPr>
          <w:trHeight w:val="283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1.4. 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Подтягивание из виса на высокой перекладине 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71" w:firstLine="0"/>
              <w:jc w:val="center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CD24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</w:tr>
      <w:tr w:rsidR="00CD2496">
        <w:trPr>
          <w:trHeight w:val="289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1.5. 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Подтягивание из виса лежа на низкой перекладине 90 см 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71" w:firstLine="0"/>
              <w:jc w:val="center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CD249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CD2496">
        <w:trPr>
          <w:trHeight w:val="288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1.6. 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Наклон вперед из положения стоя на гимнастической скамье (от уровня скамьи) 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см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CD2496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+11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+15 </w:t>
            </w:r>
          </w:p>
        </w:tc>
      </w:tr>
      <w:tr w:rsidR="00CD2496">
        <w:trPr>
          <w:trHeight w:val="283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1.7. 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0" w:firstLine="0"/>
              <w:jc w:val="center"/>
            </w:pPr>
            <w:r>
              <w:rPr>
                <w:sz w:val="22"/>
              </w:rPr>
              <w:t xml:space="preserve">Челночный бег 3х10 м 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с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CD249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7,9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8,2 </w:t>
            </w:r>
          </w:p>
        </w:tc>
      </w:tr>
      <w:tr w:rsidR="00CD2496">
        <w:trPr>
          <w:trHeight w:val="288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1.8. 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Прыжок в длину с места толчком двумя ногами 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см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CD249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180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79" w:firstLine="0"/>
              <w:jc w:val="center"/>
            </w:pPr>
            <w:r>
              <w:rPr>
                <w:sz w:val="22"/>
              </w:rPr>
              <w:t xml:space="preserve">165 </w:t>
            </w:r>
          </w:p>
        </w:tc>
      </w:tr>
      <w:tr w:rsidR="00CD2496">
        <w:trPr>
          <w:trHeight w:val="288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1.9. 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Поднимание туловища из положения лежа на спине (за 1 мин) 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71" w:firstLine="0"/>
              <w:jc w:val="center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CD249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2" w:firstLine="0"/>
              <w:jc w:val="center"/>
            </w:pPr>
            <w:r>
              <w:rPr>
                <w:sz w:val="22"/>
              </w:rPr>
              <w:t xml:space="preserve">46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6" w:firstLine="0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CD2496">
        <w:trPr>
          <w:trHeight w:val="576"/>
        </w:trPr>
        <w:tc>
          <w:tcPr>
            <w:tcW w:w="10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2. Нормативы специальной физической подготовки для спортивных дисциплин «ВТФ - </w:t>
            </w:r>
            <w:proofErr w:type="spellStart"/>
            <w:r>
              <w:rPr>
                <w:sz w:val="22"/>
              </w:rPr>
              <w:t>пхумсэ</w:t>
            </w:r>
            <w:proofErr w:type="spellEnd"/>
            <w:r>
              <w:rPr>
                <w:sz w:val="22"/>
              </w:rPr>
              <w:t xml:space="preserve">», «ВТФ - весовая категория», «ВТФ - командные соревнования» </w:t>
            </w:r>
          </w:p>
        </w:tc>
      </w:tr>
      <w:tr w:rsidR="00CD2496">
        <w:trPr>
          <w:trHeight w:val="29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41" w:firstLine="0"/>
              <w:jc w:val="center"/>
            </w:pPr>
            <w:r>
              <w:rPr>
                <w:sz w:val="22"/>
              </w:rPr>
              <w:t xml:space="preserve">2.1.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1" w:firstLine="0"/>
              <w:jc w:val="center"/>
            </w:pPr>
            <w:r>
              <w:rPr>
                <w:sz w:val="22"/>
              </w:rPr>
              <w:t xml:space="preserve">Челночный бег 30x8 м с высокого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мин, с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4" w:firstLine="0"/>
              <w:jc w:val="center"/>
            </w:pPr>
            <w:r>
              <w:rPr>
                <w:sz w:val="22"/>
              </w:rPr>
              <w:t xml:space="preserve">не более </w:t>
            </w:r>
          </w:p>
        </w:tc>
      </w:tr>
      <w:tr w:rsidR="00CD2496">
        <w:trPr>
          <w:trHeight w:val="29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3" w:firstLine="0"/>
              <w:jc w:val="center"/>
            </w:pPr>
            <w:r>
              <w:rPr>
                <w:sz w:val="22"/>
              </w:rPr>
              <w:t xml:space="preserve">старта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667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4" w:firstLine="0"/>
              <w:jc w:val="center"/>
            </w:pPr>
            <w:r>
              <w:rPr>
                <w:sz w:val="22"/>
              </w:rPr>
              <w:t xml:space="preserve">1.15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8" w:firstLine="0"/>
              <w:jc w:val="center"/>
            </w:pPr>
            <w:r>
              <w:rPr>
                <w:sz w:val="22"/>
              </w:rPr>
              <w:t xml:space="preserve">1.25 </w:t>
            </w:r>
          </w:p>
        </w:tc>
      </w:tr>
      <w:tr w:rsidR="00CD2496">
        <w:trPr>
          <w:trHeight w:val="288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2.2. 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18" w:line="259" w:lineRule="auto"/>
              <w:ind w:left="38" w:right="0" w:firstLine="0"/>
            </w:pPr>
            <w:r>
              <w:rPr>
                <w:sz w:val="22"/>
              </w:rPr>
              <w:t>Удары «</w:t>
            </w:r>
            <w:proofErr w:type="spellStart"/>
            <w:r>
              <w:rPr>
                <w:sz w:val="22"/>
              </w:rPr>
              <w:t>долио</w:t>
            </w:r>
            <w:proofErr w:type="spellEnd"/>
            <w:r>
              <w:rPr>
                <w:sz w:val="22"/>
              </w:rPr>
              <w:t xml:space="preserve"> чаги» на уровне корпуса по </w:t>
            </w:r>
          </w:p>
          <w:p w:rsidR="00CD2496" w:rsidRDefault="000102B5">
            <w:pPr>
              <w:spacing w:after="0" w:line="259" w:lineRule="auto"/>
              <w:ind w:right="17" w:firstLine="0"/>
              <w:jc w:val="center"/>
            </w:pPr>
            <w:r>
              <w:rPr>
                <w:sz w:val="22"/>
              </w:rPr>
              <w:t xml:space="preserve">«ракетке» за 10 с 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6" w:firstLine="0"/>
              <w:jc w:val="center"/>
            </w:pPr>
            <w:r>
              <w:rPr>
                <w:sz w:val="22"/>
              </w:rPr>
              <w:t xml:space="preserve">количество раз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9" w:firstLine="0"/>
              <w:jc w:val="center"/>
            </w:pPr>
            <w:r>
              <w:rPr>
                <w:sz w:val="22"/>
              </w:rPr>
              <w:t xml:space="preserve">не менее </w:t>
            </w:r>
          </w:p>
        </w:tc>
      </w:tr>
      <w:tr w:rsidR="00CD249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6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0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</w:tr>
      <w:tr w:rsidR="00CD2496">
        <w:trPr>
          <w:trHeight w:val="46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689" w:firstLine="0"/>
              <w:jc w:val="center"/>
            </w:pPr>
            <w:r>
              <w:rPr>
                <w:sz w:val="22"/>
              </w:rPr>
              <w:t xml:space="preserve">3. Уровень спортивной квалификации </w:t>
            </w:r>
          </w:p>
        </w:tc>
      </w:tr>
      <w:tr w:rsidR="00CD2496">
        <w:trPr>
          <w:trHeight w:val="46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692" w:right="0" w:hanging="3692"/>
              <w:jc w:val="left"/>
            </w:pPr>
            <w:r>
              <w:rPr>
                <w:sz w:val="22"/>
              </w:rPr>
              <w:t xml:space="preserve">Для спортивных дисциплин «ВТФ - </w:t>
            </w:r>
            <w:proofErr w:type="spellStart"/>
            <w:r>
              <w:rPr>
                <w:sz w:val="22"/>
              </w:rPr>
              <w:t>пхумсэ</w:t>
            </w:r>
            <w:proofErr w:type="spellEnd"/>
            <w:r>
              <w:rPr>
                <w:sz w:val="22"/>
              </w:rPr>
              <w:t xml:space="preserve">», «ВТФ - весовая категория», «ВТФ - командные соревнования» </w:t>
            </w:r>
          </w:p>
        </w:tc>
      </w:tr>
      <w:tr w:rsidR="00CD2496">
        <w:trPr>
          <w:trHeight w:val="4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6" w:firstLine="0"/>
              <w:jc w:val="center"/>
            </w:pPr>
            <w:r>
              <w:rPr>
                <w:sz w:val="22"/>
              </w:rPr>
              <w:t xml:space="preserve">3.1. </w:t>
            </w:r>
          </w:p>
        </w:tc>
        <w:tc>
          <w:tcPr>
            <w:tcW w:w="9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7" w:firstLine="0"/>
              <w:jc w:val="center"/>
            </w:pPr>
            <w:r>
              <w:rPr>
                <w:sz w:val="22"/>
              </w:rPr>
              <w:t xml:space="preserve">Спортивный разряд «кандидат в мастера спорта» </w:t>
            </w:r>
          </w:p>
        </w:tc>
      </w:tr>
    </w:tbl>
    <w:p w:rsidR="00CD2496" w:rsidRDefault="000102B5">
      <w:pPr>
        <w:spacing w:after="119" w:line="259" w:lineRule="auto"/>
        <w:ind w:right="0" w:firstLine="0"/>
        <w:jc w:val="left"/>
      </w:pPr>
      <w:r>
        <w:t xml:space="preserve"> </w:t>
      </w:r>
    </w:p>
    <w:p w:rsidR="00CD2496" w:rsidRDefault="000102B5">
      <w:pPr>
        <w:spacing w:after="39" w:line="249" w:lineRule="auto"/>
        <w:ind w:left="38" w:right="28" w:hanging="10"/>
        <w:jc w:val="center"/>
      </w:pPr>
      <w:r>
        <w:rPr>
          <w:b/>
          <w:sz w:val="24"/>
        </w:rPr>
        <w:t xml:space="preserve">Нормативы общей физической и специальной физической подготовки и уровень спортивной квалификации (спортивные разряды, спортивные звания) для зачисления и перевода на этап </w:t>
      </w:r>
    </w:p>
    <w:p w:rsidR="00CD2496" w:rsidRDefault="000102B5">
      <w:pPr>
        <w:spacing w:after="10" w:line="249" w:lineRule="auto"/>
        <w:ind w:left="38" w:right="133" w:hanging="10"/>
        <w:jc w:val="center"/>
      </w:pPr>
      <w:r>
        <w:rPr>
          <w:b/>
          <w:sz w:val="24"/>
        </w:rPr>
        <w:t xml:space="preserve">высшего спортивного мастерства по виду спорта «тхэквондо» </w:t>
      </w:r>
    </w:p>
    <w:tbl>
      <w:tblPr>
        <w:tblStyle w:val="TableGrid"/>
        <w:tblW w:w="10228" w:type="dxa"/>
        <w:tblInd w:w="27" w:type="dxa"/>
        <w:tblCellMar>
          <w:top w:w="5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22"/>
        <w:gridCol w:w="4157"/>
        <w:gridCol w:w="2213"/>
        <w:gridCol w:w="1517"/>
        <w:gridCol w:w="1472"/>
      </w:tblGrid>
      <w:tr w:rsidR="00CD2496">
        <w:trPr>
          <w:trHeight w:val="300"/>
        </w:trPr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Упражнения 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79" w:right="0" w:firstLine="0"/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Норматив </w:t>
            </w:r>
          </w:p>
        </w:tc>
      </w:tr>
      <w:tr w:rsidR="00CD2496">
        <w:trPr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2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юниоры/ </w:t>
            </w:r>
          </w:p>
          <w:p w:rsidR="00CD2496" w:rsidRDefault="000102B5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мужчины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юниорки/ женщины </w:t>
            </w:r>
          </w:p>
        </w:tc>
      </w:tr>
      <w:tr w:rsidR="00CD2496">
        <w:trPr>
          <w:trHeight w:val="562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tabs>
                <w:tab w:val="center" w:pos="426"/>
                <w:tab w:val="center" w:pos="4475"/>
              </w:tabs>
              <w:spacing w:after="27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ab/>
              <w:t xml:space="preserve">Нормативы общей физической подготовки для спортивных дисциплин </w:t>
            </w:r>
          </w:p>
          <w:p w:rsidR="00CD2496" w:rsidRDefault="000102B5">
            <w:pPr>
              <w:spacing w:after="0" w:line="259" w:lineRule="auto"/>
              <w:ind w:left="206" w:right="0" w:firstLine="0"/>
              <w:jc w:val="left"/>
            </w:pPr>
            <w:r>
              <w:rPr>
                <w:sz w:val="24"/>
              </w:rPr>
              <w:t xml:space="preserve">«ВТФ - </w:t>
            </w:r>
            <w:proofErr w:type="spellStart"/>
            <w:r>
              <w:rPr>
                <w:sz w:val="24"/>
              </w:rPr>
              <w:t>пхумсэ</w:t>
            </w:r>
            <w:proofErr w:type="spellEnd"/>
            <w:r>
              <w:rPr>
                <w:sz w:val="24"/>
              </w:rPr>
              <w:t xml:space="preserve">», «ВТФ - </w:t>
            </w:r>
            <w:r>
              <w:rPr>
                <w:sz w:val="24"/>
              </w:rPr>
              <w:t xml:space="preserve">весовая категория», «ВТФ - командные соревнования» </w:t>
            </w:r>
          </w:p>
        </w:tc>
      </w:tr>
      <w:tr w:rsidR="00CD2496">
        <w:trPr>
          <w:trHeight w:val="283"/>
        </w:trPr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Бег на 100 м 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</w:tr>
      <w:tr w:rsidR="00CD2496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13,4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16,0 </w:t>
            </w:r>
          </w:p>
        </w:tc>
      </w:tr>
      <w:tr w:rsidR="00CD2496">
        <w:trPr>
          <w:trHeight w:val="288"/>
        </w:trPr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Бег на 2000 м 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мин, с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</w:tr>
      <w:tr w:rsidR="00CD2496"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9.50 </w:t>
            </w:r>
          </w:p>
        </w:tc>
      </w:tr>
      <w:tr w:rsidR="00CD2496">
        <w:trPr>
          <w:trHeight w:val="288"/>
        </w:trPr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Бег на 3000 м 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мин, с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</w:tr>
      <w:tr w:rsidR="00CD2496"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tabs>
                <w:tab w:val="center" w:pos="743"/>
                <w:tab w:val="center" w:pos="1502"/>
                <w:tab w:val="center" w:pos="2236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12.40 </w:t>
            </w:r>
            <w:r>
              <w:rPr>
                <w:sz w:val="24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173736"/>
                      <wp:effectExtent l="0" t="0" r="0" b="0"/>
                      <wp:docPr id="143798" name="Group 143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73736"/>
                                <a:chOff x="0" y="0"/>
                                <a:chExt cx="6096" cy="173736"/>
                              </a:xfrm>
                            </wpg:grpSpPr>
                            <wps:wsp>
                              <wps:cNvPr id="168599" name="Shape 168599"/>
                              <wps:cNvSpPr/>
                              <wps:spPr>
                                <a:xfrm>
                                  <a:off x="0" y="0"/>
                                  <a:ext cx="9144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37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3736"/>
                                      </a:lnTo>
                                      <a:lnTo>
                                        <a:pt x="0" y="173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798" style="width:0.47998pt;height:13.68pt;mso-position-horizontal-relative:char;mso-position-vertical-relative:line" coordsize="60,1737">
                      <v:shape id="Shape 168600" style="position:absolute;width:91;height:1737;left:0;top:0;" coordsize="9144,173736" path="m0,0l9144,0l9144,173736l0,173736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ab/>
              <w:t xml:space="preserve">- </w:t>
            </w:r>
          </w:p>
        </w:tc>
      </w:tr>
      <w:tr w:rsidR="00CD2496">
        <w:trPr>
          <w:trHeight w:val="288"/>
        </w:trPr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Сгибание и разгибание рук в упоре лежа на полу 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количество раз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CD2496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</w:tr>
      <w:tr w:rsidR="00CD2496">
        <w:trPr>
          <w:trHeight w:val="283"/>
        </w:trPr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Подтягивание из виса на высокой перекладине 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количество раз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CD2496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CD2496">
        <w:trPr>
          <w:trHeight w:val="283"/>
        </w:trPr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1.6. 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Подтягивание из виса лежа на низкой перекладине 90 см 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количество раз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CD2496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</w:tr>
      <w:tr w:rsidR="00CD2496">
        <w:trPr>
          <w:trHeight w:val="281"/>
        </w:trPr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1.7. 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44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Наклон вперед из положения стоя на гимнастической скамье (от уровня </w:t>
            </w:r>
          </w:p>
          <w:p w:rsidR="00CD2496" w:rsidRDefault="000102B5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скамьи) 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см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CD2496">
        <w:trPr>
          <w:trHeight w:val="5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+13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93" w:firstLine="0"/>
              <w:jc w:val="center"/>
            </w:pPr>
            <w:r>
              <w:rPr>
                <w:sz w:val="24"/>
              </w:rPr>
              <w:t xml:space="preserve">+16 </w:t>
            </w:r>
          </w:p>
        </w:tc>
      </w:tr>
      <w:tr w:rsidR="00CD2496">
        <w:trPr>
          <w:trHeight w:val="288"/>
        </w:trPr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1.8. 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Челночный бег 3х10 м 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</w:tr>
      <w:tr w:rsidR="00CD2496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6,9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7,9 </w:t>
            </w:r>
          </w:p>
        </w:tc>
      </w:tr>
      <w:tr w:rsidR="00CD2496">
        <w:trPr>
          <w:trHeight w:val="284"/>
        </w:trPr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1.9. 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Прыжок в длину с места толчком двумя ногами 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см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CD2496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72" w:firstLine="0"/>
              <w:jc w:val="center"/>
            </w:pPr>
            <w:r>
              <w:rPr>
                <w:sz w:val="24"/>
              </w:rPr>
              <w:t xml:space="preserve">230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185 </w:t>
            </w:r>
          </w:p>
        </w:tc>
      </w:tr>
      <w:tr w:rsidR="00CD2496">
        <w:trPr>
          <w:trHeight w:val="283"/>
        </w:trPr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1.10. 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Поднимание туловища из положения лежа на спине (за 1 мин) 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количество раз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CD2496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44 </w:t>
            </w:r>
          </w:p>
        </w:tc>
      </w:tr>
      <w:tr w:rsidR="00CD2496">
        <w:trPr>
          <w:trHeight w:val="283"/>
        </w:trPr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1.11. 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Кросс на 3 км (бег по пересеченной местности) 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мин, с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</w:tr>
      <w:tr w:rsidR="00CD2496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16.30 </w:t>
            </w:r>
          </w:p>
        </w:tc>
      </w:tr>
      <w:tr w:rsidR="00CD2496">
        <w:trPr>
          <w:trHeight w:val="288"/>
        </w:trPr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1.12. 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Кросс на 5 км (бег по пересеченной местности) 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мин, с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</w:tr>
      <w:tr w:rsidR="00CD2496"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23.30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CD2496">
        <w:trPr>
          <w:trHeight w:val="562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06" w:right="211" w:hanging="206"/>
              <w:jc w:val="left"/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ab/>
              <w:t xml:space="preserve">Нормативы специальной физической подготовки для спортивных дисциплин «ВТФ - </w:t>
            </w:r>
            <w:proofErr w:type="spellStart"/>
            <w:r>
              <w:rPr>
                <w:sz w:val="24"/>
              </w:rPr>
              <w:t>пхумсэ</w:t>
            </w:r>
            <w:proofErr w:type="spellEnd"/>
            <w:r>
              <w:rPr>
                <w:sz w:val="24"/>
              </w:rPr>
              <w:t xml:space="preserve">», «ВТФ - весовая категория», «ВТФ - командные соревнования» </w:t>
            </w:r>
          </w:p>
        </w:tc>
      </w:tr>
      <w:tr w:rsidR="00CD2496">
        <w:trPr>
          <w:trHeight w:val="288"/>
        </w:trPr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Челночный бег 30x8 м с высокого старта 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мин, с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6" w:firstLine="0"/>
              <w:jc w:val="center"/>
            </w:pPr>
            <w:r>
              <w:rPr>
                <w:sz w:val="24"/>
              </w:rPr>
              <w:t xml:space="preserve">не более </w:t>
            </w:r>
          </w:p>
        </w:tc>
      </w:tr>
      <w:tr w:rsidR="00CD2496"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1.13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1.23 </w:t>
            </w:r>
          </w:p>
        </w:tc>
      </w:tr>
      <w:tr w:rsidR="00CD2496">
        <w:trPr>
          <w:trHeight w:val="288"/>
        </w:trPr>
        <w:tc>
          <w:tcPr>
            <w:tcW w:w="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06" w:firstLine="0"/>
              <w:jc w:val="center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Удары «</w:t>
            </w:r>
            <w:proofErr w:type="spellStart"/>
            <w:r>
              <w:rPr>
                <w:sz w:val="24"/>
              </w:rPr>
              <w:t>долио</w:t>
            </w:r>
            <w:proofErr w:type="spellEnd"/>
            <w:r>
              <w:rPr>
                <w:sz w:val="24"/>
              </w:rPr>
              <w:t xml:space="preserve"> чаги» на уровне корпуса по «ракетке» за 10 с 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количество раз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не менее </w:t>
            </w:r>
          </w:p>
        </w:tc>
      </w:tr>
      <w:tr w:rsidR="00CD2496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6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</w:tr>
      <w:tr w:rsidR="00CD2496">
        <w:trPr>
          <w:trHeight w:val="336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tabs>
                <w:tab w:val="center" w:pos="2224"/>
                <w:tab w:val="center" w:pos="4489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3. </w:t>
            </w:r>
            <w:r>
              <w:rPr>
                <w:sz w:val="24"/>
              </w:rPr>
              <w:tab/>
              <w:t xml:space="preserve">Уровень спортивной квалификации </w:t>
            </w:r>
          </w:p>
        </w:tc>
      </w:tr>
      <w:tr w:rsidR="00CD2496">
        <w:trPr>
          <w:trHeight w:val="336"/>
        </w:trPr>
        <w:tc>
          <w:tcPr>
            <w:tcW w:w="10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Для спортивных дисциплин «ВТФ - </w:t>
            </w:r>
            <w:proofErr w:type="spellStart"/>
            <w:r>
              <w:rPr>
                <w:sz w:val="24"/>
              </w:rPr>
              <w:t>пхумсэ</w:t>
            </w:r>
            <w:proofErr w:type="spellEnd"/>
            <w:r>
              <w:rPr>
                <w:sz w:val="24"/>
              </w:rPr>
              <w:t xml:space="preserve">», «ВТФ - весовая категория», «ВТФ - командные </w:t>
            </w:r>
          </w:p>
        </w:tc>
      </w:tr>
      <w:tr w:rsidR="00CD2496">
        <w:trPr>
          <w:trHeight w:val="3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9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tabs>
                <w:tab w:val="center" w:pos="4671"/>
                <w:tab w:val="center" w:pos="6921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Спортивное звание «мастер спорта России» </w:t>
            </w:r>
            <w:r>
              <w:rPr>
                <w:sz w:val="24"/>
              </w:rPr>
              <w:tab/>
              <w:t xml:space="preserve"> </w:t>
            </w:r>
          </w:p>
        </w:tc>
      </w:tr>
    </w:tbl>
    <w:p w:rsidR="00CD2496" w:rsidRDefault="000102B5">
      <w:pPr>
        <w:spacing w:after="155" w:line="259" w:lineRule="auto"/>
        <w:ind w:right="0" w:firstLine="0"/>
        <w:jc w:val="left"/>
      </w:pPr>
      <w:r>
        <w:t xml:space="preserve"> </w:t>
      </w:r>
    </w:p>
    <w:p w:rsidR="00CD2496" w:rsidRDefault="000102B5">
      <w:pPr>
        <w:spacing w:after="155" w:line="259" w:lineRule="auto"/>
        <w:ind w:right="0" w:firstLine="0"/>
        <w:jc w:val="left"/>
      </w:pPr>
      <w:r>
        <w:t xml:space="preserve"> </w:t>
      </w:r>
    </w:p>
    <w:p w:rsidR="00CD2496" w:rsidRDefault="000102B5">
      <w:pPr>
        <w:spacing w:after="157" w:line="259" w:lineRule="auto"/>
        <w:ind w:right="0" w:firstLine="0"/>
        <w:jc w:val="left"/>
      </w:pPr>
      <w:r>
        <w:t xml:space="preserve"> </w:t>
      </w:r>
    </w:p>
    <w:p w:rsidR="00CD2496" w:rsidRDefault="000102B5">
      <w:pPr>
        <w:spacing w:after="0" w:line="259" w:lineRule="auto"/>
        <w:ind w:right="0" w:firstLine="0"/>
      </w:pPr>
      <w:r>
        <w:t xml:space="preserve"> </w:t>
      </w:r>
      <w:r>
        <w:tab/>
      </w:r>
      <w:r>
        <w:rPr>
          <w:b/>
        </w:rPr>
        <w:t xml:space="preserve"> </w:t>
      </w:r>
      <w:r>
        <w:br w:type="page"/>
      </w:r>
    </w:p>
    <w:p w:rsidR="00CD2496" w:rsidRDefault="000102B5">
      <w:pPr>
        <w:pStyle w:val="2"/>
        <w:ind w:left="1371"/>
      </w:pPr>
      <w:r>
        <w:lastRenderedPageBreak/>
        <w:t xml:space="preserve">IV. Рабочая программа по виду спорта (спортивной дисциплине) </w:t>
      </w:r>
    </w:p>
    <w:p w:rsidR="00CD2496" w:rsidRDefault="000102B5">
      <w:pPr>
        <w:spacing w:after="27" w:line="259" w:lineRule="auto"/>
        <w:ind w:left="674" w:right="0" w:firstLine="0"/>
        <w:jc w:val="center"/>
      </w:pPr>
      <w:r>
        <w:t xml:space="preserve"> </w:t>
      </w:r>
    </w:p>
    <w:p w:rsidR="00CD2496" w:rsidRDefault="000102B5">
      <w:pPr>
        <w:ind w:left="-15" w:right="97" w:firstLine="740"/>
      </w:pPr>
      <w:r>
        <w:rPr>
          <w:b/>
        </w:rPr>
        <w:t>ВТФ-Весовая категория (</w:t>
      </w:r>
      <w:proofErr w:type="spellStart"/>
      <w:r>
        <w:rPr>
          <w:b/>
        </w:rPr>
        <w:t>Кёруги</w:t>
      </w:r>
      <w:proofErr w:type="spellEnd"/>
      <w:r>
        <w:rPr>
          <w:b/>
        </w:rPr>
        <w:t xml:space="preserve">) — </w:t>
      </w:r>
      <w:r>
        <w:t>дисциплина тхэквондо, южно</w:t>
      </w:r>
      <w:r>
        <w:t xml:space="preserve">корейского боевого искусства, вид спорта входящий в программу Летних Олимпийских Игр. </w:t>
      </w:r>
    </w:p>
    <w:p w:rsidR="00CD2496" w:rsidRDefault="000102B5">
      <w:pPr>
        <w:spacing w:after="298"/>
        <w:ind w:left="-15" w:right="97" w:firstLine="800"/>
      </w:pPr>
      <w:proofErr w:type="spellStart"/>
      <w:r>
        <w:rPr>
          <w:b/>
        </w:rPr>
        <w:t>Кёруги</w:t>
      </w:r>
      <w:proofErr w:type="spellEnd"/>
      <w:r>
        <w:rPr>
          <w:b/>
        </w:rPr>
        <w:t xml:space="preserve"> </w:t>
      </w:r>
      <w:r>
        <w:t xml:space="preserve">в переводе на русский язык означает спарринг. </w:t>
      </w:r>
      <w:proofErr w:type="gramStart"/>
      <w:r>
        <w:t>Другими словами</w:t>
      </w:r>
      <w:proofErr w:type="gramEnd"/>
      <w:r>
        <w:t xml:space="preserve"> это противоборство двух соперников, позволяющее на практике проверить качество приобретённых ими, в </w:t>
      </w:r>
      <w:r>
        <w:t xml:space="preserve">процессе тренировок, умений и навыков. Продемонстрировать соответствующую атакующую, защитную технику рук и ног, технику передвижений, тактику ведения поединка. </w:t>
      </w:r>
    </w:p>
    <w:p w:rsidR="00CD2496" w:rsidRDefault="000102B5">
      <w:pPr>
        <w:spacing w:after="301"/>
        <w:ind w:left="-15" w:right="97" w:firstLine="396"/>
      </w:pPr>
      <w:r>
        <w:t>Программный материал для учебно-тренировочных занятий по каждому этапу спортивной подготовки</w:t>
      </w:r>
      <w:r>
        <w:rPr>
          <w:b/>
          <w:sz w:val="24"/>
        </w:rPr>
        <w:t xml:space="preserve">  </w:t>
      </w:r>
    </w:p>
    <w:p w:rsidR="00CD2496" w:rsidRDefault="000102B5">
      <w:pPr>
        <w:spacing w:after="297"/>
        <w:ind w:left="-15" w:right="97" w:firstLine="396"/>
      </w:pPr>
      <w:r>
        <w:rPr>
          <w:b/>
        </w:rPr>
        <w:t xml:space="preserve">Основная цель занятий групп начальной подготовки – </w:t>
      </w:r>
      <w:r>
        <w:t>оптимизация</w:t>
      </w:r>
      <w:r>
        <w:rPr>
          <w:b/>
        </w:rPr>
        <w:t xml:space="preserve"> </w:t>
      </w:r>
      <w:r>
        <w:t xml:space="preserve">физического развития человека, всестороннее совершенствование общих физических качеств в единстве с воспитанием личности занимающихся. </w:t>
      </w:r>
    </w:p>
    <w:p w:rsidR="00CD2496" w:rsidRDefault="000102B5">
      <w:pPr>
        <w:spacing w:after="293" w:line="271" w:lineRule="auto"/>
        <w:ind w:left="718" w:right="0" w:hanging="10"/>
        <w:jc w:val="left"/>
      </w:pPr>
      <w:r>
        <w:rPr>
          <w:b/>
        </w:rPr>
        <w:t xml:space="preserve">Задачи: </w:t>
      </w:r>
    </w:p>
    <w:p w:rsidR="00CD2496" w:rsidRDefault="000102B5" w:rsidP="000102B5">
      <w:pPr>
        <w:numPr>
          <w:ilvl w:val="0"/>
          <w:numId w:val="14"/>
        </w:numPr>
        <w:ind w:right="97" w:hanging="396"/>
      </w:pPr>
      <w:r>
        <w:t xml:space="preserve">Оптимальное развитие физических качеств. </w:t>
      </w:r>
    </w:p>
    <w:p w:rsidR="00CD2496" w:rsidRDefault="000102B5" w:rsidP="000102B5">
      <w:pPr>
        <w:numPr>
          <w:ilvl w:val="0"/>
          <w:numId w:val="14"/>
        </w:numPr>
        <w:ind w:right="97" w:hanging="396"/>
      </w:pPr>
      <w:r>
        <w:t>Форми</w:t>
      </w:r>
      <w:r>
        <w:t xml:space="preserve">рование жизненно важных двигательных умений и навыков. </w:t>
      </w:r>
    </w:p>
    <w:p w:rsidR="00CD2496" w:rsidRDefault="000102B5" w:rsidP="000102B5">
      <w:pPr>
        <w:numPr>
          <w:ilvl w:val="0"/>
          <w:numId w:val="14"/>
        </w:numPr>
        <w:ind w:right="97" w:hanging="396"/>
      </w:pPr>
      <w:r>
        <w:t xml:space="preserve">Воспитание личности в целом (интеллектуальные, волевые, моральные и эмоциональные качества). </w:t>
      </w:r>
    </w:p>
    <w:p w:rsidR="00CD2496" w:rsidRDefault="000102B5" w:rsidP="000102B5">
      <w:pPr>
        <w:numPr>
          <w:ilvl w:val="0"/>
          <w:numId w:val="14"/>
        </w:numPr>
        <w:ind w:right="97" w:hanging="396"/>
      </w:pPr>
      <w:r>
        <w:t>Приучение к регулярной спортивной деятельности и здоровому образу жизни (к будущей трудовой деятельности).</w:t>
      </w:r>
      <w:r>
        <w:t xml:space="preserve"> </w:t>
      </w:r>
    </w:p>
    <w:p w:rsidR="00CD2496" w:rsidRDefault="000102B5" w:rsidP="000102B5">
      <w:pPr>
        <w:numPr>
          <w:ilvl w:val="0"/>
          <w:numId w:val="14"/>
        </w:numPr>
        <w:spacing w:after="296"/>
        <w:ind w:right="97" w:hanging="396"/>
      </w:pPr>
      <w:r>
        <w:t xml:space="preserve">Изучение базовой техники ТХЭКВОНДО (ВТФ). </w:t>
      </w:r>
    </w:p>
    <w:p w:rsidR="00CD2496" w:rsidRDefault="000102B5">
      <w:pPr>
        <w:spacing w:after="299"/>
        <w:ind w:left="-15" w:right="97" w:firstLine="396"/>
      </w:pPr>
      <w:r>
        <w:t>Возраст занимающихся 7-17 лет. Дети подросли, получили необходимые знания, умения, навыки. Внимание к заданиям тренера-преподавателя, стремление к физическому развитию, контакт и доверие к совместной педагогичес</w:t>
      </w:r>
      <w:r>
        <w:t xml:space="preserve">кой деятельности воспитанника и педагога упрощают задачи образовательного процесса. Данный возраст и психическое развитие детей имеют свои особенности и возможные наиболее типичные проблемы, которые необходимо учесть во время работы: </w:t>
      </w:r>
    </w:p>
    <w:p w:rsidR="00CD2496" w:rsidRDefault="000102B5" w:rsidP="000102B5">
      <w:pPr>
        <w:numPr>
          <w:ilvl w:val="0"/>
          <w:numId w:val="15"/>
        </w:numPr>
        <w:ind w:right="97" w:hanging="778"/>
      </w:pPr>
      <w:r>
        <w:t>Осознание ценности со</w:t>
      </w:r>
      <w:r>
        <w:t xml:space="preserve">ревнований детьми, как критерия спортивного достижения. </w:t>
      </w:r>
    </w:p>
    <w:p w:rsidR="00CD2496" w:rsidRDefault="000102B5" w:rsidP="000102B5">
      <w:pPr>
        <w:numPr>
          <w:ilvl w:val="0"/>
          <w:numId w:val="15"/>
        </w:numPr>
        <w:ind w:right="97" w:hanging="778"/>
      </w:pPr>
      <w:r>
        <w:t xml:space="preserve">Установление своего «Я» в коллективе сверстников. </w:t>
      </w:r>
    </w:p>
    <w:p w:rsidR="00CD2496" w:rsidRDefault="000102B5" w:rsidP="000102B5">
      <w:pPr>
        <w:numPr>
          <w:ilvl w:val="0"/>
          <w:numId w:val="15"/>
        </w:numPr>
        <w:ind w:right="97" w:hanging="778"/>
      </w:pPr>
      <w:r>
        <w:t xml:space="preserve">Слабое интеллектуальное спортивное мышление. </w:t>
      </w:r>
    </w:p>
    <w:p w:rsidR="00CD2496" w:rsidRDefault="000102B5" w:rsidP="000102B5">
      <w:pPr>
        <w:numPr>
          <w:ilvl w:val="0"/>
          <w:numId w:val="15"/>
        </w:numPr>
        <w:ind w:right="97" w:hanging="778"/>
      </w:pPr>
      <w:r>
        <w:t xml:space="preserve">Недостаточный уровень развития эмоциональных качеств. </w:t>
      </w:r>
    </w:p>
    <w:p w:rsidR="00CD2496" w:rsidRDefault="000102B5" w:rsidP="000102B5">
      <w:pPr>
        <w:numPr>
          <w:ilvl w:val="0"/>
          <w:numId w:val="15"/>
        </w:numPr>
        <w:ind w:right="97" w:hanging="778"/>
      </w:pPr>
      <w:r>
        <w:t xml:space="preserve">Недостаточный опыт управления своими эмоциями. </w:t>
      </w:r>
    </w:p>
    <w:p w:rsidR="00CD2496" w:rsidRDefault="000102B5" w:rsidP="000102B5">
      <w:pPr>
        <w:numPr>
          <w:ilvl w:val="0"/>
          <w:numId w:val="15"/>
        </w:numPr>
        <w:ind w:right="97" w:hanging="778"/>
      </w:pPr>
      <w:r>
        <w:lastRenderedPageBreak/>
        <w:t xml:space="preserve">Необходимость выработки психологии «победителя». </w:t>
      </w:r>
    </w:p>
    <w:p w:rsidR="00CD2496" w:rsidRDefault="000102B5" w:rsidP="000102B5">
      <w:pPr>
        <w:numPr>
          <w:ilvl w:val="0"/>
          <w:numId w:val="15"/>
        </w:numPr>
        <w:ind w:right="97" w:hanging="778"/>
      </w:pPr>
      <w:r>
        <w:t xml:space="preserve">Воспитание морально-волевых качеств. </w:t>
      </w:r>
    </w:p>
    <w:p w:rsidR="00CD2496" w:rsidRDefault="000102B5" w:rsidP="000102B5">
      <w:pPr>
        <w:numPr>
          <w:ilvl w:val="0"/>
          <w:numId w:val="15"/>
        </w:numPr>
        <w:ind w:right="97" w:hanging="778"/>
      </w:pPr>
      <w:r>
        <w:t xml:space="preserve">Недостаточный медицинский контроль за здоровьем занимающихся в связи с повышением объёма и интенсивности тренировочной нагрузки. </w:t>
      </w:r>
    </w:p>
    <w:p w:rsidR="00CD2496" w:rsidRDefault="000102B5" w:rsidP="000102B5">
      <w:pPr>
        <w:numPr>
          <w:ilvl w:val="0"/>
          <w:numId w:val="15"/>
        </w:numPr>
        <w:ind w:right="97" w:hanging="778"/>
      </w:pPr>
      <w:r>
        <w:t>Возрастной кризис подросткового возра</w:t>
      </w:r>
      <w:r>
        <w:t xml:space="preserve">ста. </w:t>
      </w:r>
    </w:p>
    <w:p w:rsidR="00CD2496" w:rsidRDefault="000102B5" w:rsidP="000102B5">
      <w:pPr>
        <w:numPr>
          <w:ilvl w:val="0"/>
          <w:numId w:val="15"/>
        </w:numPr>
        <w:ind w:right="97" w:hanging="778"/>
      </w:pPr>
      <w:r>
        <w:t xml:space="preserve">Антисоциальные ценности в сфере общения подростка.  </w:t>
      </w:r>
    </w:p>
    <w:p w:rsidR="00CD2496" w:rsidRDefault="000102B5" w:rsidP="000102B5">
      <w:pPr>
        <w:numPr>
          <w:ilvl w:val="0"/>
          <w:numId w:val="15"/>
        </w:numPr>
        <w:ind w:right="97" w:hanging="778"/>
      </w:pPr>
      <w:r>
        <w:t xml:space="preserve">Обычно силовые решения при возникновении конфликтных ситуаций в группах сверстников. </w:t>
      </w:r>
    </w:p>
    <w:p w:rsidR="00CD2496" w:rsidRDefault="000102B5" w:rsidP="000102B5">
      <w:pPr>
        <w:numPr>
          <w:ilvl w:val="0"/>
          <w:numId w:val="15"/>
        </w:numPr>
        <w:ind w:right="97" w:hanging="778"/>
      </w:pPr>
      <w:r>
        <w:t xml:space="preserve">Воспитание в группах, где определяющим качеством лидера являлась СИЛА. </w:t>
      </w:r>
    </w:p>
    <w:p w:rsidR="00CD2496" w:rsidRDefault="000102B5" w:rsidP="000102B5">
      <w:pPr>
        <w:numPr>
          <w:ilvl w:val="0"/>
          <w:numId w:val="15"/>
        </w:numPr>
        <w:ind w:right="97" w:hanging="778"/>
      </w:pPr>
      <w:r>
        <w:t>Отсутствие положительного примера и вли</w:t>
      </w:r>
      <w:r>
        <w:t xml:space="preserve">яния в семьях. Во многих семьях конфликтные ситуации или другие социальные проблемы. </w:t>
      </w:r>
    </w:p>
    <w:p w:rsidR="00CD2496" w:rsidRDefault="000102B5" w:rsidP="000102B5">
      <w:pPr>
        <w:numPr>
          <w:ilvl w:val="0"/>
          <w:numId w:val="15"/>
        </w:numPr>
        <w:ind w:right="97" w:hanging="778"/>
      </w:pPr>
      <w:r>
        <w:t xml:space="preserve">Участие в соревнованиях. </w:t>
      </w:r>
    </w:p>
    <w:p w:rsidR="00CD2496" w:rsidRDefault="000102B5" w:rsidP="000102B5">
      <w:pPr>
        <w:numPr>
          <w:ilvl w:val="0"/>
          <w:numId w:val="15"/>
        </w:numPr>
        <w:ind w:right="97" w:hanging="778"/>
      </w:pPr>
      <w:r>
        <w:t xml:space="preserve">Достаточно высокие требования </w:t>
      </w:r>
      <w:proofErr w:type="gramStart"/>
      <w:r>
        <w:t>к тренировочному процессу</w:t>
      </w:r>
      <w:proofErr w:type="gramEnd"/>
      <w:r>
        <w:t xml:space="preserve"> выраженные в тестах по общей и специальной физической подготовке. </w:t>
      </w:r>
    </w:p>
    <w:p w:rsidR="00CD2496" w:rsidRDefault="000102B5" w:rsidP="000102B5">
      <w:pPr>
        <w:numPr>
          <w:ilvl w:val="0"/>
          <w:numId w:val="15"/>
        </w:numPr>
        <w:spacing w:after="237"/>
        <w:ind w:right="97" w:hanging="778"/>
      </w:pPr>
      <w:r>
        <w:t>Создание специализиро</w:t>
      </w:r>
      <w:r>
        <w:t xml:space="preserve">ванной материально-технической базы для организации образовательного процесса. </w:t>
      </w:r>
    </w:p>
    <w:p w:rsidR="00CD2496" w:rsidRDefault="000102B5">
      <w:pPr>
        <w:spacing w:after="242"/>
        <w:ind w:left="-15" w:right="97" w:firstLine="396"/>
      </w:pPr>
      <w:r>
        <w:t>Повышенное чувство справедливости, эмоциональное восприятие обстановки требуют дополнительного внимания к каждому воспитаннику. Регулярное проведение бесед перед занятием, в на</w:t>
      </w:r>
      <w:r>
        <w:t xml:space="preserve">чале и в конце занятия с учащимися, как в составе </w:t>
      </w:r>
      <w:proofErr w:type="gramStart"/>
      <w:r>
        <w:t>группы</w:t>
      </w:r>
      <w:proofErr w:type="gramEnd"/>
      <w:r>
        <w:t xml:space="preserve"> так и индивидуально, в ходе которых выявлены дополнительные данные о целях воспитанников, волнующие их события и проблемы. Полученные данные анализировались и служили коррекционной программой по орга</w:t>
      </w:r>
      <w:r>
        <w:t xml:space="preserve">низации тренировочного занятия, учебно-тренировочного сбора, плана </w:t>
      </w:r>
      <w:proofErr w:type="spellStart"/>
      <w:r>
        <w:t>мезоцикла</w:t>
      </w:r>
      <w:proofErr w:type="spellEnd"/>
      <w:r>
        <w:t>. Спортсменам постоянно оказывается содействие и помощь. Взаимосвязь с родителями, учителями дополнительно способствовала контроль за деятельностью и коррекции девиантного поведени</w:t>
      </w:r>
      <w:r>
        <w:t>я. Выяснение причин пропуска занятий и наказание в форме порицания, дисциплинирует подростков и повышает степень ответственности за поступки перед спортивным коллективом, тренером-преподавателем, родителями, учителями. Обязательное посещение всех учебно-тр</w:t>
      </w:r>
      <w:r>
        <w:t>енировочных занятий даёт возможность целенаправленно использовать специальные и общие принципы и методы физического воспитания. Появляются достижения в общей и специальной физической подготовки. Создаётся прочный фундамент физического и технического развит</w:t>
      </w:r>
      <w:r>
        <w:t xml:space="preserve">ия личности спортсмена для спорта высших достижений. Формируется психология чемпиона, где важнейшим фактором является желание победить в любом соревновании и для победы прилагаются максимум усилий. Развиваются важнейшие психические специфические качества: </w:t>
      </w:r>
      <w:r>
        <w:t xml:space="preserve">чувство дистанции, чувство удара, чувство соперника, чувство ориентации на площадке, чувство положения тела и звеньев тела в пространстве, чувство времени, интуиция.  </w:t>
      </w:r>
    </w:p>
    <w:p w:rsidR="00CD2496" w:rsidRDefault="000102B5">
      <w:pPr>
        <w:spacing w:after="237"/>
        <w:ind w:left="-15" w:right="97" w:firstLine="396"/>
      </w:pPr>
      <w:r>
        <w:lastRenderedPageBreak/>
        <w:t>Перед спортсменами ставятся реальные задачи: дисциплина на тренировке, исполнительность,</w:t>
      </w:r>
      <w:r>
        <w:t xml:space="preserve"> внимательность, умение выкладываться </w:t>
      </w:r>
      <w:proofErr w:type="spellStart"/>
      <w:r>
        <w:t>привыполнение</w:t>
      </w:r>
      <w:proofErr w:type="spellEnd"/>
      <w:r>
        <w:t xml:space="preserve"> тренировочных задач, требовательность к своей технике и тактике, выработка боевого мышления, эмоциональная сдержанность, адекватная оценка своих действий и уровня подготовки. Отмечалось и поощрялось стрем</w:t>
      </w:r>
      <w:r>
        <w:t xml:space="preserve">ление к самостоятельной работе. </w:t>
      </w:r>
      <w:proofErr w:type="spellStart"/>
      <w:r>
        <w:t>Тренерпреподаватель</w:t>
      </w:r>
      <w:proofErr w:type="spellEnd"/>
      <w:r>
        <w:t xml:space="preserve"> способствует совместным дополнительным занятиям в форме утренней зарядки, физкультурных пауз во время выполнения уроков, необходимых для получения и совершенствования технических умений и навыков. Для ста</w:t>
      </w:r>
      <w:r>
        <w:t>новления удара, комбинации и тактических действий изучения нужно набрать около десяти тысяч повторений. Что бы осуществить контроль за исполнением изучения приёмов спортсмены ведут индивидуальные дневники. Для самостоятельной оценки приложенных усилий прив</w:t>
      </w:r>
      <w:r>
        <w:t xml:space="preserve">одились примеры людей добившихся наибольших успехов в спорте и связь этих успехов с работоспособностью.  </w:t>
      </w:r>
    </w:p>
    <w:p w:rsidR="00CD2496" w:rsidRDefault="000102B5">
      <w:pPr>
        <w:spacing w:after="301"/>
        <w:ind w:left="-15" w:right="97" w:firstLine="396"/>
      </w:pPr>
      <w:r>
        <w:t>Участие в соревнованиях необходимо и поощряется. Спортсменам доводится информация о психологических состояниях организма: предстартовая лихорадка, пре</w:t>
      </w:r>
      <w:r>
        <w:t xml:space="preserve">дстартовая апатия, состояние боевой готовности. Приводятся приёмы </w:t>
      </w:r>
      <w:proofErr w:type="spellStart"/>
      <w:r>
        <w:t>психорегуляции</w:t>
      </w:r>
      <w:proofErr w:type="spellEnd"/>
      <w:r>
        <w:t xml:space="preserve"> организма, которые отрабатываются на тренировках, контрольных спаррингах и соревнованиях. Так же спортсменам предлагалось применять приёмы </w:t>
      </w:r>
      <w:proofErr w:type="spellStart"/>
      <w:r>
        <w:t>психорегуляции</w:t>
      </w:r>
      <w:proofErr w:type="spellEnd"/>
      <w:r>
        <w:t xml:space="preserve"> в различных бытовых с</w:t>
      </w:r>
      <w:r>
        <w:t xml:space="preserve">итуациях: в семье, в школе, на улице, в кругу друзей и т.д.  </w:t>
      </w:r>
    </w:p>
    <w:p w:rsidR="00CD2496" w:rsidRDefault="000102B5">
      <w:pPr>
        <w:spacing w:after="5" w:line="271" w:lineRule="auto"/>
        <w:ind w:left="725" w:right="2782" w:hanging="740"/>
        <w:jc w:val="left"/>
      </w:pPr>
      <w:r>
        <w:rPr>
          <w:b/>
        </w:rPr>
        <w:t>Этап начальной подготовки 1 и 2 года обучения</w:t>
      </w:r>
      <w:r>
        <w:t xml:space="preserve"> Основными задачами этого этапа являются: </w:t>
      </w:r>
    </w:p>
    <w:p w:rsidR="00CD2496" w:rsidRDefault="000102B5" w:rsidP="000102B5">
      <w:pPr>
        <w:numPr>
          <w:ilvl w:val="0"/>
          <w:numId w:val="16"/>
        </w:numPr>
        <w:ind w:right="97"/>
      </w:pPr>
      <w:r>
        <w:t xml:space="preserve">укрепление здоровья, содействие гармоничному физическому развитию, повышение физической и умственной работоспособности; </w:t>
      </w:r>
    </w:p>
    <w:p w:rsidR="00CD2496" w:rsidRDefault="000102B5" w:rsidP="000102B5">
      <w:pPr>
        <w:numPr>
          <w:ilvl w:val="0"/>
          <w:numId w:val="16"/>
        </w:numPr>
        <w:ind w:right="97"/>
      </w:pPr>
      <w:r>
        <w:t xml:space="preserve">развитие моторики, формирование жизненно необходимых умений и связанных с ними элементарных знаний; </w:t>
      </w:r>
    </w:p>
    <w:p w:rsidR="00CD2496" w:rsidRDefault="000102B5" w:rsidP="000102B5">
      <w:pPr>
        <w:numPr>
          <w:ilvl w:val="0"/>
          <w:numId w:val="16"/>
        </w:numPr>
        <w:ind w:right="97"/>
      </w:pPr>
      <w:r>
        <w:t>направленное воздействие на компле</w:t>
      </w:r>
      <w:r>
        <w:t xml:space="preserve">ксное развитие физических качеств; </w:t>
      </w:r>
    </w:p>
    <w:p w:rsidR="00CD2496" w:rsidRDefault="000102B5" w:rsidP="000102B5">
      <w:pPr>
        <w:numPr>
          <w:ilvl w:val="0"/>
          <w:numId w:val="16"/>
        </w:numPr>
        <w:ind w:right="97"/>
      </w:pPr>
      <w:r>
        <w:t xml:space="preserve">формирование нравственных, эстетических и интеллектуальных качеств, а также основ знаний о гигиене. </w:t>
      </w:r>
    </w:p>
    <w:p w:rsidR="00CD2496" w:rsidRDefault="000102B5">
      <w:pPr>
        <w:pStyle w:val="1"/>
        <w:ind w:left="-5"/>
      </w:pPr>
      <w:r>
        <w:t>Общая физическая подготовка</w:t>
      </w:r>
      <w:r>
        <w:rPr>
          <w:b w:val="0"/>
        </w:rPr>
        <w:t xml:space="preserve"> </w:t>
      </w:r>
    </w:p>
    <w:p w:rsidR="00CD2496" w:rsidRDefault="000102B5" w:rsidP="000102B5">
      <w:pPr>
        <w:numPr>
          <w:ilvl w:val="0"/>
          <w:numId w:val="17"/>
        </w:numPr>
        <w:ind w:right="97"/>
      </w:pPr>
      <w:r>
        <w:t xml:space="preserve">Прыжки, бег и метания. </w:t>
      </w:r>
    </w:p>
    <w:p w:rsidR="00CD2496" w:rsidRDefault="000102B5" w:rsidP="000102B5">
      <w:pPr>
        <w:numPr>
          <w:ilvl w:val="0"/>
          <w:numId w:val="17"/>
        </w:numPr>
        <w:ind w:right="97"/>
      </w:pPr>
      <w:r>
        <w:t xml:space="preserve">Строевые упражнения на месте, в движении, в перестроении. </w:t>
      </w:r>
    </w:p>
    <w:p w:rsidR="00CD2496" w:rsidRDefault="000102B5" w:rsidP="000102B5">
      <w:pPr>
        <w:numPr>
          <w:ilvl w:val="0"/>
          <w:numId w:val="17"/>
        </w:numPr>
        <w:ind w:right="97"/>
      </w:pPr>
      <w:r>
        <w:t>Приклад</w:t>
      </w:r>
      <w:r>
        <w:t xml:space="preserve">ные упражнения. </w:t>
      </w:r>
    </w:p>
    <w:p w:rsidR="00CD2496" w:rsidRDefault="000102B5" w:rsidP="000102B5">
      <w:pPr>
        <w:numPr>
          <w:ilvl w:val="0"/>
          <w:numId w:val="17"/>
        </w:numPr>
        <w:ind w:right="97"/>
      </w:pPr>
      <w:r>
        <w:t xml:space="preserve">Упражнения с теннисным мячом. Метания теннисного мяча. Ловля мяча при бросках в парах. </w:t>
      </w:r>
    </w:p>
    <w:p w:rsidR="00CD2496" w:rsidRDefault="000102B5" w:rsidP="000102B5">
      <w:pPr>
        <w:numPr>
          <w:ilvl w:val="0"/>
          <w:numId w:val="17"/>
        </w:numPr>
        <w:ind w:right="97"/>
      </w:pPr>
      <w:r>
        <w:t xml:space="preserve">Упражнения набивным мячом (вес мяча от 1 до 3 кг) </w:t>
      </w:r>
    </w:p>
    <w:p w:rsidR="00CD2496" w:rsidRDefault="000102B5" w:rsidP="000102B5">
      <w:pPr>
        <w:numPr>
          <w:ilvl w:val="0"/>
          <w:numId w:val="17"/>
        </w:numPr>
        <w:ind w:right="97"/>
      </w:pPr>
      <w:r>
        <w:lastRenderedPageBreak/>
        <w:t>Упражнения с отягощениями (лёгкие гантели 0.5 кг -1 кг, блины от штанги, вес которых не более 5 кг).</w:t>
      </w:r>
      <w:r>
        <w:t xml:space="preserve"> </w:t>
      </w:r>
    </w:p>
    <w:p w:rsidR="00CD2496" w:rsidRDefault="000102B5" w:rsidP="000102B5">
      <w:pPr>
        <w:numPr>
          <w:ilvl w:val="0"/>
          <w:numId w:val="17"/>
        </w:numPr>
        <w:ind w:right="97"/>
      </w:pPr>
      <w:r>
        <w:t xml:space="preserve">Упражнения на гимнастических снарядах (турник, брусья). </w:t>
      </w:r>
    </w:p>
    <w:p w:rsidR="00CD2496" w:rsidRDefault="000102B5" w:rsidP="000102B5">
      <w:pPr>
        <w:numPr>
          <w:ilvl w:val="0"/>
          <w:numId w:val="17"/>
        </w:numPr>
        <w:ind w:right="97"/>
      </w:pPr>
      <w:r>
        <w:t xml:space="preserve">Акробатические упражнения. Кувырки, перевороты, падения, стойки на голове, на руках. </w:t>
      </w:r>
    </w:p>
    <w:p w:rsidR="00CD2496" w:rsidRDefault="000102B5" w:rsidP="000102B5">
      <w:pPr>
        <w:numPr>
          <w:ilvl w:val="0"/>
          <w:numId w:val="17"/>
        </w:numPr>
        <w:ind w:right="97"/>
      </w:pPr>
      <w:r>
        <w:t xml:space="preserve">Упражнения для укрепления шеи, кистей, спины, пресса. </w:t>
      </w:r>
    </w:p>
    <w:p w:rsidR="00CD2496" w:rsidRDefault="000102B5" w:rsidP="000102B5">
      <w:pPr>
        <w:numPr>
          <w:ilvl w:val="0"/>
          <w:numId w:val="17"/>
        </w:numPr>
        <w:ind w:right="97"/>
      </w:pPr>
      <w:r>
        <w:t xml:space="preserve">Упражнения в </w:t>
      </w:r>
      <w:proofErr w:type="spellStart"/>
      <w:r>
        <w:t>самостраховке</w:t>
      </w:r>
      <w:proofErr w:type="spellEnd"/>
      <w:r>
        <w:t xml:space="preserve"> и страховке партнера. </w:t>
      </w:r>
    </w:p>
    <w:p w:rsidR="00CD2496" w:rsidRDefault="000102B5" w:rsidP="000102B5">
      <w:pPr>
        <w:numPr>
          <w:ilvl w:val="0"/>
          <w:numId w:val="17"/>
        </w:numPr>
        <w:ind w:right="97"/>
      </w:pPr>
      <w:r>
        <w:t>Футбол</w:t>
      </w:r>
      <w:r>
        <w:t xml:space="preserve">, регби, баскетбол, настольный теннис и т.д. </w:t>
      </w:r>
    </w:p>
    <w:p w:rsidR="00CD2496" w:rsidRDefault="000102B5" w:rsidP="000102B5">
      <w:pPr>
        <w:numPr>
          <w:ilvl w:val="0"/>
          <w:numId w:val="17"/>
        </w:numPr>
        <w:ind w:right="97"/>
      </w:pPr>
      <w:r>
        <w:t xml:space="preserve">Подвижные игры, развивающие игры и эстафеты. </w:t>
      </w:r>
    </w:p>
    <w:p w:rsidR="00CD2496" w:rsidRDefault="000102B5" w:rsidP="000102B5">
      <w:pPr>
        <w:numPr>
          <w:ilvl w:val="0"/>
          <w:numId w:val="17"/>
        </w:numPr>
        <w:ind w:right="97"/>
      </w:pPr>
      <w:r>
        <w:t xml:space="preserve">Плавание. </w:t>
      </w:r>
    </w:p>
    <w:p w:rsidR="00CD2496" w:rsidRDefault="000102B5">
      <w:pPr>
        <w:ind w:left="-15" w:right="97" w:firstLine="720"/>
      </w:pPr>
      <w:r>
        <w:t xml:space="preserve">Бег — один из распространенных и доступнейших видов физических упражнений — служит прекрасным средством развития быстроты, силы и других важных качеств. </w:t>
      </w:r>
      <w:r>
        <w:t>Вовлекая в работу многие мышечные группы, бег вызывает усиление деятельности сердечно-сосудистой и дыхательной систем и всего организма в целом, представляет возможность, варьируя различными дистанциями, добиваться более высоких уровней быстроты и вынослив</w:t>
      </w:r>
      <w:r>
        <w:t>ости. Бег с места, ускорения с ходу по травянистым склонам вниз, вверх или траверсами и по песчаному грунту. Бесконечное разнообразие беговых упражнений делает бег одним из основных средств ОФП. Прыжки и подскоки совершенствуют координацию движений, функци</w:t>
      </w:r>
      <w:r>
        <w:t xml:space="preserve">и вестибулярного аппарата, улучшают ориентировку в пространстве. </w:t>
      </w:r>
    </w:p>
    <w:p w:rsidR="00CD2496" w:rsidRDefault="000102B5">
      <w:pPr>
        <w:ind w:left="-15" w:right="97"/>
      </w:pPr>
      <w:r>
        <w:t>Гимнастика успешно развивает координацию движений, силу, ловкость и быстроту. Упражнения на кольцах и перекладине требуют смелости и решительности. Прыжки через различные гимнастические снар</w:t>
      </w:r>
      <w:r>
        <w:t xml:space="preserve">яды позволяют в короткое время полета прочувствовать положение отдельных частей тела в безопорном положении. </w:t>
      </w:r>
    </w:p>
    <w:p w:rsidR="00CD2496" w:rsidRDefault="000102B5">
      <w:pPr>
        <w:ind w:left="-15" w:right="97"/>
      </w:pPr>
      <w:r>
        <w:t>Спортивные игры — разнообразные и быстрые действия в условиях постоянно меняющейся обстановки — развивают быстроту, ловкость, выносливость и такти</w:t>
      </w:r>
      <w:r>
        <w:t>ческое мышление. Они эмоциональны, вызывают интерес у занимающихся, дают возможность мобилизовать усилия занимающихся без особого волевого напряжения, разнообразно и интересно проводить тренировки. В играх присутствует элемент соревнования, стремление к по</w:t>
      </w:r>
      <w:r>
        <w:t xml:space="preserve">беде, что, бесспорно, ценно и необходимо любому спортсмену. </w:t>
      </w:r>
    </w:p>
    <w:p w:rsidR="00CD2496" w:rsidRDefault="000102B5">
      <w:pPr>
        <w:ind w:left="-15" w:right="97"/>
      </w:pPr>
      <w:r>
        <w:t>Баскетбол пользуется заслуженной популярностью у всех спортсменов. Он развивает быстроту реакции на действия партнеров и полет мяча, вырабатывает выносливость. Футбол дает большую физическую нагр</w:t>
      </w:r>
      <w:r>
        <w:t xml:space="preserve">узку в процессе самых разнообразных действий. Доступность и высокая эмоциональность этой игры не нуждаются в рекомендациях. Однако высокий травматизм, особенно в холодные осенние месяцы, ограничивает его использование как средства ОФП. </w:t>
      </w:r>
    </w:p>
    <w:p w:rsidR="00CD2496" w:rsidRDefault="000102B5">
      <w:pPr>
        <w:ind w:left="-15" w:right="97"/>
      </w:pPr>
      <w:r>
        <w:t xml:space="preserve">Занятия по спортивным и подвижным играм организуются зимой в спортивном зале, летом - на открытом воздухе. </w:t>
      </w:r>
    </w:p>
    <w:p w:rsidR="00CD2496" w:rsidRDefault="000102B5">
      <w:pPr>
        <w:ind w:left="-15" w:right="97"/>
      </w:pPr>
      <w:r>
        <w:lastRenderedPageBreak/>
        <w:t>Обучение приемам техники спортивных игр начинается с разучивания стоек и способов передвижения по площадке. Затем, изучаются способы держания и веде</w:t>
      </w:r>
      <w:r>
        <w:t xml:space="preserve">ния мяча, способы передач, подач, ловли мяча, бросков мяча в корзину или в ворота, нападающие удары, блоки, заслоны. </w:t>
      </w:r>
    </w:p>
    <w:p w:rsidR="00CD2496" w:rsidRDefault="000102B5">
      <w:pPr>
        <w:ind w:left="-15" w:right="97"/>
      </w:pPr>
      <w:r>
        <w:t>Обучение тактическим действиям осуществляется одновременно с совершенствованием технических приемов, в учебных двухсторонних играх, которые вначале проводятся по упрощенным правилам (увеличение или уменьшение игроков в командах, изменение размеров площадки</w:t>
      </w:r>
      <w:r>
        <w:t>, применение в некоторых случаях нестандартного оборудования и инвентаря, предъявление пониженных требований к соблюдению правил игры), а по мере овладения занимающимися техническими приемами и тактическими действиями - по официальным правилам соревнований</w:t>
      </w:r>
      <w:r>
        <w:t xml:space="preserve">. </w:t>
      </w:r>
    </w:p>
    <w:p w:rsidR="00CD2496" w:rsidRDefault="000102B5">
      <w:pPr>
        <w:ind w:left="-15" w:right="97"/>
      </w:pPr>
      <w:r>
        <w:t xml:space="preserve">При этом тренер-преподаватель дает обучаемым определенную установку на игру. </w:t>
      </w:r>
    </w:p>
    <w:p w:rsidR="00CD2496" w:rsidRDefault="000102B5">
      <w:pPr>
        <w:pStyle w:val="1"/>
        <w:ind w:left="-5"/>
      </w:pPr>
      <w:r>
        <w:t>Специальная физическая подготовка</w:t>
      </w:r>
      <w:r>
        <w:rPr>
          <w:b w:val="0"/>
        </w:rPr>
        <w:t xml:space="preserve"> </w:t>
      </w:r>
    </w:p>
    <w:p w:rsidR="00CD2496" w:rsidRDefault="000102B5" w:rsidP="000102B5">
      <w:pPr>
        <w:numPr>
          <w:ilvl w:val="0"/>
          <w:numId w:val="18"/>
        </w:numPr>
        <w:ind w:right="97"/>
      </w:pPr>
      <w:r>
        <w:t xml:space="preserve">Специальные упражнения для развития гибкости, силы, силовой выносливости, </w:t>
      </w:r>
      <w:proofErr w:type="spellStart"/>
      <w:r>
        <w:t>скоростносиловой</w:t>
      </w:r>
      <w:proofErr w:type="spellEnd"/>
      <w:r>
        <w:t xml:space="preserve"> выносливости мышц. Упражнения с отягощениями, с п</w:t>
      </w:r>
      <w:r>
        <w:t xml:space="preserve">реодолением собственного веса, упражнения с набивным мячом, с гантелями, штангой, на мешке. </w:t>
      </w:r>
    </w:p>
    <w:p w:rsidR="00CD2496" w:rsidRDefault="000102B5" w:rsidP="000102B5">
      <w:pPr>
        <w:numPr>
          <w:ilvl w:val="0"/>
          <w:numId w:val="18"/>
        </w:numPr>
        <w:ind w:right="97"/>
      </w:pPr>
      <w:r>
        <w:t xml:space="preserve">Специальные упражнения для укрепления суставов (обязательно учитывать </w:t>
      </w:r>
    </w:p>
    <w:p w:rsidR="00CD2496" w:rsidRDefault="000102B5">
      <w:pPr>
        <w:ind w:left="-15" w:right="97"/>
      </w:pPr>
      <w:r>
        <w:t xml:space="preserve">пол) </w:t>
      </w:r>
    </w:p>
    <w:p w:rsidR="00CD2496" w:rsidRDefault="000102B5" w:rsidP="000102B5">
      <w:pPr>
        <w:numPr>
          <w:ilvl w:val="0"/>
          <w:numId w:val="18"/>
        </w:numPr>
        <w:ind w:right="97"/>
      </w:pPr>
      <w:r>
        <w:t>Специальные упражнения для развития быстроты, скорости, ловкости: бег с ускорениями, с</w:t>
      </w:r>
      <w:r>
        <w:t xml:space="preserve">портивные игры, эстафеты, упражнения с отягощениями. </w:t>
      </w:r>
    </w:p>
    <w:p w:rsidR="00CD2496" w:rsidRDefault="000102B5" w:rsidP="000102B5">
      <w:pPr>
        <w:numPr>
          <w:ilvl w:val="0"/>
          <w:numId w:val="18"/>
        </w:numPr>
        <w:spacing w:after="0" w:line="256" w:lineRule="auto"/>
        <w:ind w:right="97"/>
      </w:pPr>
      <w:r>
        <w:t xml:space="preserve">Специальные упражнения для развития общей выносливости: длительный бег, бег по пересеченной местности, бег в мешках, спортивные игры, плавание. </w:t>
      </w:r>
      <w:r>
        <w:rPr>
          <w:rFonts w:ascii="Arial" w:eastAsia="Arial" w:hAnsi="Arial" w:cs="Arial"/>
          <w:sz w:val="22"/>
        </w:rPr>
        <w:t xml:space="preserve">• </w:t>
      </w:r>
      <w:r>
        <w:rPr>
          <w:rFonts w:ascii="Arial" w:eastAsia="Arial" w:hAnsi="Arial" w:cs="Arial"/>
          <w:sz w:val="22"/>
        </w:rPr>
        <w:tab/>
      </w:r>
      <w:r>
        <w:t xml:space="preserve">Специальные </w:t>
      </w:r>
      <w:r>
        <w:tab/>
        <w:t xml:space="preserve">упражнения для развития </w:t>
      </w:r>
      <w:r>
        <w:tab/>
        <w:t>специальной ударн</w:t>
      </w:r>
      <w:r>
        <w:t xml:space="preserve">ой выносливости: упражнения на боксерском мешке, со скакалкой, тренировка на дорогах. </w:t>
      </w:r>
    </w:p>
    <w:p w:rsidR="00CD2496" w:rsidRDefault="000102B5" w:rsidP="000102B5">
      <w:pPr>
        <w:numPr>
          <w:ilvl w:val="0"/>
          <w:numId w:val="18"/>
        </w:numPr>
        <w:ind w:right="97"/>
      </w:pPr>
      <w:r>
        <w:t xml:space="preserve">Специальные имитационные упражнения в строю: бой с тенью, с партнером для развития координации, ловкости, чувства дистанции. </w:t>
      </w:r>
    </w:p>
    <w:p w:rsidR="00CD2496" w:rsidRDefault="000102B5" w:rsidP="000102B5">
      <w:pPr>
        <w:numPr>
          <w:ilvl w:val="0"/>
          <w:numId w:val="18"/>
        </w:numPr>
        <w:ind w:right="97"/>
      </w:pPr>
      <w:r>
        <w:t xml:space="preserve">Боевая стойка тхэквондиста. </w:t>
      </w:r>
    </w:p>
    <w:p w:rsidR="00CD2496" w:rsidRDefault="000102B5" w:rsidP="000102B5">
      <w:pPr>
        <w:numPr>
          <w:ilvl w:val="0"/>
          <w:numId w:val="18"/>
        </w:numPr>
        <w:ind w:right="97"/>
      </w:pPr>
      <w:r>
        <w:t xml:space="preserve">Передвижения: </w:t>
      </w:r>
      <w:r>
        <w:t xml:space="preserve">изучить технику передвижения вперед, назад, в сторону, по кругу, влево и вправо. </w:t>
      </w:r>
    </w:p>
    <w:p w:rsidR="00CD2496" w:rsidRDefault="000102B5" w:rsidP="000102B5">
      <w:pPr>
        <w:numPr>
          <w:ilvl w:val="0"/>
          <w:numId w:val="18"/>
        </w:numPr>
        <w:ind w:right="97"/>
      </w:pPr>
      <w:r>
        <w:t xml:space="preserve">Боевые дистанции: изучать среднюю дистанцию, изучить дальнюю дистанцию. </w:t>
      </w:r>
    </w:p>
    <w:p w:rsidR="00CD2496" w:rsidRDefault="000102B5" w:rsidP="000102B5">
      <w:pPr>
        <w:numPr>
          <w:ilvl w:val="0"/>
          <w:numId w:val="18"/>
        </w:numPr>
        <w:ind w:right="97"/>
      </w:pPr>
      <w:r>
        <w:t xml:space="preserve">Методические приемы обучения техники ударов, защит, контрударов. </w:t>
      </w:r>
    </w:p>
    <w:p w:rsidR="00CD2496" w:rsidRDefault="000102B5" w:rsidP="000102B5">
      <w:pPr>
        <w:numPr>
          <w:ilvl w:val="0"/>
          <w:numId w:val="18"/>
        </w:numPr>
        <w:ind w:right="97"/>
      </w:pPr>
      <w:r>
        <w:t>Обучение ударам рук и ног: прямой л</w:t>
      </w:r>
      <w:r>
        <w:t xml:space="preserve">евый, прямой правый. Удар нагой, прямой удар ногой. </w:t>
      </w:r>
    </w:p>
    <w:p w:rsidR="00CD2496" w:rsidRDefault="000102B5" w:rsidP="000102B5">
      <w:pPr>
        <w:numPr>
          <w:ilvl w:val="0"/>
          <w:numId w:val="18"/>
        </w:numPr>
        <w:ind w:right="97"/>
      </w:pPr>
      <w:r>
        <w:t xml:space="preserve">Обучение ударам руками снизу по корпусу и простым атакам. Движение вперёд. </w:t>
      </w:r>
    </w:p>
    <w:p w:rsidR="00CD2496" w:rsidRDefault="000102B5" w:rsidP="000102B5">
      <w:pPr>
        <w:numPr>
          <w:ilvl w:val="0"/>
          <w:numId w:val="18"/>
        </w:numPr>
        <w:ind w:right="97"/>
      </w:pPr>
      <w:r>
        <w:t xml:space="preserve">Обучение боковым ударам, простым атакам и контратакам, защитные действия. </w:t>
      </w:r>
      <w:r>
        <w:rPr>
          <w:rFonts w:ascii="Arial" w:eastAsia="Arial" w:hAnsi="Arial" w:cs="Arial"/>
          <w:sz w:val="22"/>
        </w:rPr>
        <w:t xml:space="preserve">• </w:t>
      </w:r>
      <w:r>
        <w:t>Обучение защитным действиям. Блоки. Контрудары. В п</w:t>
      </w:r>
      <w:r>
        <w:t xml:space="preserve">арах по заданию тренера. </w:t>
      </w:r>
    </w:p>
    <w:p w:rsidR="00CD2496" w:rsidRDefault="000102B5" w:rsidP="000102B5">
      <w:pPr>
        <w:numPr>
          <w:ilvl w:val="0"/>
          <w:numId w:val="18"/>
        </w:numPr>
        <w:ind w:right="97"/>
      </w:pPr>
      <w:r>
        <w:lastRenderedPageBreak/>
        <w:t xml:space="preserve">Обучение ударам ног: удар ногой вперед, удар голенью вперёд, прямой удар ногой, махи вперёд, в сторону, назад </w:t>
      </w:r>
    </w:p>
    <w:p w:rsidR="00CD2496" w:rsidRDefault="000102B5" w:rsidP="000102B5">
      <w:pPr>
        <w:numPr>
          <w:ilvl w:val="0"/>
          <w:numId w:val="18"/>
        </w:numPr>
        <w:ind w:right="97"/>
      </w:pPr>
      <w:r>
        <w:t>Обучение бою с тенью: сочетания ударов руками и ногами, смена темпа и ритма поединка, демонстрация действий в разной та</w:t>
      </w:r>
      <w:r>
        <w:t xml:space="preserve">ктической манере. </w:t>
      </w:r>
    </w:p>
    <w:p w:rsidR="00CD2496" w:rsidRDefault="000102B5">
      <w:pPr>
        <w:ind w:left="-15" w:right="97"/>
      </w:pPr>
      <w:r>
        <w:t xml:space="preserve">Понятие боевой позы включает в себя: </w:t>
      </w:r>
    </w:p>
    <w:p w:rsidR="00CD2496" w:rsidRDefault="000102B5" w:rsidP="000102B5">
      <w:pPr>
        <w:numPr>
          <w:ilvl w:val="0"/>
          <w:numId w:val="19"/>
        </w:numPr>
        <w:ind w:right="97"/>
      </w:pPr>
      <w:r>
        <w:t xml:space="preserve">закрытую - выставленные руки закрывают доступ к голове или корпусу, но позволяют осуществлять в защите только подставки; </w:t>
      </w:r>
    </w:p>
    <w:p w:rsidR="00CD2496" w:rsidRDefault="000102B5" w:rsidP="000102B5">
      <w:pPr>
        <w:numPr>
          <w:ilvl w:val="0"/>
          <w:numId w:val="19"/>
        </w:numPr>
        <w:ind w:right="97"/>
      </w:pPr>
      <w:r>
        <w:t>открытую - выставленные руки расставлены широко, что открывает доступ к голов</w:t>
      </w:r>
      <w:r>
        <w:t xml:space="preserve">е и корпусу, но позволяет проводить отбивы внутрь; </w:t>
      </w:r>
    </w:p>
    <w:p w:rsidR="00CD2496" w:rsidRDefault="000102B5" w:rsidP="000102B5">
      <w:pPr>
        <w:numPr>
          <w:ilvl w:val="0"/>
          <w:numId w:val="19"/>
        </w:numPr>
        <w:ind w:right="97"/>
      </w:pPr>
      <w:r>
        <w:t xml:space="preserve">в каждой из них могут быть верхняя (руки расположены у головы) и нижняя (руки расположены ниже головы); </w:t>
      </w:r>
    </w:p>
    <w:p w:rsidR="00CD2496" w:rsidRDefault="000102B5" w:rsidP="000102B5">
      <w:pPr>
        <w:numPr>
          <w:ilvl w:val="0"/>
          <w:numId w:val="19"/>
        </w:numPr>
        <w:ind w:right="97"/>
      </w:pPr>
      <w:r>
        <w:t xml:space="preserve">в каждой из них руки могут располагаться близко к корпусу (ближняя) и далеко от корпуса (дальняя); </w:t>
      </w:r>
    </w:p>
    <w:p w:rsidR="00CD2496" w:rsidRDefault="000102B5" w:rsidP="000102B5">
      <w:pPr>
        <w:numPr>
          <w:ilvl w:val="0"/>
          <w:numId w:val="19"/>
        </w:numPr>
        <w:ind w:right="97"/>
      </w:pPr>
      <w:r>
        <w:t xml:space="preserve">в боевой позе руки могут располагаться на разных высотах и с разной дальностью. </w:t>
      </w:r>
    </w:p>
    <w:p w:rsidR="00CD2496" w:rsidRDefault="000102B5">
      <w:pPr>
        <w:pStyle w:val="1"/>
        <w:ind w:left="-5"/>
      </w:pPr>
      <w:r>
        <w:t>Техническая подготовка</w:t>
      </w:r>
      <w:r>
        <w:rPr>
          <w:b w:val="0"/>
        </w:rPr>
        <w:t xml:space="preserve">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Начальные технические действия. Дистанции и стойки.</w:t>
      </w:r>
      <w:r>
        <w:t xml:space="preserve"> </w:t>
      </w:r>
    </w:p>
    <w:p w:rsidR="00CD2496" w:rsidRDefault="000102B5">
      <w:pPr>
        <w:ind w:left="-15" w:right="97"/>
      </w:pPr>
      <w:r>
        <w:t xml:space="preserve">Дистанции в буквальном смысле не входят в состав начальных технических действий, однако они предопределяют состав техники, вариативность ее исполнения и тактику боя. </w:t>
      </w:r>
    </w:p>
    <w:p w:rsidR="00CD2496" w:rsidRDefault="000102B5">
      <w:pPr>
        <w:ind w:left="-15" w:right="97" w:firstLine="200"/>
      </w:pPr>
      <w:r>
        <w:t>Для осуществления каких-либо атакующих технических действий, или защиты непременно учитыв</w:t>
      </w:r>
      <w:r>
        <w:t xml:space="preserve">ается использование или обеспечение заданной дистанции. Стойки - необходимое условие осуществления атакующего или защитного маневра. Стойка должна обладать достаточным запасом устойчивости (включая создание ударной опоры). </w:t>
      </w:r>
    </w:p>
    <w:p w:rsidR="00CD2496" w:rsidRDefault="000102B5">
      <w:pPr>
        <w:ind w:left="-15" w:right="97" w:firstLine="200"/>
      </w:pPr>
      <w:r>
        <w:t>Стойки в проекции на сагиттальну</w:t>
      </w:r>
      <w:r>
        <w:t xml:space="preserve">ю плоскость могут быть прямые и согнутые. Согнутая стойка в тхэквондо является редкостью, и, как правило, она скоротечна, практически являясь элементом маневра. </w:t>
      </w:r>
    </w:p>
    <w:p w:rsidR="00CD2496" w:rsidRDefault="000102B5">
      <w:pPr>
        <w:pStyle w:val="1"/>
        <w:ind w:left="-5"/>
      </w:pPr>
      <w:r>
        <w:t>Ученический технический комплекс №1,2</w:t>
      </w:r>
      <w:r>
        <w:rPr>
          <w:b w:val="0"/>
        </w:rPr>
        <w:t xml:space="preserve">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Технико-тактическая и психологическая подготовка.</w:t>
      </w:r>
      <w:r>
        <w:t xml:space="preserve"> </w:t>
      </w:r>
    </w:p>
    <w:p w:rsidR="00CD2496" w:rsidRDefault="000102B5">
      <w:pPr>
        <w:ind w:left="-15" w:right="97" w:firstLine="720"/>
      </w:pPr>
      <w:r>
        <w:t>Обуч</w:t>
      </w:r>
      <w:r>
        <w:t>ение и совершенствование техники и тактики передвижения в стойках, прямых ударов на дальней и средней дистанциях. Удар ногой на средней и ближней дистанции на месте и в перемещениях. Боковых ударов и ударов снизу. на средней, ближней дистанциях. Ударов ног</w:t>
      </w:r>
      <w:r>
        <w:t>ой на месте и в передвижении, бой с тенью, формальные упражнения, в парах, на снарядах, защита блоками и перемещениями. Обучение и совершенствование техники и тактики от атакующих и контратакующих приемов, ударов на дальней, средней дистанциях, боковых и с</w:t>
      </w:r>
      <w:r>
        <w:t xml:space="preserve">низу ударов на средней и ближней дистанциях и защита. Обучение и совершенствование техники и тактики </w:t>
      </w:r>
      <w:r>
        <w:lastRenderedPageBreak/>
        <w:t>атакующих, контратакующих прямых, в сочетании с боковыми, с ударами снизу на дальней, средней и ближней дистанциях. Ударов ногами в сочетании с ударами рук</w:t>
      </w:r>
      <w:r>
        <w:t xml:space="preserve">. Ударов рукой в сочетании с ударами ног. Защита на месте от ударов руками и ногами. Защита в движении вперёд, назад, в сторону. Клинчи и выходы из них. </w:t>
      </w:r>
    </w:p>
    <w:p w:rsidR="00CD2496" w:rsidRDefault="000102B5">
      <w:pPr>
        <w:ind w:left="-15" w:right="97"/>
      </w:pPr>
      <w:r>
        <w:t>Основными задачами психологической подготовки является привитие устойчивого интереса к занятиям спорто</w:t>
      </w:r>
      <w:r>
        <w:t>м, формирование установки на тренировочную деятельность. К числу главных методов психологической подготовки относятся беседы, убеждения, педагогическое внушение, методы моделирования соревновательной ситуации через игру. В программу занятий следует вводить</w:t>
      </w:r>
      <w:r>
        <w:t xml:space="preserve"> ситуации, требующие преодоления трудностей (ситуация преодоления страха, волнения, неприятных ощущений и т.д.). Используя их в учебно-тренировочном процессе, необходимо соблюдать постепенность и осторожность. В этих ситуациях перед юными спортсменами, как</w:t>
      </w:r>
      <w:r>
        <w:t xml:space="preserve"> правило, не ставятся задачи проявлять предельные мобилизационные возможности.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Теоретическая подготовка.</w:t>
      </w:r>
      <w:r>
        <w:t xml:space="preserve"> </w:t>
      </w:r>
    </w:p>
    <w:p w:rsidR="00CD2496" w:rsidRDefault="000102B5">
      <w:pPr>
        <w:pStyle w:val="1"/>
        <w:ind w:left="-5"/>
      </w:pPr>
      <w:r>
        <w:t>Физическая культура и спорт</w:t>
      </w:r>
      <w:r>
        <w:rPr>
          <w:b w:val="0"/>
        </w:rPr>
        <w:t xml:space="preserve"> </w:t>
      </w:r>
    </w:p>
    <w:p w:rsidR="00CD2496" w:rsidRDefault="000102B5">
      <w:pPr>
        <w:ind w:left="-15" w:right="97"/>
      </w:pPr>
      <w:r>
        <w:t xml:space="preserve">Основные положения системы физического воспитания, единая спортивная </w:t>
      </w:r>
    </w:p>
    <w:p w:rsidR="00CD2496" w:rsidRDefault="000102B5">
      <w:pPr>
        <w:ind w:left="-15" w:right="97"/>
      </w:pPr>
      <w:r>
        <w:t xml:space="preserve">классификация. Принципы физической подготовки тхэквондиста </w:t>
      </w:r>
    </w:p>
    <w:p w:rsidR="00CD2496" w:rsidRDefault="000102B5">
      <w:pPr>
        <w:pStyle w:val="1"/>
        <w:ind w:left="-5"/>
      </w:pPr>
      <w:r>
        <w:t>История развития ТХЭКВОНДО (ВТФ)</w:t>
      </w:r>
      <w:r>
        <w:rPr>
          <w:b w:val="0"/>
        </w:rPr>
        <w:t xml:space="preserve"> </w:t>
      </w:r>
    </w:p>
    <w:p w:rsidR="00CD2496" w:rsidRDefault="000102B5">
      <w:pPr>
        <w:ind w:left="-15" w:right="97"/>
      </w:pPr>
      <w:r>
        <w:t>История зарождения ТХЭКВОНДО (ВТФ) в мире, России. Первые соревнования тхэквондистов в России. Международные соревнования тхэквондистов с участием Российских спор</w:t>
      </w:r>
      <w:r>
        <w:t xml:space="preserve">тсменов. </w:t>
      </w:r>
    </w:p>
    <w:p w:rsidR="00CD2496" w:rsidRDefault="000102B5">
      <w:pPr>
        <w:pStyle w:val="1"/>
        <w:ind w:left="-5"/>
      </w:pPr>
      <w:r>
        <w:t>Краткие сведения о строении и функциях организма</w:t>
      </w:r>
      <w:r>
        <w:rPr>
          <w:b w:val="0"/>
        </w:rPr>
        <w:t xml:space="preserve"> </w:t>
      </w:r>
    </w:p>
    <w:p w:rsidR="00CD2496" w:rsidRDefault="000102B5">
      <w:pPr>
        <w:ind w:left="-15" w:right="97"/>
      </w:pPr>
      <w:r>
        <w:t>Общие сведения о строении организма человека. Двигательный аппарат. Кости (названия), мышцы (названия), функции и взаимодействие органов. Сведения о кровообращении, состав и значение крови. Сердце</w:t>
      </w:r>
      <w:r>
        <w:t xml:space="preserve"> и сосуды. Органы пищеварения. </w:t>
      </w:r>
    </w:p>
    <w:p w:rsidR="00CD2496" w:rsidRDefault="000102B5">
      <w:pPr>
        <w:ind w:left="-15" w:right="97"/>
      </w:pPr>
      <w:r>
        <w:t xml:space="preserve">Органы выделения. </w:t>
      </w:r>
    </w:p>
    <w:p w:rsidR="00CD2496" w:rsidRDefault="000102B5">
      <w:pPr>
        <w:pStyle w:val="1"/>
        <w:ind w:left="-5"/>
      </w:pPr>
      <w:r>
        <w:t>Гигиенические знания и навыки</w:t>
      </w:r>
      <w:r>
        <w:rPr>
          <w:b w:val="0"/>
        </w:rPr>
        <w:t xml:space="preserve"> </w:t>
      </w:r>
    </w:p>
    <w:p w:rsidR="00CD2496" w:rsidRDefault="000102B5">
      <w:pPr>
        <w:ind w:left="-15" w:right="97"/>
      </w:pPr>
      <w:r>
        <w:t>Гигиена - отрасль медицины, изучающая влияние разнообразных факторов внешней среды на здоровье человека, его работоспособность и продолжительность жизни. Значение состояния в</w:t>
      </w:r>
      <w:r>
        <w:t>оздуха в жилых, учебных, спортивных помещениях. Рациональное питание. Гигиена сна. Уход за кожей, полостью рта. Вред курения, алкоголя, наркотиков. Правила и приемы закаливания солнцем, воздухом, водой. Значение утренней зарядки, тренировки. Режим, значени</w:t>
      </w:r>
      <w:r>
        <w:t xml:space="preserve">е режима спортсменов в период тренировок и при участии в соревнованиях. </w:t>
      </w:r>
    </w:p>
    <w:p w:rsidR="00CD2496" w:rsidRDefault="000102B5">
      <w:pPr>
        <w:pStyle w:val="1"/>
        <w:ind w:left="-5"/>
      </w:pPr>
      <w:r>
        <w:t>Врачебный контроль, самоконтроль</w:t>
      </w:r>
      <w:r>
        <w:rPr>
          <w:b w:val="0"/>
        </w:rPr>
        <w:t xml:space="preserve"> </w:t>
      </w:r>
    </w:p>
    <w:p w:rsidR="00CD2496" w:rsidRDefault="000102B5">
      <w:pPr>
        <w:ind w:left="-15" w:right="97"/>
      </w:pPr>
      <w:r>
        <w:t>Показания и противопоказания к занятиям спортом. Самоконтроль. Его значение и содержание. Объективные данные самоконтроля: вес, динамометрия, спироме</w:t>
      </w:r>
      <w:r>
        <w:t xml:space="preserve">трия, пульс, частота и ритм дыхания, потоотделение. Субъективные данные самоконтроля: </w:t>
      </w:r>
      <w:r>
        <w:lastRenderedPageBreak/>
        <w:t>самочувствие, сон, аппетит, настроение, работоспособность, болевые ощущения, нарушение режима. Утомление, переутомление, перетренировка, их признаки и меры предупреждения</w:t>
      </w:r>
      <w:r>
        <w:t xml:space="preserve">. Значение систематических занятий физической культуры и спортом для улучшения здоровья, физической подготовленности. </w:t>
      </w:r>
    </w:p>
    <w:p w:rsidR="00CD2496" w:rsidRDefault="000102B5">
      <w:pPr>
        <w:ind w:left="-15" w:right="97"/>
      </w:pPr>
      <w:r>
        <w:rPr>
          <w:b/>
        </w:rPr>
        <w:t xml:space="preserve">Психологическая, волевая подготовка тхэквондиста. Морально-волевой облик спортсмена </w:t>
      </w:r>
      <w:r>
        <w:t>Воспитание морально-</w:t>
      </w:r>
      <w:r>
        <w:t>волевых качеств в процессе занятий тхэквондо (ВТФ): патриотизма, сознательности, дисциплинированности, инициативы, трудолюбия, чувства коллективизма, уважения к старшим, смелости, выдержки, решительности, настойчивости. Поведение спортсмена - тхэквондиста.</w:t>
      </w:r>
      <w:r>
        <w:t xml:space="preserve"> </w:t>
      </w:r>
    </w:p>
    <w:p w:rsidR="00CD2496" w:rsidRDefault="000102B5">
      <w:pPr>
        <w:ind w:left="-15" w:right="97"/>
      </w:pPr>
      <w:r>
        <w:t xml:space="preserve">Спортивная честь. Культура и интересы тхэквондиста.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Правила соревнований</w:t>
      </w:r>
      <w:r>
        <w:t xml:space="preserve"> </w:t>
      </w:r>
    </w:p>
    <w:p w:rsidR="00CD2496" w:rsidRDefault="000102B5">
      <w:pPr>
        <w:ind w:left="-15" w:right="97"/>
      </w:pPr>
      <w:r>
        <w:t xml:space="preserve">Форма тхэквондиста. Продолжительность боя. Команды рефери на </w:t>
      </w:r>
      <w:proofErr w:type="spellStart"/>
      <w:r>
        <w:t>додянге</w:t>
      </w:r>
      <w:proofErr w:type="spellEnd"/>
      <w:r>
        <w:t xml:space="preserve">. </w:t>
      </w:r>
    </w:p>
    <w:p w:rsidR="00CD2496" w:rsidRDefault="000102B5">
      <w:pPr>
        <w:pStyle w:val="1"/>
        <w:ind w:left="-5"/>
      </w:pPr>
      <w:r>
        <w:t>Инструкторская и судейская практика</w:t>
      </w:r>
      <w:r>
        <w:rPr>
          <w:b w:val="0"/>
        </w:rPr>
        <w:t xml:space="preserve"> </w:t>
      </w:r>
    </w:p>
    <w:p w:rsidR="00CD2496" w:rsidRDefault="000102B5">
      <w:pPr>
        <w:ind w:left="-15" w:right="97" w:firstLine="720"/>
      </w:pPr>
      <w:r>
        <w:t>Основные методические принципы организации и проведения тренировочных з</w:t>
      </w:r>
      <w:r>
        <w:t xml:space="preserve">анятий. Спортивная терминология.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Этап начальной подготовки 3 года обучения Общая физическая подготовка.</w:t>
      </w:r>
      <w:r>
        <w:t xml:space="preserve"> </w:t>
      </w:r>
    </w:p>
    <w:p w:rsidR="00CD2496" w:rsidRDefault="000102B5" w:rsidP="000102B5">
      <w:pPr>
        <w:numPr>
          <w:ilvl w:val="0"/>
          <w:numId w:val="20"/>
        </w:numPr>
        <w:spacing w:after="44"/>
        <w:ind w:right="97"/>
      </w:pPr>
      <w:r>
        <w:t xml:space="preserve">Прыжки, бег и метания. </w:t>
      </w:r>
    </w:p>
    <w:p w:rsidR="00CD2496" w:rsidRDefault="000102B5" w:rsidP="000102B5">
      <w:pPr>
        <w:numPr>
          <w:ilvl w:val="0"/>
          <w:numId w:val="20"/>
        </w:numPr>
        <w:spacing w:after="47"/>
        <w:ind w:right="97"/>
      </w:pPr>
      <w:r>
        <w:t xml:space="preserve">Прикладные упражнения. </w:t>
      </w:r>
    </w:p>
    <w:p w:rsidR="00CD2496" w:rsidRDefault="000102B5" w:rsidP="000102B5">
      <w:pPr>
        <w:numPr>
          <w:ilvl w:val="0"/>
          <w:numId w:val="20"/>
        </w:numPr>
        <w:spacing w:after="44"/>
        <w:ind w:right="97"/>
      </w:pPr>
      <w:r>
        <w:t xml:space="preserve">Упражнения с </w:t>
      </w:r>
      <w:proofErr w:type="spellStart"/>
      <w:r>
        <w:t>теннисныммячом</w:t>
      </w:r>
      <w:proofErr w:type="spellEnd"/>
      <w:r>
        <w:t xml:space="preserve">. </w:t>
      </w:r>
    </w:p>
    <w:p w:rsidR="00CD2496" w:rsidRDefault="000102B5" w:rsidP="000102B5">
      <w:pPr>
        <w:numPr>
          <w:ilvl w:val="0"/>
          <w:numId w:val="20"/>
        </w:numPr>
        <w:spacing w:after="44"/>
        <w:ind w:right="97"/>
      </w:pPr>
      <w:r>
        <w:t xml:space="preserve">Упражнения со скакалкой. </w:t>
      </w:r>
    </w:p>
    <w:p w:rsidR="00CD2496" w:rsidRDefault="000102B5" w:rsidP="000102B5">
      <w:pPr>
        <w:numPr>
          <w:ilvl w:val="0"/>
          <w:numId w:val="20"/>
        </w:numPr>
        <w:spacing w:after="46"/>
        <w:ind w:right="97"/>
      </w:pPr>
      <w:r>
        <w:t xml:space="preserve">Упражнения набивным мячом (вес мяча от 1 до 3 </w:t>
      </w:r>
      <w:r>
        <w:t xml:space="preserve">кг) </w:t>
      </w:r>
    </w:p>
    <w:p w:rsidR="00CD2496" w:rsidRDefault="000102B5" w:rsidP="000102B5">
      <w:pPr>
        <w:numPr>
          <w:ilvl w:val="0"/>
          <w:numId w:val="20"/>
        </w:numPr>
        <w:spacing w:after="44"/>
        <w:ind w:right="97"/>
      </w:pPr>
      <w:r>
        <w:t xml:space="preserve">Упражнения с отягощениями. (Лёгкие блины от штанги 2.5-5 кг) </w:t>
      </w:r>
    </w:p>
    <w:p w:rsidR="00CD2496" w:rsidRDefault="000102B5" w:rsidP="000102B5">
      <w:pPr>
        <w:numPr>
          <w:ilvl w:val="0"/>
          <w:numId w:val="20"/>
        </w:numPr>
        <w:spacing w:after="39"/>
        <w:ind w:right="97"/>
      </w:pPr>
      <w:r>
        <w:t xml:space="preserve">Упражнения на гимнастических снарядах. (Турник, брусья) </w:t>
      </w:r>
      <w:r>
        <w:rPr>
          <w:rFonts w:ascii="Arial" w:eastAsia="Arial" w:hAnsi="Arial" w:cs="Arial"/>
          <w:sz w:val="22"/>
        </w:rPr>
        <w:t xml:space="preserve">• </w:t>
      </w:r>
      <w:r>
        <w:rPr>
          <w:rFonts w:ascii="Arial" w:eastAsia="Arial" w:hAnsi="Arial" w:cs="Arial"/>
          <w:sz w:val="22"/>
        </w:rPr>
        <w:tab/>
      </w:r>
      <w:r>
        <w:t xml:space="preserve">Акробатические упражнения. (Углы, стойки, кувырки, перевороты) </w:t>
      </w:r>
    </w:p>
    <w:p w:rsidR="00CD2496" w:rsidRDefault="000102B5" w:rsidP="000102B5">
      <w:pPr>
        <w:numPr>
          <w:ilvl w:val="0"/>
          <w:numId w:val="20"/>
        </w:numPr>
        <w:spacing w:after="74"/>
        <w:ind w:right="97"/>
      </w:pPr>
      <w:r>
        <w:t xml:space="preserve">Упражнения для укрепления шеи, кистей, спины, пресса. </w:t>
      </w:r>
    </w:p>
    <w:p w:rsidR="00CD2496" w:rsidRDefault="000102B5" w:rsidP="000102B5">
      <w:pPr>
        <w:numPr>
          <w:ilvl w:val="0"/>
          <w:numId w:val="20"/>
        </w:numPr>
        <w:spacing w:after="75"/>
        <w:ind w:right="97"/>
      </w:pPr>
      <w:r>
        <w:t xml:space="preserve">Упражнения в </w:t>
      </w:r>
      <w:proofErr w:type="spellStart"/>
      <w:r>
        <w:t>самостраховке</w:t>
      </w:r>
      <w:proofErr w:type="spellEnd"/>
      <w:r>
        <w:t xml:space="preserve"> и страховке партнера. </w:t>
      </w:r>
    </w:p>
    <w:p w:rsidR="00CD2496" w:rsidRDefault="000102B5" w:rsidP="000102B5">
      <w:pPr>
        <w:numPr>
          <w:ilvl w:val="0"/>
          <w:numId w:val="20"/>
        </w:numPr>
        <w:spacing w:after="73"/>
        <w:ind w:right="97"/>
      </w:pPr>
      <w:r>
        <w:t xml:space="preserve">Футбол, баскетбол, настольный теннис. </w:t>
      </w:r>
    </w:p>
    <w:p w:rsidR="00CD2496" w:rsidRDefault="000102B5" w:rsidP="000102B5">
      <w:pPr>
        <w:numPr>
          <w:ilvl w:val="0"/>
          <w:numId w:val="20"/>
        </w:numPr>
        <w:spacing w:after="72"/>
        <w:ind w:right="97"/>
      </w:pPr>
      <w:r>
        <w:t xml:space="preserve">Подвижные игры и эстафеты. </w:t>
      </w:r>
    </w:p>
    <w:p w:rsidR="00CD2496" w:rsidRDefault="000102B5" w:rsidP="000102B5">
      <w:pPr>
        <w:numPr>
          <w:ilvl w:val="0"/>
          <w:numId w:val="20"/>
        </w:numPr>
        <w:ind w:right="97"/>
      </w:pPr>
      <w:r>
        <w:t xml:space="preserve">Плавание. </w:t>
      </w:r>
    </w:p>
    <w:p w:rsidR="00CD2496" w:rsidRDefault="000102B5">
      <w:pPr>
        <w:spacing w:after="37"/>
        <w:ind w:left="-15" w:right="97" w:firstLine="720"/>
      </w:pPr>
      <w:r>
        <w:t>Для гармоничного развития всего организма, повышения уровня функциональной выносливости в тренировочном процессе используются др</w:t>
      </w:r>
      <w:r>
        <w:t xml:space="preserve">угие виды спорта и подвижные игры. Используют упражнения для развития общих физических качеств: </w:t>
      </w:r>
    </w:p>
    <w:p w:rsidR="00CD2496" w:rsidRDefault="000102B5">
      <w:pPr>
        <w:ind w:left="-15" w:right="97"/>
      </w:pPr>
      <w:r>
        <w:t>Силы: гимнастика - подтягивание на перекладине, сгибание рук в упоре лежа, сгибание туловища лежа на спине, ноги закреплены, поднимание ног до хвата руками в в</w:t>
      </w:r>
      <w:r>
        <w:t xml:space="preserve">исе на гимнастической стенке, лазание по канату с помощью ног, без помощи ног. </w:t>
      </w:r>
    </w:p>
    <w:p w:rsidR="00CD2496" w:rsidRDefault="000102B5">
      <w:pPr>
        <w:ind w:left="-15" w:right="97"/>
      </w:pPr>
      <w:r>
        <w:lastRenderedPageBreak/>
        <w:t xml:space="preserve">Быстроты: легкая атлетика - бег 10 м, 20 м, 30 м, прыжки в длину с места; гимнастика - подтягивание на перекладине за 20с, сгибание рук в упоре лежа за 20 с. </w:t>
      </w:r>
    </w:p>
    <w:p w:rsidR="00CD2496" w:rsidRDefault="000102B5">
      <w:pPr>
        <w:ind w:left="-15" w:right="97"/>
      </w:pPr>
      <w:r>
        <w:t>Гибкости: упражне</w:t>
      </w:r>
      <w:r>
        <w:t xml:space="preserve">ния на гимнастической стенке, упражнения для формирования осанки. </w:t>
      </w:r>
    </w:p>
    <w:p w:rsidR="00CD2496" w:rsidRDefault="000102B5">
      <w:pPr>
        <w:ind w:left="-15" w:right="97"/>
      </w:pPr>
      <w:r>
        <w:t>Ловкости: легкая атлетика - челночный бег 3x10 м; гимнастика - кувырки вперед, назад (вдвоем, втроем), боковой переворот, подъем разгибом; спортивные игры - футбол, баскетбол, волейбол; под</w:t>
      </w:r>
      <w:r>
        <w:t xml:space="preserve">вижные игры - эстафеты, игры в касания, в захваты. </w:t>
      </w:r>
    </w:p>
    <w:p w:rsidR="00CD2496" w:rsidRDefault="000102B5">
      <w:pPr>
        <w:ind w:left="-15" w:right="97"/>
      </w:pPr>
      <w:r>
        <w:t>Выносливости: легкая атлетика - кросс 800 м; плавание - 25 м. 49 Упражнения для комплексного развития качеств: поднимание и опускание плеч, круговые движения, из упора присев в упор лежа и снова в упор пр</w:t>
      </w:r>
      <w:r>
        <w:t>исев; стойка на лопатках, вращение шеи, туловища, таза; наклоны вперед, назад, в сторону; прыжки на месте с поворотом на 90°, 180°, 360°; ходьба по рейке гимнастической скамейки, с поворотом, перешагивания через набивной мяч; кувырок вперед с захватом скре</w:t>
      </w:r>
      <w:r>
        <w:t xml:space="preserve">щенных ног, с закрытыми глазами, из стойки, с набивным мячом в руках, полет-кувырок; стойка на руках; </w:t>
      </w:r>
      <w:proofErr w:type="spellStart"/>
      <w:r>
        <w:t>переползания</w:t>
      </w:r>
      <w:proofErr w:type="spellEnd"/>
      <w:r>
        <w:t>; лазанье по гимнастической стенке; метания теннисного мяча на дальность, после кувырка вперед, на точность, перебрасывания мяча в парах; стро</w:t>
      </w:r>
      <w:r>
        <w:t xml:space="preserve">евые упражнения - выполнение команд «направо», «налево», «кругом», построение из колонны по одному в колонну по трое, размыкание вправо, влево от середины на вытянутые в сторону руки. </w:t>
      </w:r>
    </w:p>
    <w:p w:rsidR="00CD2496" w:rsidRDefault="000102B5">
      <w:pPr>
        <w:spacing w:after="37" w:line="259" w:lineRule="auto"/>
        <w:ind w:left="-5" w:right="0" w:hanging="10"/>
        <w:jc w:val="left"/>
      </w:pPr>
      <w:r>
        <w:rPr>
          <w:b/>
          <w:sz w:val="22"/>
        </w:rPr>
        <w:t xml:space="preserve">Специальная физическая подготовка. </w:t>
      </w:r>
    </w:p>
    <w:p w:rsidR="00CD2496" w:rsidRDefault="000102B5" w:rsidP="000102B5">
      <w:pPr>
        <w:numPr>
          <w:ilvl w:val="0"/>
          <w:numId w:val="21"/>
        </w:numPr>
        <w:ind w:left="738" w:right="97" w:hanging="358"/>
      </w:pPr>
      <w:r>
        <w:t xml:space="preserve">Специальные упражнения для развития гибкости, быстроты, силы, силовой выносливости, скоростно-силовой выносливости мышц. Упражнения с отягощениями, с преодолением собственного веса, упражнения с набивным мячом, с гантелями, штангой, на мешке. </w:t>
      </w:r>
    </w:p>
    <w:p w:rsidR="00CD2496" w:rsidRDefault="000102B5" w:rsidP="000102B5">
      <w:pPr>
        <w:numPr>
          <w:ilvl w:val="0"/>
          <w:numId w:val="21"/>
        </w:numPr>
        <w:ind w:left="738" w:right="97" w:hanging="358"/>
      </w:pPr>
      <w:r>
        <w:t xml:space="preserve">Специальные </w:t>
      </w:r>
      <w:r>
        <w:t xml:space="preserve">упражнения для укрепления суставов. </w:t>
      </w:r>
    </w:p>
    <w:p w:rsidR="00CD2496" w:rsidRDefault="000102B5" w:rsidP="000102B5">
      <w:pPr>
        <w:numPr>
          <w:ilvl w:val="0"/>
          <w:numId w:val="21"/>
        </w:numPr>
        <w:ind w:left="738" w:right="97" w:hanging="358"/>
      </w:pPr>
      <w:r>
        <w:t xml:space="preserve">Специальные упражнения для развития быстроты, скорости, ловкости: бег с ускорениями, спортивные игры, эстафеты, упражнения с отягощениями. </w:t>
      </w:r>
    </w:p>
    <w:p w:rsidR="00CD2496" w:rsidRDefault="000102B5" w:rsidP="000102B5">
      <w:pPr>
        <w:numPr>
          <w:ilvl w:val="0"/>
          <w:numId w:val="21"/>
        </w:numPr>
        <w:ind w:left="738" w:right="97" w:hanging="358"/>
      </w:pPr>
      <w:r>
        <w:t xml:space="preserve">Специальные упражнения для развития общей выносливости: длительный бег, бег по </w:t>
      </w:r>
      <w:r>
        <w:t xml:space="preserve">пересеченной местности, бег в мешках, спортивные игры, плавание. </w:t>
      </w:r>
    </w:p>
    <w:p w:rsidR="00CD2496" w:rsidRDefault="000102B5" w:rsidP="000102B5">
      <w:pPr>
        <w:numPr>
          <w:ilvl w:val="0"/>
          <w:numId w:val="21"/>
        </w:numPr>
        <w:ind w:left="738" w:right="97" w:hanging="358"/>
      </w:pPr>
      <w:r>
        <w:t xml:space="preserve">Специальные упражнения для развития специальной ударной выносливости: упражнения на боксерском мешке, со скакалкой, тренировка на дорогах. </w:t>
      </w:r>
    </w:p>
    <w:p w:rsidR="00CD2496" w:rsidRDefault="000102B5" w:rsidP="000102B5">
      <w:pPr>
        <w:numPr>
          <w:ilvl w:val="0"/>
          <w:numId w:val="21"/>
        </w:numPr>
        <w:ind w:left="738" w:right="97" w:hanging="358"/>
      </w:pPr>
      <w:r>
        <w:t>Специальные имитационные упражнения в строю: бой с</w:t>
      </w:r>
      <w:r>
        <w:t xml:space="preserve"> тенью, с партнером для развития координации, ловкости, чувства дистанции. </w:t>
      </w:r>
    </w:p>
    <w:p w:rsidR="00CD2496" w:rsidRDefault="000102B5" w:rsidP="000102B5">
      <w:pPr>
        <w:numPr>
          <w:ilvl w:val="0"/>
          <w:numId w:val="21"/>
        </w:numPr>
        <w:ind w:left="738" w:right="97" w:hanging="358"/>
      </w:pPr>
      <w:r>
        <w:t xml:space="preserve">Боевая стойка тхэквондиста: </w:t>
      </w:r>
    </w:p>
    <w:p w:rsidR="00CD2496" w:rsidRDefault="000102B5" w:rsidP="000102B5">
      <w:pPr>
        <w:numPr>
          <w:ilvl w:val="0"/>
          <w:numId w:val="21"/>
        </w:numPr>
        <w:ind w:left="738" w:right="97" w:hanging="358"/>
      </w:pPr>
      <w:r>
        <w:t xml:space="preserve">Передвижения: изучить технику передвижения вперед, назад, в сторону, по кругу, влево и вправо. </w:t>
      </w:r>
    </w:p>
    <w:p w:rsidR="00CD2496" w:rsidRDefault="000102B5" w:rsidP="000102B5">
      <w:pPr>
        <w:numPr>
          <w:ilvl w:val="0"/>
          <w:numId w:val="21"/>
        </w:numPr>
        <w:ind w:left="738" w:right="97" w:hanging="358"/>
      </w:pPr>
      <w:r>
        <w:t xml:space="preserve">Боевые дистанции: изучать и совершенствовать среднюю дистанцию, изучить дальнюю дистанцию, изучать ближнюю дистанцию. </w:t>
      </w:r>
    </w:p>
    <w:p w:rsidR="00CD2496" w:rsidRDefault="000102B5" w:rsidP="000102B5">
      <w:pPr>
        <w:numPr>
          <w:ilvl w:val="0"/>
          <w:numId w:val="21"/>
        </w:numPr>
        <w:ind w:left="738" w:right="97" w:hanging="358"/>
      </w:pPr>
      <w:r>
        <w:t xml:space="preserve">Методические приемы обучения техники ударов, защит, контрударов. </w:t>
      </w:r>
    </w:p>
    <w:p w:rsidR="00CD2496" w:rsidRDefault="000102B5" w:rsidP="000102B5">
      <w:pPr>
        <w:numPr>
          <w:ilvl w:val="0"/>
          <w:numId w:val="21"/>
        </w:numPr>
        <w:ind w:left="738" w:right="97" w:hanging="358"/>
      </w:pPr>
      <w:r>
        <w:lastRenderedPageBreak/>
        <w:t>Обучение ударам рук и ног: прямой левый, прямой правый. Удар ногой на р</w:t>
      </w:r>
      <w:r>
        <w:t xml:space="preserve">азных дистанциях. </w:t>
      </w:r>
    </w:p>
    <w:p w:rsidR="00CD2496" w:rsidRDefault="000102B5" w:rsidP="000102B5">
      <w:pPr>
        <w:numPr>
          <w:ilvl w:val="0"/>
          <w:numId w:val="21"/>
        </w:numPr>
        <w:ind w:left="738" w:right="97" w:hanging="358"/>
      </w:pPr>
      <w:r>
        <w:t xml:space="preserve">Обучение ударам снизу и простым атакам. На месте, на один шаг, на три шага, в движении. </w:t>
      </w:r>
    </w:p>
    <w:p w:rsidR="00CD2496" w:rsidRDefault="000102B5" w:rsidP="000102B5">
      <w:pPr>
        <w:numPr>
          <w:ilvl w:val="0"/>
          <w:numId w:val="21"/>
        </w:numPr>
        <w:spacing w:after="29" w:line="259" w:lineRule="auto"/>
        <w:ind w:left="738" w:right="97" w:hanging="358"/>
      </w:pPr>
      <w:r>
        <w:t xml:space="preserve">Обучение боковым ударам, простым атакам и контратакам, защитные действия. </w:t>
      </w:r>
    </w:p>
    <w:p w:rsidR="00CD2496" w:rsidRDefault="000102B5">
      <w:pPr>
        <w:ind w:left="740" w:right="97"/>
      </w:pPr>
      <w:r>
        <w:t xml:space="preserve">Обучение защитным действиям. Блоки. Контрудары. </w:t>
      </w:r>
    </w:p>
    <w:p w:rsidR="00CD2496" w:rsidRDefault="000102B5" w:rsidP="000102B5">
      <w:pPr>
        <w:numPr>
          <w:ilvl w:val="0"/>
          <w:numId w:val="21"/>
        </w:numPr>
        <w:ind w:left="738" w:right="97" w:hanging="358"/>
      </w:pPr>
      <w:r>
        <w:t>Обучение ударам ног: уда</w:t>
      </w:r>
      <w:r>
        <w:t xml:space="preserve">р нагой, махи вперёд, в сторону, назад </w:t>
      </w:r>
    </w:p>
    <w:p w:rsidR="00CD2496" w:rsidRDefault="000102B5" w:rsidP="000102B5">
      <w:pPr>
        <w:numPr>
          <w:ilvl w:val="0"/>
          <w:numId w:val="21"/>
        </w:numPr>
        <w:ind w:left="738" w:right="97" w:hanging="358"/>
      </w:pPr>
      <w:r>
        <w:t>Обучение имитационным упражнениям ТХЭКВОНДО (ВТФ</w:t>
      </w:r>
      <w:r>
        <w:rPr>
          <w:i/>
        </w:rPr>
        <w:t>)</w:t>
      </w:r>
      <w:r>
        <w:t xml:space="preserve"> </w:t>
      </w:r>
    </w:p>
    <w:p w:rsidR="00CD2496" w:rsidRDefault="000102B5">
      <w:pPr>
        <w:pStyle w:val="1"/>
        <w:ind w:left="-5"/>
      </w:pPr>
      <w:r>
        <w:t>Техническая подготовка</w:t>
      </w:r>
      <w:r>
        <w:rPr>
          <w:b w:val="0"/>
        </w:rPr>
        <w:t xml:space="preserve"> </w:t>
      </w:r>
    </w:p>
    <w:p w:rsidR="00CD2496" w:rsidRDefault="000102B5">
      <w:pPr>
        <w:ind w:left="-15" w:right="97" w:firstLine="260"/>
      </w:pPr>
      <w:r>
        <w:t>Основой всех комбинаций с самого начала является концентрация. Поэтому не надо слишком быстро принимать позу «</w:t>
      </w:r>
      <w:proofErr w:type="spellStart"/>
      <w:r>
        <w:t>чумби</w:t>
      </w:r>
      <w:proofErr w:type="spellEnd"/>
      <w:r>
        <w:t>». Эта поза должна быть пр</w:t>
      </w:r>
      <w:r>
        <w:t xml:space="preserve">инята медленно, чтобы успеть сконцентрироваться на следующей комбинации. Выполнение </w:t>
      </w:r>
      <w:proofErr w:type="spellStart"/>
      <w:r>
        <w:t>хтумсэ</w:t>
      </w:r>
      <w:proofErr w:type="spellEnd"/>
      <w:r>
        <w:t xml:space="preserve"> начинается после команды «</w:t>
      </w:r>
      <w:proofErr w:type="spellStart"/>
      <w:r>
        <w:t>сиджак</w:t>
      </w:r>
      <w:proofErr w:type="spellEnd"/>
      <w:r>
        <w:t xml:space="preserve">». </w:t>
      </w:r>
    </w:p>
    <w:p w:rsidR="00CD2496" w:rsidRDefault="000102B5">
      <w:pPr>
        <w:ind w:left="-15" w:right="97" w:firstLine="260"/>
      </w:pPr>
      <w:r>
        <w:t xml:space="preserve">Первое движение, в зависимости от выполняемой комбинации </w:t>
      </w:r>
      <w:proofErr w:type="spellStart"/>
      <w:r>
        <w:t>пумсэ</w:t>
      </w:r>
      <w:proofErr w:type="spellEnd"/>
      <w:r>
        <w:t xml:space="preserve">, может быть быстрым или медленным, но для наблюдающего оно должно </w:t>
      </w:r>
      <w:r>
        <w:t>быть в любом случае неожиданным. Если первое движение быстрое, то в этом случае не может быть места медленному замаху, здесь должен быть взрыв движения. И лишь при плавно протекающем движении возможен медленный замах. Медленное первое движение в своей осно</w:t>
      </w:r>
      <w:r>
        <w:t xml:space="preserve">ве очень похоже на понятие </w:t>
      </w:r>
      <w:proofErr w:type="spellStart"/>
      <w:r>
        <w:t>чумби</w:t>
      </w:r>
      <w:proofErr w:type="spellEnd"/>
      <w:r>
        <w:t xml:space="preserve">, последняя треть которого выполняется с максимальной силой: однако, форма концентрации свидетельствует о том, что этот приём может выполняться и в быстром темпе. </w:t>
      </w:r>
    </w:p>
    <w:p w:rsidR="00CD2496" w:rsidRDefault="000102B5">
      <w:pPr>
        <w:ind w:left="-15" w:right="97"/>
      </w:pPr>
      <w:r>
        <w:t>Любой бой начинается с принятия собственной боевой позы и за</w:t>
      </w:r>
      <w:r>
        <w:t xml:space="preserve">нятия позиции, с которой начинается непосредственное противодействие. </w:t>
      </w:r>
      <w:r>
        <w:rPr>
          <w:b/>
        </w:rPr>
        <w:t>Ученический технический комплекс №1,2,3</w:t>
      </w:r>
      <w:r>
        <w:t xml:space="preserve"> </w:t>
      </w:r>
      <w:r>
        <w:rPr>
          <w:b/>
        </w:rPr>
        <w:t xml:space="preserve">Понятие боевой позы </w:t>
      </w:r>
      <w:r>
        <w:t xml:space="preserve">включает в себя: </w:t>
      </w:r>
    </w:p>
    <w:p w:rsidR="00CD2496" w:rsidRDefault="000102B5" w:rsidP="000102B5">
      <w:pPr>
        <w:numPr>
          <w:ilvl w:val="0"/>
          <w:numId w:val="22"/>
        </w:numPr>
        <w:ind w:right="97"/>
      </w:pPr>
      <w:r>
        <w:t>закрытую - выставленные руки закрывают доступ к голове или корпусу, но позволяют осуществлять в защите тольк</w:t>
      </w:r>
      <w:r>
        <w:t xml:space="preserve">о подставки; </w:t>
      </w:r>
    </w:p>
    <w:p w:rsidR="00CD2496" w:rsidRDefault="000102B5" w:rsidP="000102B5">
      <w:pPr>
        <w:numPr>
          <w:ilvl w:val="0"/>
          <w:numId w:val="22"/>
        </w:numPr>
        <w:ind w:right="97"/>
      </w:pPr>
      <w:r>
        <w:t xml:space="preserve">открытую - выставленные руки расставлены широко, что открывает доступ к голове и корпусу, но позволяет проводить отбивы внутрь; </w:t>
      </w:r>
    </w:p>
    <w:p w:rsidR="00CD2496" w:rsidRDefault="000102B5" w:rsidP="000102B5">
      <w:pPr>
        <w:numPr>
          <w:ilvl w:val="0"/>
          <w:numId w:val="22"/>
        </w:numPr>
        <w:ind w:right="97"/>
      </w:pPr>
      <w:r>
        <w:t xml:space="preserve">в каждой из них могут быть верхняя (руки расположены у головы) и нижняя (руки расположены ниже головы); </w:t>
      </w:r>
    </w:p>
    <w:p w:rsidR="00CD2496" w:rsidRDefault="000102B5" w:rsidP="000102B5">
      <w:pPr>
        <w:numPr>
          <w:ilvl w:val="0"/>
          <w:numId w:val="22"/>
        </w:numPr>
        <w:ind w:right="97"/>
      </w:pPr>
      <w:r>
        <w:t>в каждой</w:t>
      </w:r>
      <w:r>
        <w:t xml:space="preserve"> из них руки могут располагаться близко к корпусу (ближняя) и далеко от корпуса (дальняя); </w:t>
      </w:r>
    </w:p>
    <w:p w:rsidR="00CD2496" w:rsidRDefault="000102B5" w:rsidP="000102B5">
      <w:pPr>
        <w:numPr>
          <w:ilvl w:val="0"/>
          <w:numId w:val="22"/>
        </w:numPr>
        <w:ind w:right="97"/>
      </w:pPr>
      <w:r>
        <w:t xml:space="preserve">в боевой позе руки могут располагаться на разных высотах и с разной дальностью. </w:t>
      </w:r>
    </w:p>
    <w:p w:rsidR="00CD2496" w:rsidRDefault="000102B5">
      <w:pPr>
        <w:pStyle w:val="1"/>
        <w:ind w:left="-5"/>
      </w:pPr>
      <w:r>
        <w:t>Классификация техники ударов ногами</w:t>
      </w:r>
      <w:r>
        <w:rPr>
          <w:b w:val="0"/>
        </w:rPr>
        <w:t xml:space="preserve"> </w:t>
      </w:r>
    </w:p>
    <w:p w:rsidR="00CD2496" w:rsidRDefault="000102B5">
      <w:pPr>
        <w:ind w:left="-15" w:right="97" w:firstLine="200"/>
      </w:pPr>
      <w:r>
        <w:t xml:space="preserve">В спортивном тхэквондо по признаку формы траектории используются следующие удары ногами: прямые, сбоку и реверсивные. К прямым ударам относятся все удары, </w:t>
      </w:r>
      <w:r>
        <w:lastRenderedPageBreak/>
        <w:t xml:space="preserve">наносимые по прямой траектории. Эти удары разделяются на колющие и рубящие (сверху). </w:t>
      </w:r>
    </w:p>
    <w:p w:rsidR="00CD2496" w:rsidRDefault="000102B5">
      <w:pPr>
        <w:ind w:left="-15" w:right="97" w:firstLine="200"/>
      </w:pPr>
      <w:r>
        <w:t xml:space="preserve">К ударам сбоку </w:t>
      </w:r>
      <w:r>
        <w:t xml:space="preserve">относятся удары, наносимые по кривой траектории, проходящей в горизонтальной плоскости. </w:t>
      </w:r>
    </w:p>
    <w:p w:rsidR="00CD2496" w:rsidRDefault="000102B5">
      <w:pPr>
        <w:ind w:left="-15" w:right="97" w:firstLine="200"/>
      </w:pPr>
      <w:r>
        <w:t>К реверсивным ударам относятся удары, при которых траектория имеет зигзагообразную форму в горизонтальной плоскости. В определенной степени их можно относить к комбина</w:t>
      </w:r>
      <w:r>
        <w:t xml:space="preserve">ции ударов. </w:t>
      </w:r>
    </w:p>
    <w:p w:rsidR="00CD2496" w:rsidRDefault="000102B5">
      <w:pPr>
        <w:ind w:left="-15" w:right="97" w:firstLine="200"/>
      </w:pPr>
      <w:r>
        <w:t xml:space="preserve">Удары могут наноситься в туловище или в голову. Естественно, что техника ударов в голову значительно сложнее техники ударов в туловище.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Технико-тактическая и психологическая подготовка.</w:t>
      </w:r>
      <w:r>
        <w:t xml:space="preserve"> </w:t>
      </w:r>
    </w:p>
    <w:p w:rsidR="00CD2496" w:rsidRDefault="000102B5">
      <w:pPr>
        <w:ind w:left="-15" w:right="97"/>
      </w:pPr>
      <w:r>
        <w:t>Обучение и совершенствование техники и тактики передвиж</w:t>
      </w:r>
      <w:r>
        <w:t xml:space="preserve">ения в стойках, прямых ударов на дальней и средней дистанциях: боковых ударов ногами и ударов сверху вниз, на средней, ближней дистанциях, ударов нагой на месте и в передвижении, бой с тенью, формальные упражнения в парах, на снарядах, защита. </w:t>
      </w:r>
    </w:p>
    <w:p w:rsidR="00CD2496" w:rsidRDefault="000102B5">
      <w:pPr>
        <w:ind w:left="-15" w:right="97"/>
      </w:pPr>
      <w:r>
        <w:t xml:space="preserve">Обучение и </w:t>
      </w:r>
      <w:r>
        <w:t xml:space="preserve">совершенствование техники и тактики от атакующих и контратакующих приемов, ударов на дальней, средней дистанциях, боковых и снизу ударов на средней и ближней дистанциях и защита. </w:t>
      </w:r>
    </w:p>
    <w:p w:rsidR="00CD2496" w:rsidRDefault="000102B5">
      <w:pPr>
        <w:ind w:left="-15" w:right="97"/>
      </w:pPr>
      <w:r>
        <w:t xml:space="preserve">Основными задачами психологической подготовки является привитие устойчивого </w:t>
      </w:r>
      <w:r>
        <w:t>интереса к занятиям спортом, формирование установки на тренировочную деятельность. К числу главных методов психологической подготовки относятся беседы, убеждения, педагогическое внушение, методы моделирования соревновательной ситуации через игру. В програм</w:t>
      </w:r>
      <w:r>
        <w:t>му занятий следует вводить ситуации, требующие преодоления трудностей (ситуация преодоления страха, волнения, неприятных ощущений и т.д.). Используя их в учебно-тренировочном процессе, необходимо соблюдать постепенность и осторожность. В этих ситуациях пер</w:t>
      </w:r>
      <w:r>
        <w:t xml:space="preserve">ед юными спортсменами, как правило, не ставятся задачи проявлять предельные мобилизационные возможности.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Теоретическая подготовка.</w:t>
      </w:r>
      <w:r>
        <w:t xml:space="preserve"> </w:t>
      </w:r>
    </w:p>
    <w:p w:rsidR="00CD2496" w:rsidRDefault="000102B5">
      <w:pPr>
        <w:pStyle w:val="1"/>
        <w:ind w:left="-5"/>
      </w:pPr>
      <w:r>
        <w:t>Физическая культура и спорт</w:t>
      </w:r>
      <w:r>
        <w:rPr>
          <w:b w:val="0"/>
        </w:rPr>
        <w:t xml:space="preserve"> </w:t>
      </w:r>
    </w:p>
    <w:p w:rsidR="00CD2496" w:rsidRDefault="000102B5">
      <w:pPr>
        <w:ind w:left="-15" w:right="97"/>
      </w:pPr>
      <w:r>
        <w:t>Важнейшие решения Правительства по вопросам физической культуры и спорта. Основные положения с</w:t>
      </w:r>
      <w:r>
        <w:t xml:space="preserve">истемы физического воспитания, единая Всероссийская спортивная классификация. Принципы и методы физической подготовки тхэквондиста. Успехи российских спортсменов на международной арене. </w:t>
      </w:r>
    </w:p>
    <w:p w:rsidR="00CD2496" w:rsidRDefault="000102B5">
      <w:pPr>
        <w:spacing w:after="29" w:line="259" w:lineRule="auto"/>
        <w:ind w:right="0" w:firstLine="0"/>
        <w:jc w:val="left"/>
      </w:pPr>
      <w:r>
        <w:rPr>
          <w:b/>
        </w:rPr>
        <w:t xml:space="preserve"> </w:t>
      </w:r>
    </w:p>
    <w:p w:rsidR="00CD2496" w:rsidRDefault="000102B5">
      <w:pPr>
        <w:pStyle w:val="1"/>
        <w:ind w:left="-5"/>
      </w:pPr>
      <w:r>
        <w:t>История развития ТХЭКВОНДО (ВТФ)</w:t>
      </w:r>
      <w:r>
        <w:rPr>
          <w:b w:val="0"/>
        </w:rPr>
        <w:t xml:space="preserve"> </w:t>
      </w:r>
    </w:p>
    <w:p w:rsidR="00CD2496" w:rsidRDefault="000102B5">
      <w:pPr>
        <w:ind w:left="-15" w:right="97"/>
      </w:pPr>
      <w:r>
        <w:t xml:space="preserve">История зарождения ТХЭКВОНДО (ВТФ) в мире, России. Первый президент ТХЭКВОНДО (ВТФ) России и его деятельность. Первые соревнования тхэквондистов в России. Международные соревнования тхэквондистов с участием Российских спортсменов. </w:t>
      </w:r>
    </w:p>
    <w:p w:rsidR="00CD2496" w:rsidRDefault="000102B5">
      <w:pPr>
        <w:pStyle w:val="1"/>
        <w:ind w:left="-5"/>
      </w:pPr>
      <w:r>
        <w:lastRenderedPageBreak/>
        <w:t>Краткие сведения о строе</w:t>
      </w:r>
      <w:r>
        <w:t>нии и функциях организма</w:t>
      </w:r>
      <w:r>
        <w:rPr>
          <w:b w:val="0"/>
        </w:rPr>
        <w:t xml:space="preserve"> </w:t>
      </w:r>
    </w:p>
    <w:p w:rsidR="00CD2496" w:rsidRDefault="000102B5">
      <w:pPr>
        <w:ind w:left="-15" w:right="97"/>
      </w:pPr>
      <w:r>
        <w:t xml:space="preserve">Общие сведения о строении организма человека. Двигательный аппарат. Кости (названия), мышцы (названия), функции и взаимодействие органов. Сведения о кровообращении, состав и значение крови. Сердце и сосуды. Органы пищеварения. </w:t>
      </w:r>
    </w:p>
    <w:p w:rsidR="00CD2496" w:rsidRDefault="000102B5">
      <w:pPr>
        <w:ind w:left="-15" w:right="97"/>
      </w:pPr>
      <w:r>
        <w:t>Ор</w:t>
      </w:r>
      <w:r>
        <w:t xml:space="preserve">ганы выделения. </w:t>
      </w:r>
    </w:p>
    <w:p w:rsidR="00CD2496" w:rsidRDefault="000102B5">
      <w:pPr>
        <w:pStyle w:val="1"/>
        <w:ind w:left="-5"/>
      </w:pPr>
      <w:r>
        <w:t>Гигиенические знания и навыки</w:t>
      </w:r>
      <w:r>
        <w:rPr>
          <w:b w:val="0"/>
        </w:rPr>
        <w:t xml:space="preserve"> </w:t>
      </w:r>
    </w:p>
    <w:p w:rsidR="00CD2496" w:rsidRDefault="000102B5">
      <w:pPr>
        <w:ind w:left="-15" w:right="97"/>
      </w:pPr>
      <w:r>
        <w:t>Гигиена - отрасль медицины, изучающая влияние разнообразных факторов внешней среды на здоровье человека, его работоспособность и продолжительность жизни. Значение состояния воздуха в жилых, учебных, спортивны</w:t>
      </w:r>
      <w:r>
        <w:t>х помещениях. Рациональное питание. Гигиена сна. Уход за кожей, полостью рта. Вред курения, алкоголя, наркотиков. Правила и приемы закаливания солнцем, воздухом, водой. Значение утренней зарядки, тренировки. Режим, значение режима спортсменов в период трен</w:t>
      </w:r>
      <w:r>
        <w:t xml:space="preserve">ировок и при участии в соревнованиях. </w:t>
      </w:r>
    </w:p>
    <w:p w:rsidR="00CD2496" w:rsidRDefault="000102B5">
      <w:pPr>
        <w:spacing w:after="37" w:line="259" w:lineRule="auto"/>
        <w:ind w:left="-5" w:right="0" w:hanging="10"/>
        <w:jc w:val="left"/>
      </w:pPr>
      <w:r>
        <w:rPr>
          <w:b/>
          <w:sz w:val="22"/>
        </w:rPr>
        <w:t xml:space="preserve">Врачебный контроль, самоконтроль </w:t>
      </w:r>
    </w:p>
    <w:p w:rsidR="00CD2496" w:rsidRDefault="000102B5">
      <w:pPr>
        <w:ind w:left="-15" w:right="97"/>
      </w:pPr>
      <w:r>
        <w:t>Показания и противопоказания к занятиям спортом. Самоконтроль. Его значение и содержание. Объективные данные самоконтроля: вес, динамометрия, спирометрия, пульс, частота и ритм дыхания, потоотделение. Субъективные данные самоконтроля: самочувствие, сон, ап</w:t>
      </w:r>
      <w:r>
        <w:t>петит, настроение, работоспособность, болевые ощущения, нарушение режима. Утомление, переутомление, перетренировка, их признаки и меры предупреждения. Значение систематических занятий физической культуры и спортом для улучшения здоровья, физической подгото</w:t>
      </w:r>
      <w:r>
        <w:t xml:space="preserve">вленности.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Психологическая, волевая подготовка тхэквондиста. Морально-волевой облик спортсмена.</w:t>
      </w:r>
      <w:r>
        <w:t xml:space="preserve"> </w:t>
      </w:r>
    </w:p>
    <w:p w:rsidR="00CD2496" w:rsidRDefault="000102B5">
      <w:pPr>
        <w:ind w:left="-15" w:right="97"/>
      </w:pPr>
      <w:r>
        <w:t>Воспитание морально-волевых качеств в процессе занятий ТХЭКВОНДО (ВТФ): патриотизма, гражданственности, отношения к спорту, сознательности, дисциплинированнос</w:t>
      </w:r>
      <w:r>
        <w:t xml:space="preserve">ти, инициативы, трудолюбия, чувства коллективизма, уважения к старшим, смелости, выдержки, решительности, настойчивости. Поведение спортсмена-тхэквондиста. Спортивная честь. Культура и интересы тхэквондиста. </w:t>
      </w:r>
    </w:p>
    <w:p w:rsidR="00CD2496" w:rsidRDefault="000102B5">
      <w:pPr>
        <w:pStyle w:val="1"/>
        <w:ind w:left="-5"/>
      </w:pPr>
      <w:r>
        <w:t>Правила соревнований</w:t>
      </w:r>
      <w:r>
        <w:rPr>
          <w:b w:val="0"/>
        </w:rPr>
        <w:t xml:space="preserve"> </w:t>
      </w:r>
    </w:p>
    <w:p w:rsidR="00CD2496" w:rsidRDefault="000102B5">
      <w:pPr>
        <w:ind w:left="-15" w:right="97"/>
      </w:pPr>
      <w:r>
        <w:t>Форма тхэквондиста. Продо</w:t>
      </w:r>
      <w:r>
        <w:t xml:space="preserve">лжительность боя. Команды рефери на </w:t>
      </w:r>
      <w:proofErr w:type="spellStart"/>
      <w:r>
        <w:t>додянге</w:t>
      </w:r>
      <w:proofErr w:type="spellEnd"/>
      <w:r>
        <w:t xml:space="preserve">. Жесты рефери на </w:t>
      </w:r>
      <w:proofErr w:type="spellStart"/>
      <w:r>
        <w:t>додянге</w:t>
      </w:r>
      <w:proofErr w:type="spellEnd"/>
      <w:r>
        <w:t xml:space="preserve">. Боковые судьи. Ритуал перед началом боя. Правила определения победителя. Возрастные группы. Весовые категории. Спортивная единая всероссийская классификация. </w:t>
      </w:r>
    </w:p>
    <w:p w:rsidR="00CD2496" w:rsidRDefault="000102B5">
      <w:pPr>
        <w:pStyle w:val="1"/>
        <w:ind w:left="-5"/>
      </w:pPr>
      <w:r>
        <w:t xml:space="preserve">Инструкторская и судейская </w:t>
      </w:r>
      <w:r>
        <w:t>практика</w:t>
      </w:r>
      <w:r>
        <w:rPr>
          <w:b w:val="0"/>
        </w:rPr>
        <w:t xml:space="preserve"> </w:t>
      </w:r>
    </w:p>
    <w:p w:rsidR="00CD2496" w:rsidRDefault="000102B5">
      <w:pPr>
        <w:ind w:left="-15" w:right="97" w:firstLine="740"/>
      </w:pPr>
      <w:r>
        <w:t xml:space="preserve">Основные методические принципы организации и проведения тренировочных занятий. Спортивная терминология. Правила определения победителей в соревнованиях. Эффекты тренировочных и соревновательных нагрузок. </w:t>
      </w:r>
    </w:p>
    <w:p w:rsidR="00CD2496" w:rsidRDefault="000102B5">
      <w:pPr>
        <w:spacing w:after="5" w:line="271" w:lineRule="auto"/>
        <w:ind w:left="-5" w:right="3748" w:hanging="10"/>
        <w:jc w:val="left"/>
      </w:pPr>
      <w:r>
        <w:lastRenderedPageBreak/>
        <w:t>Обязательные требования к участникам соре</w:t>
      </w:r>
      <w:r>
        <w:t xml:space="preserve">внований. </w:t>
      </w:r>
      <w:r>
        <w:rPr>
          <w:b/>
        </w:rPr>
        <w:t>Этап начальной подготовки 4 года обучения</w:t>
      </w:r>
      <w:r>
        <w:t xml:space="preserve"> </w:t>
      </w:r>
      <w:r>
        <w:rPr>
          <w:b/>
        </w:rPr>
        <w:t>Общая физическая подготовка.</w:t>
      </w:r>
      <w:r>
        <w:t xml:space="preserve">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 xml:space="preserve">Строевые упражнения на месте, в движении.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 xml:space="preserve">Ходьба, специальная ходьба, бег, кроссовый бег, ускорения.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 xml:space="preserve">Общие подготовительные и специальные подготовительные упражнения.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>Прыж</w:t>
      </w:r>
      <w:r>
        <w:t xml:space="preserve">ки с места, с разбега, в длину, </w:t>
      </w:r>
      <w:proofErr w:type="spellStart"/>
      <w:r>
        <w:t>ввысоту</w:t>
      </w:r>
      <w:proofErr w:type="spellEnd"/>
      <w:r>
        <w:t xml:space="preserve">, прыжки с преодолением препятствий. Метание теннисного мяча, камней, гранаты, диска, набивных мячей.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 xml:space="preserve">Упражнения с теннисным мячом, с набивным мячом. Упражнения с отягощениями.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>Упражнения на гимнастических снарядах:</w:t>
      </w:r>
      <w:r>
        <w:t xml:space="preserve"> канат, шест, перекладина, брусья.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 xml:space="preserve">Акробатические упражнения: кувырки, перевороты, стойка на голове.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 xml:space="preserve">Упражнения в положении на мосту.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 xml:space="preserve">Подвижные и спортивные игры, эстафеты: игры с мячом, с переноской предметов, с метаниями, лазанием, бегом, прыжками, комбинированные эстафеты: футбол, баскетбол, волейбол, настольный теннис.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 xml:space="preserve">Упражнения в </w:t>
      </w:r>
      <w:proofErr w:type="spellStart"/>
      <w:r>
        <w:t>самостраховке</w:t>
      </w:r>
      <w:proofErr w:type="spellEnd"/>
      <w:r>
        <w:t xml:space="preserve"> и страховке партнера.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>Основное напра</w:t>
      </w:r>
      <w:r>
        <w:t xml:space="preserve">вление развитие общей гибкости и ловкости. </w:t>
      </w:r>
      <w:r>
        <w:rPr>
          <w:b/>
        </w:rPr>
        <w:t>Специальная физическая подготовка</w:t>
      </w:r>
      <w:r>
        <w:t xml:space="preserve">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 xml:space="preserve">Специальные упражнения для развития гибкости, силы, силовой выносливости, скоростно-силовой выносливости мышц.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>Упражнения с отягощениями, с преодолением собственного веса, упраж</w:t>
      </w:r>
      <w:r>
        <w:t xml:space="preserve">нения с набивным мячом, с гантелями, штангой, на мешке.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 xml:space="preserve">Специальные упражнения для укрепления суставов (обязательно учитывать пол)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 xml:space="preserve">Специальные упражнения для развития быстроты, скорости, ловкости: бег с ускорениями, спортивные игры, эстафеты, упражнения </w:t>
      </w:r>
      <w:r>
        <w:t xml:space="preserve">с отягощениями.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 xml:space="preserve">Специальные упражнения для развития общей выносливости: длительный бег, бег по пересеченной местности, бег в мешках, спортивные игры, плавание.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>Специальные упражнения для развития специальной ударной выносливости: упражнения на боксерском</w:t>
      </w:r>
      <w:r>
        <w:t xml:space="preserve"> мешке, со скакалкой.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 xml:space="preserve">Специальные имитационные упражнения в строю: бой с тенью, с партнером для развития координации, ловкости, чувства дистанции.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 xml:space="preserve">Боевая стойка тхэквондиста.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>Передвижения: изучить технику передвижения вперед, назад, в сторону, по кругу,</w:t>
      </w:r>
      <w:r>
        <w:t xml:space="preserve"> влево и вправо.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 xml:space="preserve">Боевые дистанции: изучать среднюю дистанцию, изучить дальнюю дистанцию.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lastRenderedPageBreak/>
        <w:t xml:space="preserve">Методические приемы обучения техники ударов, защит, контрударов.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 xml:space="preserve">Обучение ударам рук и ног: прямой левый, прямой правый. Удар нагой, прямой удар ногой.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 xml:space="preserve">Обучение ударам руками снизу по корпусу и простым атакам. Движение вперёд.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 xml:space="preserve">Обучение боковым ударам, простым атакам и контратакам, защитные действия.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 xml:space="preserve">Обучение защитным действиям. Блоки. Контрудары. В парах по заданию тренера.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>Обучение ударам ног: удар но</w:t>
      </w:r>
      <w:r>
        <w:t xml:space="preserve">гой вперед, удар голенью вперёд, прямой удар ногой, махи вперёд, в сторону, назад </w:t>
      </w:r>
    </w:p>
    <w:p w:rsidR="00CD2496" w:rsidRDefault="000102B5" w:rsidP="000102B5">
      <w:pPr>
        <w:numPr>
          <w:ilvl w:val="0"/>
          <w:numId w:val="23"/>
        </w:numPr>
        <w:ind w:left="738" w:right="97" w:hanging="358"/>
      </w:pPr>
      <w:r>
        <w:t xml:space="preserve">Обучение бою с тенью: сочетания ударов руками и ногами, смена темпа и ритма поединка, демонстрация действий в разной </w:t>
      </w:r>
      <w:r>
        <w:rPr>
          <w:u w:val="single" w:color="000000"/>
        </w:rPr>
        <w:t>тактической манере.</w:t>
      </w:r>
      <w:r>
        <w:t xml:space="preserve"> </w:t>
      </w:r>
    </w:p>
    <w:p w:rsidR="00CD2496" w:rsidRDefault="000102B5">
      <w:pPr>
        <w:pStyle w:val="1"/>
        <w:ind w:left="750"/>
      </w:pPr>
      <w:r>
        <w:t>Техническая подготовка</w:t>
      </w:r>
      <w:r>
        <w:rPr>
          <w:b w:val="0"/>
        </w:rPr>
        <w:t xml:space="preserve"> </w:t>
      </w:r>
    </w:p>
    <w:p w:rsidR="00CD2496" w:rsidRDefault="000102B5">
      <w:pPr>
        <w:ind w:left="-15" w:right="97" w:firstLine="740"/>
      </w:pPr>
      <w:r>
        <w:t>Махи ногами</w:t>
      </w:r>
      <w:r>
        <w:t>: прямой снизу-вверх, боковой снизу-вверх, круговой снаружи вовнутрь и изнутри наружу. Стойки: стойка готовности-ноги на ширине плеч стопы параллельны (</w:t>
      </w:r>
      <w:proofErr w:type="spellStart"/>
      <w:r>
        <w:t>Наранхи</w:t>
      </w:r>
      <w:proofErr w:type="spellEnd"/>
      <w:r>
        <w:t xml:space="preserve">- </w:t>
      </w:r>
      <w:proofErr w:type="spellStart"/>
      <w:r>
        <w:t>соги</w:t>
      </w:r>
      <w:proofErr w:type="spellEnd"/>
      <w:r>
        <w:t xml:space="preserve">); </w:t>
      </w:r>
    </w:p>
    <w:p w:rsidR="00CD2496" w:rsidRDefault="000102B5">
      <w:pPr>
        <w:ind w:left="-15" w:right="97"/>
      </w:pPr>
      <w:r>
        <w:t>передняя высокая, стойка ноги на ширине плеч (ап-</w:t>
      </w:r>
      <w:proofErr w:type="spellStart"/>
      <w:r>
        <w:t>соги</w:t>
      </w:r>
      <w:proofErr w:type="spellEnd"/>
      <w:r>
        <w:t>); стойка «всадника»-низкая стойка</w:t>
      </w:r>
      <w:r>
        <w:t xml:space="preserve"> расстояние две ширины плеч, стоны параллельны (</w:t>
      </w:r>
      <w:proofErr w:type="spellStart"/>
      <w:r>
        <w:t>чучум-соги</w:t>
      </w:r>
      <w:proofErr w:type="spellEnd"/>
      <w:r>
        <w:t>); передняя низкая стойка (ап-</w:t>
      </w:r>
      <w:proofErr w:type="spellStart"/>
      <w:r>
        <w:t>куби</w:t>
      </w:r>
      <w:proofErr w:type="spellEnd"/>
      <w:r>
        <w:t>); задняя низкая стойка (</w:t>
      </w:r>
      <w:proofErr w:type="spellStart"/>
      <w:r>
        <w:t>двит-куби</w:t>
      </w:r>
      <w:proofErr w:type="spellEnd"/>
      <w:r>
        <w:t>); задняя стойка с опорой на одну ногу (Бом-</w:t>
      </w:r>
      <w:proofErr w:type="spellStart"/>
      <w:r>
        <w:t>соги</w:t>
      </w:r>
      <w:proofErr w:type="spellEnd"/>
      <w:r>
        <w:t>: стойка «тигра»). Удары руками: прямой удар кулаком, с опорой на разноименную ног</w:t>
      </w:r>
      <w:r>
        <w:t>у (</w:t>
      </w:r>
      <w:proofErr w:type="spellStart"/>
      <w:r>
        <w:t>Баро-чируги</w:t>
      </w:r>
      <w:proofErr w:type="spellEnd"/>
      <w:r>
        <w:t>); прямой удар кулаком, с опорой на одноименную ногу (Банде-</w:t>
      </w:r>
      <w:proofErr w:type="spellStart"/>
      <w:r>
        <w:t>чируги</w:t>
      </w:r>
      <w:proofErr w:type="spellEnd"/>
      <w:r>
        <w:t>); удар кончиками пальцев (</w:t>
      </w:r>
      <w:proofErr w:type="spellStart"/>
      <w:r>
        <w:t>Сонкыт</w:t>
      </w:r>
      <w:proofErr w:type="spellEnd"/>
      <w:r>
        <w:t xml:space="preserve">- </w:t>
      </w:r>
      <w:proofErr w:type="spellStart"/>
      <w:r>
        <w:t>чируги</w:t>
      </w:r>
      <w:proofErr w:type="spellEnd"/>
      <w:r>
        <w:t>); удар ребром ладони (</w:t>
      </w:r>
      <w:proofErr w:type="spellStart"/>
      <w:r>
        <w:t>Сональ-чируги</w:t>
      </w:r>
      <w:proofErr w:type="spellEnd"/>
      <w:r>
        <w:t>). Блоки: защита нижнего уровня (</w:t>
      </w:r>
      <w:proofErr w:type="spellStart"/>
      <w:r>
        <w:t>арэ</w:t>
      </w:r>
      <w:proofErr w:type="spellEnd"/>
      <w:r>
        <w:t>-маки): защита среднего уровня (</w:t>
      </w:r>
      <w:proofErr w:type="spellStart"/>
      <w:r>
        <w:t>момтхон-</w:t>
      </w:r>
      <w:proofErr w:type="gramStart"/>
      <w:r>
        <w:t>макки:бакат</w:t>
      </w:r>
      <w:proofErr w:type="gramEnd"/>
      <w:r>
        <w:t>-изнутри</w:t>
      </w:r>
      <w:proofErr w:type="spellEnd"/>
      <w:r>
        <w:t>, ан</w:t>
      </w:r>
      <w:r>
        <w:t>-вовнутрь) защита верхнего уровня (</w:t>
      </w:r>
      <w:proofErr w:type="spellStart"/>
      <w:r>
        <w:t>ольгуль</w:t>
      </w:r>
      <w:proofErr w:type="spellEnd"/>
      <w:r>
        <w:t xml:space="preserve">- </w:t>
      </w:r>
      <w:proofErr w:type="spellStart"/>
      <w:r>
        <w:t>макки</w:t>
      </w:r>
      <w:proofErr w:type="spellEnd"/>
      <w:r>
        <w:t>) блок двумя руками: применим к одиночным блокам трех уровней (</w:t>
      </w:r>
      <w:proofErr w:type="spellStart"/>
      <w:r>
        <w:t>Хэчомаки</w:t>
      </w:r>
      <w:proofErr w:type="spellEnd"/>
      <w:r>
        <w:t xml:space="preserve">) </w:t>
      </w:r>
    </w:p>
    <w:p w:rsidR="00CD2496" w:rsidRDefault="000102B5">
      <w:pPr>
        <w:ind w:left="-15" w:right="97"/>
      </w:pPr>
      <w:r>
        <w:t>Удары ногами: прямой удар ногой вперед (ап-чаги); боковой удар йогой вперед(</w:t>
      </w:r>
      <w:proofErr w:type="spellStart"/>
      <w:r>
        <w:t>долечаги</w:t>
      </w:r>
      <w:proofErr w:type="spellEnd"/>
      <w:r>
        <w:t>); толчковый удар ногой вперед всей стопой(миро-</w:t>
      </w:r>
      <w:r>
        <w:t>чаги). Маховый удар ногой сверху вниз (</w:t>
      </w:r>
      <w:proofErr w:type="spellStart"/>
      <w:r>
        <w:t>нере</w:t>
      </w:r>
      <w:proofErr w:type="spellEnd"/>
      <w:r>
        <w:t>- чаги): -сверху вниз вовнутрь (ан-</w:t>
      </w:r>
      <w:proofErr w:type="spellStart"/>
      <w:r>
        <w:t>нере</w:t>
      </w:r>
      <w:proofErr w:type="spellEnd"/>
      <w:r>
        <w:t xml:space="preserve">-чаги) -сверху вниз наружу </w:t>
      </w:r>
    </w:p>
    <w:p w:rsidR="00CD2496" w:rsidRDefault="000102B5">
      <w:pPr>
        <w:ind w:left="-15" w:right="97"/>
      </w:pPr>
      <w:r>
        <w:t>(</w:t>
      </w:r>
      <w:proofErr w:type="spellStart"/>
      <w:r>
        <w:t>бакат</w:t>
      </w:r>
      <w:proofErr w:type="spellEnd"/>
      <w:r>
        <w:t>-</w:t>
      </w:r>
      <w:proofErr w:type="spellStart"/>
      <w:r>
        <w:t>нере</w:t>
      </w:r>
      <w:proofErr w:type="spellEnd"/>
      <w:r>
        <w:t>-чаги). Удар ногой в сторону(вбок) ребром стопы (</w:t>
      </w:r>
      <w:proofErr w:type="spellStart"/>
      <w:r>
        <w:t>еп</w:t>
      </w:r>
      <w:proofErr w:type="spellEnd"/>
      <w:r>
        <w:t xml:space="preserve">-чаги) </w:t>
      </w:r>
    </w:p>
    <w:p w:rsidR="00CD2496" w:rsidRDefault="000102B5">
      <w:pPr>
        <w:pStyle w:val="1"/>
        <w:ind w:left="-5"/>
      </w:pPr>
      <w:r>
        <w:t>Ученический технический комплекс №1,2,3,4</w:t>
      </w:r>
      <w:r>
        <w:rPr>
          <w:b w:val="0"/>
        </w:rPr>
        <w:t xml:space="preserve"> </w:t>
      </w:r>
    </w:p>
    <w:p w:rsidR="00CD2496" w:rsidRDefault="000102B5">
      <w:pPr>
        <w:pStyle w:val="2"/>
        <w:spacing w:after="0" w:line="259" w:lineRule="auto"/>
        <w:ind w:left="0" w:firstLine="0"/>
      </w:pPr>
      <w:r>
        <w:rPr>
          <w:i/>
        </w:rPr>
        <w:t>Передвижения относительно противн</w:t>
      </w:r>
      <w:r>
        <w:rPr>
          <w:i/>
        </w:rPr>
        <w:t>ика (степы)</w:t>
      </w:r>
      <w:r>
        <w:rPr>
          <w:b w:val="0"/>
        </w:rPr>
        <w:t xml:space="preserve"> </w:t>
      </w:r>
    </w:p>
    <w:p w:rsidR="00CD2496" w:rsidRDefault="000102B5">
      <w:pPr>
        <w:ind w:left="-15" w:right="97" w:firstLine="140"/>
      </w:pPr>
      <w:r>
        <w:t xml:space="preserve">Традиционно в тхэквондо ведущее значение придается маневру по </w:t>
      </w:r>
      <w:proofErr w:type="spellStart"/>
      <w:r>
        <w:t>даянгу</w:t>
      </w:r>
      <w:proofErr w:type="spellEnd"/>
      <w:r>
        <w:t xml:space="preserve"> (степы) как в целях тактических подготовок к атаке, так и в целях защиты. Передвижения относительно противника могут выполняться полушагом (выставлением одной ноги) или шагом</w:t>
      </w:r>
      <w:r>
        <w:t xml:space="preserve"> (с </w:t>
      </w:r>
      <w:proofErr w:type="spellStart"/>
      <w:r>
        <w:t>подставлением</w:t>
      </w:r>
      <w:proofErr w:type="spellEnd"/>
      <w:r>
        <w:t xml:space="preserve"> второй ноги к первой). В этом случае движение является законченным. Кроме того, передвижение может быть выполнено прыжком (подскоком, отскоком). Существует два способа перемещения шагом: обычный и приставной. Перемещение обычным шагом про</w:t>
      </w:r>
      <w:r>
        <w:t xml:space="preserve">изводится несколько быстрее (на 1015%), чем приставным. </w:t>
      </w:r>
    </w:p>
    <w:p w:rsidR="00CD2496" w:rsidRDefault="000102B5">
      <w:pPr>
        <w:ind w:left="-15" w:right="97"/>
      </w:pPr>
      <w:r>
        <w:lastRenderedPageBreak/>
        <w:t xml:space="preserve">Передвижение по </w:t>
      </w:r>
      <w:proofErr w:type="spellStart"/>
      <w:r>
        <w:t>даянгу</w:t>
      </w:r>
      <w:proofErr w:type="spellEnd"/>
      <w:r>
        <w:t xml:space="preserve"> представляет собой непрерывное выполнение технических приемов перемещения в различных комбинациях. В качестве примера такого комбинирования приводятся некоторые парные сочетани</w:t>
      </w:r>
      <w:r>
        <w:t xml:space="preserve">я: </w:t>
      </w:r>
    </w:p>
    <w:p w:rsidR="00CD2496" w:rsidRDefault="000102B5" w:rsidP="000102B5">
      <w:pPr>
        <w:numPr>
          <w:ilvl w:val="0"/>
          <w:numId w:val="24"/>
        </w:numPr>
        <w:ind w:right="97"/>
      </w:pPr>
      <w:r>
        <w:t xml:space="preserve">обычный шаг - приставной шаг; </w:t>
      </w:r>
    </w:p>
    <w:p w:rsidR="00CD2496" w:rsidRDefault="000102B5" w:rsidP="000102B5">
      <w:pPr>
        <w:numPr>
          <w:ilvl w:val="0"/>
          <w:numId w:val="24"/>
        </w:numPr>
        <w:ind w:right="97"/>
      </w:pPr>
      <w:r>
        <w:t xml:space="preserve">обычный шаг - скачок одной ногой; </w:t>
      </w:r>
    </w:p>
    <w:p w:rsidR="00CD2496" w:rsidRDefault="000102B5" w:rsidP="000102B5">
      <w:pPr>
        <w:numPr>
          <w:ilvl w:val="0"/>
          <w:numId w:val="24"/>
        </w:numPr>
        <w:ind w:right="97"/>
      </w:pPr>
      <w:r>
        <w:t xml:space="preserve">приставной шаг - приставной шаг; </w:t>
      </w:r>
    </w:p>
    <w:p w:rsidR="00CD2496" w:rsidRDefault="000102B5" w:rsidP="000102B5">
      <w:pPr>
        <w:numPr>
          <w:ilvl w:val="0"/>
          <w:numId w:val="24"/>
        </w:numPr>
        <w:ind w:right="97"/>
      </w:pPr>
      <w:r>
        <w:t xml:space="preserve">приставной шаг - скачок одной ногой; </w:t>
      </w:r>
    </w:p>
    <w:p w:rsidR="00CD2496" w:rsidRDefault="000102B5" w:rsidP="000102B5">
      <w:pPr>
        <w:numPr>
          <w:ilvl w:val="0"/>
          <w:numId w:val="24"/>
        </w:numPr>
        <w:ind w:right="97"/>
      </w:pPr>
      <w:r>
        <w:t xml:space="preserve">приставной шаг - скачок двумя ногами; </w:t>
      </w:r>
    </w:p>
    <w:p w:rsidR="00CD2496" w:rsidRDefault="000102B5" w:rsidP="000102B5">
      <w:pPr>
        <w:numPr>
          <w:ilvl w:val="0"/>
          <w:numId w:val="24"/>
        </w:numPr>
        <w:ind w:right="97"/>
      </w:pPr>
      <w:r>
        <w:t xml:space="preserve">скачок </w:t>
      </w:r>
      <w:r>
        <w:tab/>
        <w:t xml:space="preserve">одной ногой - скачок одной ногой; </w:t>
      </w:r>
    </w:p>
    <w:p w:rsidR="00CD2496" w:rsidRDefault="000102B5" w:rsidP="000102B5">
      <w:pPr>
        <w:numPr>
          <w:ilvl w:val="0"/>
          <w:numId w:val="24"/>
        </w:numPr>
        <w:ind w:right="97"/>
      </w:pPr>
      <w:r>
        <w:t xml:space="preserve">скачок </w:t>
      </w:r>
      <w:r>
        <w:tab/>
        <w:t>одной ногой - приставной</w:t>
      </w:r>
      <w:r>
        <w:t xml:space="preserve"> шаг; </w:t>
      </w:r>
    </w:p>
    <w:p w:rsidR="00CD2496" w:rsidRDefault="000102B5" w:rsidP="000102B5">
      <w:pPr>
        <w:numPr>
          <w:ilvl w:val="0"/>
          <w:numId w:val="24"/>
        </w:numPr>
        <w:ind w:right="97"/>
      </w:pPr>
      <w:r>
        <w:t xml:space="preserve">скачок </w:t>
      </w:r>
      <w:r>
        <w:tab/>
        <w:t xml:space="preserve">одной ногой - скачок двумя ногами; </w:t>
      </w:r>
      <w:r>
        <w:rPr>
          <w:rFonts w:ascii="Arial" w:eastAsia="Arial" w:hAnsi="Arial" w:cs="Arial"/>
          <w:sz w:val="22"/>
        </w:rPr>
        <w:t xml:space="preserve">• </w:t>
      </w:r>
      <w:r>
        <w:rPr>
          <w:rFonts w:ascii="Arial" w:eastAsia="Arial" w:hAnsi="Arial" w:cs="Arial"/>
          <w:sz w:val="22"/>
        </w:rPr>
        <w:tab/>
      </w:r>
      <w:r>
        <w:t xml:space="preserve">скачок </w:t>
      </w:r>
      <w:r>
        <w:tab/>
        <w:t xml:space="preserve">двумя ногами - скачок двумя ногами; </w:t>
      </w:r>
    </w:p>
    <w:p w:rsidR="00CD2496" w:rsidRDefault="000102B5" w:rsidP="000102B5">
      <w:pPr>
        <w:numPr>
          <w:ilvl w:val="0"/>
          <w:numId w:val="24"/>
        </w:numPr>
        <w:ind w:right="97"/>
      </w:pPr>
      <w:r>
        <w:t xml:space="preserve">скачок </w:t>
      </w:r>
      <w:r>
        <w:tab/>
        <w:t xml:space="preserve">двумя ногами - приставной шаг. </w:t>
      </w:r>
    </w:p>
    <w:p w:rsidR="00CD2496" w:rsidRDefault="000102B5">
      <w:pPr>
        <w:ind w:left="-15" w:right="97"/>
      </w:pPr>
      <w:r>
        <w:t>Перемещения: прямолинейный степ-одношаговый-вперед, назад, влево, вправо; вертикальный степ-вверх, вниз; Одиночные уда</w:t>
      </w:r>
      <w:r>
        <w:t xml:space="preserve">ры при одношаговом передвижении в сочетании с блоками: прямой удар нижний блок, боковой удар средний блок, толчковый удар верхний блок. Одношаговые и </w:t>
      </w:r>
      <w:proofErr w:type="spellStart"/>
      <w:r>
        <w:t>двушаговые</w:t>
      </w:r>
      <w:proofErr w:type="spellEnd"/>
      <w:r>
        <w:t xml:space="preserve"> перемещения в сочетании с прямолинейным и горизонтальным степом.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Технико-тактическая и психоло</w:t>
      </w:r>
      <w:r>
        <w:rPr>
          <w:b/>
        </w:rPr>
        <w:t>гическая подготовка.</w:t>
      </w:r>
      <w:r>
        <w:t xml:space="preserve"> </w:t>
      </w:r>
    </w:p>
    <w:p w:rsidR="00CD2496" w:rsidRDefault="000102B5">
      <w:pPr>
        <w:ind w:left="-15" w:right="97" w:firstLine="720"/>
      </w:pPr>
      <w:r>
        <w:t xml:space="preserve">Обучение и совершенствование техники и тактики передвижения в стойках, прямых ударов на дальней и средней дистанциях: боковых ударов и ударов снизу, на средней, ближней дистанциях, ударов нагой на месте и в передвижении, бой с тенью, </w:t>
      </w:r>
      <w:r>
        <w:t xml:space="preserve">формальные упражнения, в парах, на снарядах, защита от ударов уходами и блоками. Защита от атаки соперника за счёт движений на опережение. Манеры ведения поединка. </w:t>
      </w:r>
    </w:p>
    <w:p w:rsidR="00CD2496" w:rsidRDefault="000102B5">
      <w:pPr>
        <w:ind w:left="-15" w:right="97"/>
      </w:pPr>
      <w:r>
        <w:t>Обучение и совершенствование техники и тактики от атакующих и контратакующих приемов, ударо</w:t>
      </w:r>
      <w:r>
        <w:t>в на дальней, средней дистанциях, боковых и снизу ударов на средней и ближней дистанциях и защита. Бой с тенью, в парах, на снарядах. Обучение и совершенствование техники и тактики атакующих, контратакующих прямых, в сочетании с боковыми, с ударами снизу н</w:t>
      </w:r>
      <w:r>
        <w:t>а дальней, средней и ближней дистанциях. Ударов ногами в сочетании с ударом рук. Ударов рукой в сочетании с ударами ног. Защита на месте от ударов руками и ногами. Защита в движении вперёд, назад, в сторону. Борьба за позицию. Удары ногами из боевой стойки</w:t>
      </w:r>
      <w:r>
        <w:t xml:space="preserve">. Клинч, работа на краю </w:t>
      </w:r>
      <w:proofErr w:type="spellStart"/>
      <w:r>
        <w:t>додянга</w:t>
      </w:r>
      <w:proofErr w:type="spellEnd"/>
      <w:r>
        <w:t xml:space="preserve"> с продолжением атаки. </w:t>
      </w:r>
    </w:p>
    <w:p w:rsidR="00CD2496" w:rsidRDefault="000102B5">
      <w:pPr>
        <w:ind w:left="-15" w:right="97" w:firstLine="720"/>
      </w:pPr>
      <w:r>
        <w:t>Тактика ведения поединка Постановка цели поединка (победить, не дать победить противнику); проведение поединков с различными партнерами по заданию тренера; перед поединком с конкретным противником задумать (спланировать); проведение конкретных приемов в по</w:t>
      </w:r>
      <w:r>
        <w:t xml:space="preserve">единке и добиться их успешного выполнения. </w:t>
      </w:r>
    </w:p>
    <w:p w:rsidR="00CD2496" w:rsidRDefault="000102B5">
      <w:pPr>
        <w:ind w:left="-15" w:right="97" w:firstLine="720"/>
      </w:pPr>
      <w:r>
        <w:lastRenderedPageBreak/>
        <w:t>Основными задачами психологической подготовки является привитие устойчивого интереса к занятиям спортом, формирование установки на тренировочную деятельность. К числу главных методов психологической подготовки от</w:t>
      </w:r>
      <w:r>
        <w:t>носятся беседы, убеждения, педагогическое внушение, методы моделирования соревновательной ситуации через игру. В программу занятий следует вводить ситуации, требующие преодоления трудностей (ситуация преодоления страха, волнения, неприятных ощущений и т.д.</w:t>
      </w:r>
      <w:r>
        <w:t xml:space="preserve">). Используя их в учебно-тренировочном процессе, необходимо соблюдать постепенность и осторожность. В этих ситуациях перед юными спортсменами, как правило, не ставятся задачи проявлять предельные мобилизационные возможности.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Теоретическая подготовка.</w:t>
      </w:r>
      <w:r>
        <w:t xml:space="preserve"> </w:t>
      </w:r>
    </w:p>
    <w:p w:rsidR="00CD2496" w:rsidRDefault="000102B5">
      <w:pPr>
        <w:pStyle w:val="1"/>
        <w:ind w:left="-5"/>
      </w:pPr>
      <w:r>
        <w:t>Физ</w:t>
      </w:r>
      <w:r>
        <w:t>ическая культура и спорт</w:t>
      </w:r>
      <w:r>
        <w:rPr>
          <w:b w:val="0"/>
        </w:rPr>
        <w:t xml:space="preserve"> </w:t>
      </w:r>
    </w:p>
    <w:p w:rsidR="00CD2496" w:rsidRDefault="000102B5">
      <w:pPr>
        <w:ind w:left="-15" w:right="97"/>
      </w:pPr>
      <w:r>
        <w:t>Обязательные уроки гимнастика в режиме дня. Внеклассная и внешкольная работа, коллективы физической культуры, спортивные секции, детские юношеские спортивные школы. Значение разносторонней физической подготовки для достижения высо</w:t>
      </w:r>
      <w:r>
        <w:t xml:space="preserve">ких результатов в спорте. воспитательное значение ТХЭКВОНДО (ВТФ). Положительные примеры поведения ведущих спортсменов.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Краткая история развития ТХЭКВОНДО (ВТФ).</w:t>
      </w:r>
      <w:r>
        <w:t xml:space="preserve"> </w:t>
      </w:r>
    </w:p>
    <w:p w:rsidR="00CD2496" w:rsidRDefault="000102B5">
      <w:pPr>
        <w:spacing w:after="30" w:line="256" w:lineRule="auto"/>
        <w:ind w:left="-5" w:right="101" w:hanging="10"/>
        <w:jc w:val="left"/>
      </w:pPr>
      <w:r>
        <w:t>Развитие ТХЭКВОНДО (ВТФ) в России. ТХЭКВОНДО (ВТФ) как форма проявления силы, ловкости. Возн</w:t>
      </w:r>
      <w:r>
        <w:t xml:space="preserve">икновение ТХЭКВОНДО (ВТФ) и развитие в Мире. Место и значение ТХЭКВОНДО (ВТФ) в Российской системе физического воспитания. Основные направления и разделы в родном городе. </w:t>
      </w:r>
    </w:p>
    <w:p w:rsidR="00CD2496" w:rsidRDefault="000102B5">
      <w:pPr>
        <w:pStyle w:val="1"/>
        <w:ind w:left="-5"/>
      </w:pPr>
      <w:r>
        <w:t>Краткие сведения о строении и функциях организма</w:t>
      </w:r>
      <w:r>
        <w:rPr>
          <w:b w:val="0"/>
        </w:rPr>
        <w:t xml:space="preserve"> </w:t>
      </w:r>
    </w:p>
    <w:p w:rsidR="00CD2496" w:rsidRDefault="000102B5">
      <w:pPr>
        <w:spacing w:after="30" w:line="256" w:lineRule="auto"/>
        <w:ind w:left="-5" w:right="101" w:hanging="10"/>
        <w:jc w:val="left"/>
      </w:pPr>
      <w:r>
        <w:t xml:space="preserve">Краткие сведения о строении организма человека. Костная система, связочный аппарат, их строение и взаимодействие. Основные сведения о кровообращении. Состав и значение крови. Сердце и сосуды. Дыхание и газообмен. Органы пищеварения и обмен веществ. Органы </w:t>
      </w:r>
      <w:r>
        <w:t xml:space="preserve">выделения (кишечник, почки, легкие, кожа). </w:t>
      </w:r>
      <w:r>
        <w:rPr>
          <w:b/>
        </w:rPr>
        <w:t>Гигиенические знания, навыки, закаливания, режим и питание тхэквондиста</w:t>
      </w:r>
      <w:r>
        <w:t xml:space="preserve"> Общий режим дня. Режим питания и питьевой режим. Гигиена одежды и обуви. Уход за кожей, волосами, зубами и ногтями. Основные гигиенические тр</w:t>
      </w:r>
      <w:r>
        <w:t>ебования к занимающимся спортом. Особенности питания при занятиях ТХЭКВОНДО (ВТФ). Значение витаминов в питании спортсмена. Личная гигиена: гигиена сна, ухода за кожей, волосами, ногами и ногтями; гигиена полости рта. Гигиеническое значение водных процедур</w:t>
      </w:r>
      <w:r>
        <w:t xml:space="preserve"> (умывание, обтирание, обливание, душ, баня, купание). Использование естественных факторов природы (солнца, воздуха и воды) в целях закаливания организма. Гигиена одежды и обуви. Гигиена жилищ и мест занятий (воздух, температура, </w:t>
      </w:r>
      <w:proofErr w:type="spellStart"/>
      <w:proofErr w:type="gramStart"/>
      <w:r>
        <w:t>влажность,освещение</w:t>
      </w:r>
      <w:proofErr w:type="spellEnd"/>
      <w:proofErr w:type="gramEnd"/>
      <w:r>
        <w:t xml:space="preserve"> и вент</w:t>
      </w:r>
      <w:r>
        <w:t xml:space="preserve">иляция.) Самоконтроль за самочувствием. </w:t>
      </w:r>
    </w:p>
    <w:p w:rsidR="00CD2496" w:rsidRDefault="000102B5">
      <w:pPr>
        <w:spacing w:after="30" w:line="256" w:lineRule="auto"/>
        <w:ind w:left="-5" w:right="101" w:hanging="10"/>
        <w:jc w:val="left"/>
      </w:pPr>
      <w:r>
        <w:rPr>
          <w:b/>
        </w:rPr>
        <w:t>Морально-волевая, интеллектуальная и эстетическая подготовка спортсмена</w:t>
      </w:r>
      <w:r>
        <w:t xml:space="preserve"> Воспитание морально-волевых качеств в процессе занятий спортом: патриотизма, </w:t>
      </w:r>
      <w:r>
        <w:lastRenderedPageBreak/>
        <w:t>гражданственности, сознательности, дисциплинированности, инициатив</w:t>
      </w:r>
      <w:r>
        <w:t xml:space="preserve">ности, трудолюбия, чувства коллективизма, уважения к старшим, выдержки, решительности, настойчивости. Формирование красоты движений, позы, походки. Познавательные способности. Творческие способности. Интеллектуальные и эмоциональные способности. </w:t>
      </w:r>
    </w:p>
    <w:p w:rsidR="00CD2496" w:rsidRDefault="000102B5">
      <w:pPr>
        <w:pStyle w:val="1"/>
        <w:ind w:left="-5"/>
      </w:pPr>
      <w:r>
        <w:t>Правила с</w:t>
      </w:r>
      <w:r>
        <w:t>оревнований</w:t>
      </w:r>
      <w:r>
        <w:rPr>
          <w:b w:val="0"/>
        </w:rPr>
        <w:t xml:space="preserve"> </w:t>
      </w:r>
    </w:p>
    <w:p w:rsidR="00CD2496" w:rsidRDefault="000102B5">
      <w:pPr>
        <w:spacing w:after="0" w:line="256" w:lineRule="auto"/>
        <w:ind w:left="-5" w:right="101" w:hanging="10"/>
        <w:jc w:val="left"/>
      </w:pPr>
      <w:r>
        <w:t xml:space="preserve">Продолжительность боя. Форма участников. Врач соревнований. Количество и продолжительность поединков в зависимости от разряда и возраста участников. Оценка. Определение победителя. Правила определения победителя на соревнованиях. </w:t>
      </w:r>
    </w:p>
    <w:p w:rsidR="00CD2496" w:rsidRDefault="000102B5">
      <w:pPr>
        <w:ind w:left="-15" w:right="97"/>
      </w:pPr>
      <w:r>
        <w:t>Возрастные г</w:t>
      </w:r>
      <w:r>
        <w:t xml:space="preserve">руппы и весовые категории участников соревнований. Особенности соревновательных правил при различных манерах ведения поединка. </w:t>
      </w:r>
    </w:p>
    <w:p w:rsidR="00CD2496" w:rsidRDefault="000102B5">
      <w:pPr>
        <w:pStyle w:val="1"/>
        <w:ind w:left="-5"/>
      </w:pPr>
      <w:r>
        <w:t>Оборудование и инвентарь</w:t>
      </w:r>
      <w:r>
        <w:rPr>
          <w:b w:val="0"/>
        </w:rPr>
        <w:t xml:space="preserve"> </w:t>
      </w:r>
    </w:p>
    <w:p w:rsidR="00CD2496" w:rsidRDefault="000102B5">
      <w:pPr>
        <w:spacing w:after="30" w:line="256" w:lineRule="auto"/>
        <w:ind w:left="-5" w:right="101" w:hanging="10"/>
        <w:jc w:val="left"/>
      </w:pPr>
      <w:r>
        <w:t>Зал ТХЭКВОНДО (ВТФ) (размеры, подсобные помещения). Уход за оборудованием и инвентарем. Спортивная оде</w:t>
      </w:r>
      <w:r>
        <w:t xml:space="preserve">жда тхэквондиста и уход за ней. Проверка исправности инвентаря. Подгонка и ремонт инвентаря. </w:t>
      </w:r>
      <w:r>
        <w:tab/>
        <w:t xml:space="preserve"> </w:t>
      </w:r>
    </w:p>
    <w:p w:rsidR="00CD2496" w:rsidRDefault="000102B5">
      <w:pPr>
        <w:pStyle w:val="1"/>
        <w:ind w:left="-5"/>
      </w:pPr>
      <w:r>
        <w:t>Инструкторская и судейская практика</w:t>
      </w:r>
      <w:r>
        <w:rPr>
          <w:b w:val="0"/>
        </w:rPr>
        <w:t xml:space="preserve"> </w:t>
      </w:r>
    </w:p>
    <w:p w:rsidR="00CD2496" w:rsidRDefault="000102B5">
      <w:pPr>
        <w:spacing w:after="314" w:line="256" w:lineRule="auto"/>
        <w:ind w:left="-5" w:right="101" w:hanging="10"/>
        <w:jc w:val="left"/>
      </w:pPr>
      <w:r>
        <w:t xml:space="preserve">Основные методические принципы организации и проведения тренировочных занятий. Умение провести подготовительную часть тренировки. Организация и проведения самостоятельно </w:t>
      </w:r>
      <w:proofErr w:type="spellStart"/>
      <w:r>
        <w:t>размину</w:t>
      </w:r>
      <w:proofErr w:type="spellEnd"/>
      <w:r>
        <w:t>. Спортивная терминология. Правила соревнований. Судейская терминология, жесты.</w:t>
      </w:r>
      <w:r>
        <w:t xml:space="preserve"> Определение победителей. </w:t>
      </w:r>
    </w:p>
    <w:p w:rsidR="00CD2496" w:rsidRDefault="000102B5">
      <w:pPr>
        <w:spacing w:after="289"/>
        <w:ind w:left="-15" w:right="97" w:firstLine="396"/>
      </w:pPr>
      <w:r>
        <w:rPr>
          <w:b/>
        </w:rPr>
        <w:t>Основная цель занятий учебно-тренировочных групп</w:t>
      </w:r>
      <w:r>
        <w:t xml:space="preserve"> – направленность учебно-тренировочных занятий на достижение спортивного результата.  </w:t>
      </w:r>
    </w:p>
    <w:p w:rsidR="00CD2496" w:rsidRDefault="000102B5">
      <w:pPr>
        <w:spacing w:after="292" w:line="271" w:lineRule="auto"/>
        <w:ind w:left="718" w:right="0" w:hanging="10"/>
        <w:jc w:val="left"/>
      </w:pPr>
      <w:r>
        <w:rPr>
          <w:b/>
        </w:rPr>
        <w:t>Задачи</w:t>
      </w:r>
      <w:r>
        <w:t xml:space="preserve">: </w:t>
      </w:r>
    </w:p>
    <w:p w:rsidR="00CD2496" w:rsidRDefault="000102B5" w:rsidP="000102B5">
      <w:pPr>
        <w:numPr>
          <w:ilvl w:val="0"/>
          <w:numId w:val="25"/>
        </w:numPr>
        <w:ind w:right="97" w:hanging="396"/>
      </w:pPr>
      <w:r>
        <w:t xml:space="preserve">Укрепление и сохранение здоровья, в том числе закаливание организма. </w:t>
      </w:r>
    </w:p>
    <w:p w:rsidR="00CD2496" w:rsidRDefault="000102B5" w:rsidP="000102B5">
      <w:pPr>
        <w:numPr>
          <w:ilvl w:val="0"/>
          <w:numId w:val="25"/>
        </w:numPr>
        <w:ind w:right="97" w:hanging="396"/>
      </w:pPr>
      <w:r>
        <w:t>Формирование сп</w:t>
      </w:r>
      <w:r>
        <w:t xml:space="preserve">ортивных двигательных умений и навыков. </w:t>
      </w:r>
    </w:p>
    <w:p w:rsidR="00CD2496" w:rsidRDefault="000102B5" w:rsidP="000102B5">
      <w:pPr>
        <w:numPr>
          <w:ilvl w:val="0"/>
          <w:numId w:val="25"/>
        </w:numPr>
        <w:ind w:right="97" w:hanging="396"/>
      </w:pPr>
      <w:r>
        <w:t xml:space="preserve">Развитие общих и специальных физических качеств. </w:t>
      </w:r>
    </w:p>
    <w:p w:rsidR="00CD2496" w:rsidRDefault="000102B5" w:rsidP="000102B5">
      <w:pPr>
        <w:numPr>
          <w:ilvl w:val="0"/>
          <w:numId w:val="25"/>
        </w:numPr>
        <w:ind w:right="97" w:hanging="396"/>
      </w:pPr>
      <w:r>
        <w:t xml:space="preserve">Совершенствование технико-тактической подготовки спортсмена. </w:t>
      </w:r>
    </w:p>
    <w:p w:rsidR="00CD2496" w:rsidRDefault="000102B5" w:rsidP="000102B5">
      <w:pPr>
        <w:numPr>
          <w:ilvl w:val="0"/>
          <w:numId w:val="25"/>
        </w:numPr>
        <w:ind w:right="97" w:hanging="396"/>
      </w:pPr>
      <w:r>
        <w:t xml:space="preserve">Содействие формированию поведения </w:t>
      </w:r>
      <w:proofErr w:type="gramStart"/>
      <w:r>
        <w:t>в соответствиями</w:t>
      </w:r>
      <w:proofErr w:type="gramEnd"/>
      <w:r>
        <w:t xml:space="preserve"> требования общества. </w:t>
      </w:r>
    </w:p>
    <w:p w:rsidR="00CD2496" w:rsidRDefault="000102B5" w:rsidP="000102B5">
      <w:pPr>
        <w:numPr>
          <w:ilvl w:val="0"/>
          <w:numId w:val="25"/>
        </w:numPr>
        <w:spacing w:after="296"/>
        <w:ind w:right="97" w:hanging="396"/>
      </w:pPr>
      <w:r>
        <w:t>Развитие психомоторных качеств</w:t>
      </w:r>
      <w:r>
        <w:t xml:space="preserve">. </w:t>
      </w:r>
    </w:p>
    <w:p w:rsidR="00CD2496" w:rsidRDefault="000102B5">
      <w:pPr>
        <w:ind w:left="-15" w:right="97" w:firstLine="396"/>
      </w:pPr>
      <w:r>
        <w:t xml:space="preserve">Возраст занимающихся 12-15 лет. Быстрый рост костной ткани значительно опережает соотношение мышечной массы с массой скелета. Организм адекватно воспринимает направленные нагрузки, в зависимости от периода </w:t>
      </w:r>
      <w:proofErr w:type="spellStart"/>
      <w:r>
        <w:t>учебнотренировочного</w:t>
      </w:r>
      <w:proofErr w:type="spellEnd"/>
      <w:r>
        <w:t xml:space="preserve"> процесса. Хороший эффект д</w:t>
      </w:r>
      <w:r>
        <w:t xml:space="preserve">ля развития силовых качеств дают упражнения с отягощениями: гантели, штанги, гири. Рост мышечной массы позволяет развивать скоростные, скоростно-силовые качества. Начинает меняться </w:t>
      </w:r>
      <w:r>
        <w:lastRenderedPageBreak/>
        <w:t>форма и техника движений из-за анатомических изменений, происходящих в орга</w:t>
      </w:r>
      <w:r>
        <w:t xml:space="preserve">низме. </w:t>
      </w:r>
    </w:p>
    <w:p w:rsidR="00CD2496" w:rsidRDefault="000102B5">
      <w:pPr>
        <w:spacing w:after="234"/>
        <w:ind w:left="-15" w:right="97"/>
      </w:pPr>
      <w:r>
        <w:t xml:space="preserve">Необходимо выполнять коррекцию содержания формы техники. У детей проявляется активная внутренняя мотивация к занятиям спортивной специализацией.  </w:t>
      </w:r>
    </w:p>
    <w:p w:rsidR="00CD2496" w:rsidRDefault="000102B5">
      <w:pPr>
        <w:spacing w:after="320"/>
        <w:ind w:left="-15" w:right="97" w:firstLine="396"/>
      </w:pPr>
      <w:r>
        <w:t xml:space="preserve">Наступает период подросткового роста. Подростковый возраст человека, который часто называют периодом </w:t>
      </w:r>
      <w:r>
        <w:t>роста и созревания, является переходным временем, в течение которого из ребенка формируется биологически и психически зрелая личность. Этот период обычно длится от 11 – 12 до 17 – 18 лет. Это время наиболее интенсивного физического и физиологического разви</w:t>
      </w:r>
      <w:r>
        <w:t>тия человека за всю его жизнь. Именно в этот период наблюдается значительное повышение ясности ума и продуктивности процесса мышления, возникают новые интересы, возрастает значение эмоциональных процессов, побуждающих к деятельности. Время созревания</w:t>
      </w:r>
      <w:r>
        <w:rPr>
          <w:b/>
        </w:rPr>
        <w:t xml:space="preserve"> </w:t>
      </w:r>
      <w:r>
        <w:t>– это</w:t>
      </w:r>
      <w:r>
        <w:t xml:space="preserve"> созревание психологическое, время самоутверждения, которое сопровождается почти постоянными конфликтами с окружающими. Эти конфликты обычно бывают вызваны такими причинами: </w:t>
      </w:r>
    </w:p>
    <w:p w:rsidR="00CD2496" w:rsidRDefault="000102B5" w:rsidP="000102B5">
      <w:pPr>
        <w:numPr>
          <w:ilvl w:val="0"/>
          <w:numId w:val="26"/>
        </w:numPr>
        <w:ind w:right="97" w:hanging="396"/>
      </w:pPr>
      <w:r>
        <w:t xml:space="preserve">увеличение объема знаний и рост требований школьной программы; </w:t>
      </w:r>
    </w:p>
    <w:p w:rsidR="00CD2496" w:rsidRDefault="000102B5" w:rsidP="000102B5">
      <w:pPr>
        <w:numPr>
          <w:ilvl w:val="0"/>
          <w:numId w:val="26"/>
        </w:numPr>
        <w:ind w:right="97" w:hanging="396"/>
      </w:pPr>
      <w:r>
        <w:t xml:space="preserve">увеличение нагрузки в виде обязанностей по дому, по школе; </w:t>
      </w:r>
    </w:p>
    <w:p w:rsidR="00CD2496" w:rsidRDefault="000102B5" w:rsidP="000102B5">
      <w:pPr>
        <w:numPr>
          <w:ilvl w:val="0"/>
          <w:numId w:val="26"/>
        </w:numPr>
        <w:ind w:right="97" w:hanging="396"/>
      </w:pPr>
      <w:r>
        <w:t xml:space="preserve">высокая степень отождествления с группами ровесников; </w:t>
      </w:r>
    </w:p>
    <w:p w:rsidR="00CD2496" w:rsidRDefault="000102B5" w:rsidP="000102B5">
      <w:pPr>
        <w:numPr>
          <w:ilvl w:val="0"/>
          <w:numId w:val="26"/>
        </w:numPr>
        <w:spacing w:after="292"/>
        <w:ind w:right="97" w:hanging="396"/>
      </w:pPr>
      <w:r>
        <w:t xml:space="preserve">создание детской системы ценностей и ее трансформация в систему ценностей взрослого человека.  </w:t>
      </w:r>
    </w:p>
    <w:p w:rsidR="00CD2496" w:rsidRDefault="000102B5">
      <w:pPr>
        <w:spacing w:after="297"/>
        <w:ind w:left="-15" w:right="97" w:firstLine="396"/>
      </w:pPr>
      <w:r>
        <w:t>В коллективе любой результат, даже очень высо</w:t>
      </w:r>
      <w:r>
        <w:t xml:space="preserve">кий – не самоцель. Главное – личность атлета. Педагогическую работу на третьем этапе необходимо осуществлять с учётом следующих проблем: </w:t>
      </w:r>
    </w:p>
    <w:p w:rsidR="00CD2496" w:rsidRDefault="000102B5" w:rsidP="000102B5">
      <w:pPr>
        <w:numPr>
          <w:ilvl w:val="0"/>
          <w:numId w:val="27"/>
        </w:numPr>
        <w:ind w:right="97" w:hanging="708"/>
      </w:pPr>
      <w:r>
        <w:t xml:space="preserve">Необходимость профессиональной ориентации занимающихся. </w:t>
      </w:r>
    </w:p>
    <w:p w:rsidR="00CD2496" w:rsidRDefault="000102B5" w:rsidP="000102B5">
      <w:pPr>
        <w:numPr>
          <w:ilvl w:val="0"/>
          <w:numId w:val="27"/>
        </w:numPr>
        <w:ind w:right="97" w:hanging="708"/>
      </w:pPr>
      <w:r>
        <w:t>Выработка необходимых черт характера и свойств личности для д</w:t>
      </w:r>
      <w:r>
        <w:t xml:space="preserve">анной спортивной специализации, не опуская воспитание личности в целом. </w:t>
      </w:r>
    </w:p>
    <w:p w:rsidR="00CD2496" w:rsidRDefault="000102B5" w:rsidP="000102B5">
      <w:pPr>
        <w:numPr>
          <w:ilvl w:val="0"/>
          <w:numId w:val="27"/>
        </w:numPr>
        <w:ind w:right="97" w:hanging="708"/>
      </w:pPr>
      <w:r>
        <w:t xml:space="preserve">Определение основных направлений деятельности: учёба или спорт. </w:t>
      </w:r>
    </w:p>
    <w:p w:rsidR="00CD2496" w:rsidRDefault="000102B5" w:rsidP="000102B5">
      <w:pPr>
        <w:numPr>
          <w:ilvl w:val="0"/>
          <w:numId w:val="27"/>
        </w:numPr>
        <w:ind w:right="97" w:hanging="708"/>
      </w:pPr>
      <w:r>
        <w:t xml:space="preserve">Воспитание самодисциплины. </w:t>
      </w:r>
    </w:p>
    <w:p w:rsidR="00CD2496" w:rsidRDefault="000102B5" w:rsidP="000102B5">
      <w:pPr>
        <w:numPr>
          <w:ilvl w:val="0"/>
          <w:numId w:val="27"/>
        </w:numPr>
        <w:ind w:right="97" w:hanging="708"/>
      </w:pPr>
      <w:r>
        <w:t>Создание обстановки в спортивной группе престижа занятий единоборствами.</w:t>
      </w:r>
      <w:r>
        <w:rPr>
          <w:i/>
        </w:rPr>
        <w:t xml:space="preserve"> </w:t>
      </w:r>
      <w:r>
        <w:t>Все должно быть п</w:t>
      </w:r>
      <w:r>
        <w:t xml:space="preserve">роникнуто духом соперничества.  </w:t>
      </w:r>
    </w:p>
    <w:p w:rsidR="00CD2496" w:rsidRDefault="000102B5" w:rsidP="000102B5">
      <w:pPr>
        <w:numPr>
          <w:ilvl w:val="0"/>
          <w:numId w:val="27"/>
        </w:numPr>
        <w:ind w:right="97" w:hanging="708"/>
      </w:pPr>
      <w:r>
        <w:t xml:space="preserve">В работе всегда давать понять ученикам, что они на виду. </w:t>
      </w:r>
    </w:p>
    <w:p w:rsidR="00CD2496" w:rsidRDefault="000102B5" w:rsidP="000102B5">
      <w:pPr>
        <w:numPr>
          <w:ilvl w:val="0"/>
          <w:numId w:val="27"/>
        </w:numPr>
        <w:ind w:right="97" w:hanging="708"/>
      </w:pPr>
      <w:r>
        <w:t xml:space="preserve">Вырабатывать психологию победителя. Мотив участия в соревнованиях: выиграть, не сдаваться, бороться до конца. </w:t>
      </w:r>
    </w:p>
    <w:p w:rsidR="00CD2496" w:rsidRDefault="000102B5" w:rsidP="000102B5">
      <w:pPr>
        <w:numPr>
          <w:ilvl w:val="0"/>
          <w:numId w:val="27"/>
        </w:numPr>
        <w:ind w:right="97" w:hanging="708"/>
      </w:pPr>
      <w:r>
        <w:lastRenderedPageBreak/>
        <w:t>Стимулировать получение информации о спортивной деятел</w:t>
      </w:r>
      <w:r>
        <w:t xml:space="preserve">ьности, анализ проведённых поединков, как своих, так и товарищей по группе. Изучать причины побед и поражений.  </w:t>
      </w:r>
    </w:p>
    <w:p w:rsidR="00CD2496" w:rsidRDefault="000102B5" w:rsidP="000102B5">
      <w:pPr>
        <w:numPr>
          <w:ilvl w:val="0"/>
          <w:numId w:val="27"/>
        </w:numPr>
        <w:ind w:right="97" w:hanging="708"/>
      </w:pPr>
      <w:r>
        <w:t>Учить воспитанников любить соревнования, не бояться их, болеть за команду, в которой выступаешь и делать все, чтобы ты гордился за команду и ко</w:t>
      </w:r>
      <w:r>
        <w:t xml:space="preserve">манда, гордилась за тебя. </w:t>
      </w:r>
    </w:p>
    <w:p w:rsidR="00CD2496" w:rsidRDefault="000102B5" w:rsidP="000102B5">
      <w:pPr>
        <w:numPr>
          <w:ilvl w:val="0"/>
          <w:numId w:val="27"/>
        </w:numPr>
        <w:ind w:right="97" w:hanging="708"/>
      </w:pPr>
      <w:r>
        <w:t xml:space="preserve">Оказывать всяческую помощь в решении всех возникающих вопросов: бытовых, спортивных, учебных и т.д. </w:t>
      </w:r>
    </w:p>
    <w:p w:rsidR="00CD2496" w:rsidRDefault="000102B5" w:rsidP="000102B5">
      <w:pPr>
        <w:numPr>
          <w:ilvl w:val="0"/>
          <w:numId w:val="27"/>
        </w:numPr>
        <w:ind w:right="97" w:hanging="708"/>
      </w:pPr>
      <w:r>
        <w:t xml:space="preserve">Определить степень одарённости спортсменов. </w:t>
      </w:r>
    </w:p>
    <w:p w:rsidR="00CD2496" w:rsidRDefault="000102B5" w:rsidP="000102B5">
      <w:pPr>
        <w:numPr>
          <w:ilvl w:val="0"/>
          <w:numId w:val="27"/>
        </w:numPr>
        <w:ind w:right="97" w:hanging="708"/>
      </w:pPr>
      <w:r>
        <w:t xml:space="preserve">Научить подопечных преодолеть психологический барьер увеличения нагрузок на тренировках, воспитание психологической уверенности в себе и в своих возможностях. </w:t>
      </w:r>
    </w:p>
    <w:p w:rsidR="00CD2496" w:rsidRDefault="000102B5" w:rsidP="000102B5">
      <w:pPr>
        <w:numPr>
          <w:ilvl w:val="0"/>
          <w:numId w:val="27"/>
        </w:numPr>
        <w:spacing w:after="72"/>
        <w:ind w:right="97" w:hanging="708"/>
      </w:pPr>
      <w:r>
        <w:t xml:space="preserve">Создать здоровой психологический климат в спортивном коллективе, отдельно взятой группе. </w:t>
      </w:r>
    </w:p>
    <w:p w:rsidR="00CD2496" w:rsidRDefault="000102B5">
      <w:pPr>
        <w:spacing w:after="124"/>
        <w:ind w:left="-15" w:right="97" w:firstLine="396"/>
      </w:pPr>
      <w:r>
        <w:t>Создан</w:t>
      </w:r>
      <w:r>
        <w:t xml:space="preserve">ный спортивный коллектив на базе учебно-тренировочных групп имеет высокий уровень общего и специального физического развития. Постоянная здоровая конкуренция на тренировках, соревнованиях способствует росту индивидуальных результатов. С ростом результатов </w:t>
      </w:r>
      <w:r>
        <w:t>каждого воспитанника растёт уровень спортивного коллектива. А с ростом уровня спортивного коллектива растёт уровень результатов и качеств личности воспитанников. При этом индивидуальность каждого не повторяется, но тренировки выстраиваются с учётом законов</w:t>
      </w:r>
      <w:r>
        <w:t xml:space="preserve"> и научных достижений в области физиологии, социологи, психологии и </w:t>
      </w:r>
      <w:proofErr w:type="gramStart"/>
      <w:r>
        <w:t>теории</w:t>
      </w:r>
      <w:proofErr w:type="gramEnd"/>
      <w:r>
        <w:t xml:space="preserve"> и методики физического воспитания и спорта. Более того, один и тот же человек все время меняется. Психическое состояние, физическая форма, уровень техники у него всякий раз иные. И </w:t>
      </w:r>
      <w:r>
        <w:t xml:space="preserve">тренер должен все время ощущать эту разницу. </w:t>
      </w:r>
      <w:proofErr w:type="gramStart"/>
      <w:r>
        <w:t>Изменения</w:t>
      </w:r>
      <w:proofErr w:type="gramEnd"/>
      <w:r>
        <w:t xml:space="preserve"> связанные с анатомическим развитием организма изменяют форму движения.  </w:t>
      </w:r>
    </w:p>
    <w:p w:rsidR="00CD2496" w:rsidRDefault="000102B5">
      <w:pPr>
        <w:spacing w:after="177"/>
        <w:ind w:left="-15" w:right="97" w:firstLine="396"/>
      </w:pPr>
      <w:r>
        <w:t>Постоянно в сочетании со специальной физической подготовкой совершенствуется техника. Самоконтроль за выполнением необходимого количества технических элементов осуществляется самим спортсменом. Нагрузки постоянно возрастают. Растёт объём, интенсивность, сл</w:t>
      </w:r>
      <w:r>
        <w:t xml:space="preserve">ожность тренировочного занятия </w:t>
      </w:r>
    </w:p>
    <w:p w:rsidR="00CD2496" w:rsidRDefault="000102B5">
      <w:pPr>
        <w:spacing w:after="176"/>
        <w:ind w:left="-15" w:right="97" w:firstLine="396"/>
      </w:pPr>
      <w:r>
        <w:t>Постоянно тренером выражается уверенность</w:t>
      </w:r>
      <w:r>
        <w:rPr>
          <w:i/>
        </w:rPr>
        <w:t xml:space="preserve"> </w:t>
      </w:r>
      <w:r>
        <w:t xml:space="preserve">в работе, в жизни, во взаимоотношениях с людьми. Это для спортсмена дополнительный источник энергии. Оптимизм тренера всегда поддержит воспитанника.  </w:t>
      </w:r>
    </w:p>
    <w:p w:rsidR="00CD2496" w:rsidRDefault="000102B5">
      <w:pPr>
        <w:spacing w:after="123"/>
        <w:ind w:left="-15" w:right="97" w:firstLine="396"/>
      </w:pPr>
      <w:r>
        <w:t>В процессе освоения третьего эт</w:t>
      </w:r>
      <w:r>
        <w:t>апа совместная работа тренера-преподавателя и воспитанника приобретает жизненную ценность. В беседах, в анализе соревновательных и тренировочных ситуаций постоянно отмечать значение спорта, спортивной специализации. Спортсмены приобретают способность реаль</w:t>
      </w:r>
      <w:r>
        <w:t xml:space="preserve">но оценивать </w:t>
      </w:r>
      <w:r>
        <w:lastRenderedPageBreak/>
        <w:t xml:space="preserve">ситуацию принимать самостоятельные решения и сражаться за то, чтобы претворить мысль в действие. Воспитанники научились трудиться в спортивной секции, благодаря этому умеют учиться и умеют правильно распределить свой досуг. </w:t>
      </w:r>
    </w:p>
    <w:p w:rsidR="00CD2496" w:rsidRDefault="000102B5">
      <w:pPr>
        <w:spacing w:after="180"/>
        <w:ind w:left="-15" w:right="97" w:firstLine="396"/>
      </w:pPr>
      <w:r>
        <w:t xml:space="preserve">Для этого периода </w:t>
      </w:r>
      <w:r>
        <w:t>жизни молодого человека обычно характерны самые большие проблемы, связанные с его воспитанием. В каждом отдельном случае требуется индивидуальный подход для разрешения этих проблем. Процесс роста и созревания обусловлен генетическими, половыми, социальными</w:t>
      </w:r>
      <w:r>
        <w:t xml:space="preserve">, климатическими и культурными факторами. В организме молодого человека начинают свою деятельность половые гормоны. Под их влиянием половые железы приступают к синтезу половых клеток (сперматозоидов и яйцеклеток), а человек обретает физическую способность </w:t>
      </w:r>
      <w:r>
        <w:t>к вступлению в половую жизнь (достигает половой зрелости) и продолжению рода (достижение репродуктивной зрелости). Однако, это показатель исключительно одного из элементов биологического созревания – половой и сексуальной зрелости. Процесс биологического с</w:t>
      </w:r>
      <w:r>
        <w:t>озревания в целом заключается в изменении внешних параметров телосложения человека. Происходит резкое увеличение длины тела, которому сопутствует увеличение внутренних органов: легких, сердца, печени, почек. Биологическое созревание завершается тогда, когд</w:t>
      </w:r>
      <w:r>
        <w:t xml:space="preserve">а все системы и органы полностью развиты (достижение телесной зрелости). </w:t>
      </w:r>
    </w:p>
    <w:p w:rsidR="00CD2496" w:rsidRDefault="000102B5">
      <w:pPr>
        <w:spacing w:after="5" w:line="271" w:lineRule="auto"/>
        <w:ind w:left="-5" w:right="4197" w:hanging="10"/>
        <w:jc w:val="left"/>
      </w:pPr>
      <w:r>
        <w:rPr>
          <w:b/>
        </w:rPr>
        <w:t>Тренировочный этап 1 и 2 года обучения</w:t>
      </w:r>
      <w:r>
        <w:t xml:space="preserve"> </w:t>
      </w:r>
      <w:r>
        <w:rPr>
          <w:b/>
        </w:rPr>
        <w:t>Общая физическая подготовка.</w:t>
      </w:r>
      <w:r>
        <w:t xml:space="preserve"> </w:t>
      </w:r>
    </w:p>
    <w:p w:rsidR="00CD2496" w:rsidRDefault="000102B5" w:rsidP="000102B5">
      <w:pPr>
        <w:numPr>
          <w:ilvl w:val="0"/>
          <w:numId w:val="28"/>
        </w:numPr>
        <w:spacing w:after="46"/>
        <w:ind w:left="738" w:right="97" w:hanging="358"/>
      </w:pPr>
      <w:r>
        <w:t xml:space="preserve">Прыжки, бег и метания. Кросс. Ускорения. Челночный бег. </w:t>
      </w:r>
      <w:proofErr w:type="spellStart"/>
      <w:r>
        <w:t>Фальтрек</w:t>
      </w:r>
      <w:proofErr w:type="spellEnd"/>
      <w:r>
        <w:t xml:space="preserve">. </w:t>
      </w:r>
    </w:p>
    <w:p w:rsidR="00CD2496" w:rsidRDefault="000102B5" w:rsidP="000102B5">
      <w:pPr>
        <w:numPr>
          <w:ilvl w:val="0"/>
          <w:numId w:val="28"/>
        </w:numPr>
        <w:spacing w:after="44"/>
        <w:ind w:left="738" w:right="97" w:hanging="358"/>
      </w:pPr>
      <w:r>
        <w:t xml:space="preserve">Прикладные упражнения. Упражнения в парах. </w:t>
      </w:r>
    </w:p>
    <w:p w:rsidR="00CD2496" w:rsidRDefault="000102B5" w:rsidP="000102B5">
      <w:pPr>
        <w:numPr>
          <w:ilvl w:val="0"/>
          <w:numId w:val="28"/>
        </w:numPr>
        <w:spacing w:after="47"/>
        <w:ind w:left="738" w:right="97" w:hanging="358"/>
      </w:pPr>
      <w:r>
        <w:t>Уп</w:t>
      </w:r>
      <w:r>
        <w:t xml:space="preserve">ражнения с теннисным мячом. </w:t>
      </w:r>
    </w:p>
    <w:p w:rsidR="00CD2496" w:rsidRDefault="000102B5" w:rsidP="000102B5">
      <w:pPr>
        <w:numPr>
          <w:ilvl w:val="0"/>
          <w:numId w:val="28"/>
        </w:numPr>
        <w:spacing w:after="44"/>
        <w:ind w:left="738" w:right="97" w:hanging="358"/>
      </w:pPr>
      <w:r>
        <w:t xml:space="preserve">Ловля мяча в парах, при отскоке от стены, метания на дальность. </w:t>
      </w:r>
    </w:p>
    <w:p w:rsidR="00CD2496" w:rsidRDefault="000102B5" w:rsidP="000102B5">
      <w:pPr>
        <w:numPr>
          <w:ilvl w:val="0"/>
          <w:numId w:val="28"/>
        </w:numPr>
        <w:spacing w:after="44"/>
        <w:ind w:left="738" w:right="97" w:hanging="358"/>
      </w:pPr>
      <w:r>
        <w:t xml:space="preserve">Упражнения набивным мячом (вес мяча от 1 до 3 кг) </w:t>
      </w:r>
    </w:p>
    <w:p w:rsidR="00CD2496" w:rsidRDefault="000102B5" w:rsidP="000102B5">
      <w:pPr>
        <w:numPr>
          <w:ilvl w:val="0"/>
          <w:numId w:val="28"/>
        </w:numPr>
        <w:spacing w:after="47"/>
        <w:ind w:left="738" w:right="97" w:hanging="358"/>
      </w:pPr>
      <w:r>
        <w:t xml:space="preserve">Упражнения с отягощениями. Лёгкая штанга, гимнастика с блинами. </w:t>
      </w:r>
    </w:p>
    <w:p w:rsidR="00CD2496" w:rsidRDefault="000102B5" w:rsidP="000102B5">
      <w:pPr>
        <w:numPr>
          <w:ilvl w:val="0"/>
          <w:numId w:val="28"/>
        </w:numPr>
        <w:spacing w:after="39"/>
        <w:ind w:left="738" w:right="97" w:hanging="358"/>
      </w:pPr>
      <w:r>
        <w:t xml:space="preserve">Упражнения на гимнастических снарядах. (турник, брусья) </w:t>
      </w:r>
      <w:r>
        <w:rPr>
          <w:rFonts w:ascii="Arial" w:eastAsia="Arial" w:hAnsi="Arial" w:cs="Arial"/>
          <w:sz w:val="22"/>
        </w:rPr>
        <w:t xml:space="preserve">• </w:t>
      </w:r>
      <w:r>
        <w:rPr>
          <w:rFonts w:ascii="Arial" w:eastAsia="Arial" w:hAnsi="Arial" w:cs="Arial"/>
          <w:sz w:val="22"/>
        </w:rPr>
        <w:tab/>
      </w:r>
      <w:r>
        <w:t xml:space="preserve">Акробатические упражнения. Стойки, кувырки, перевороты. </w:t>
      </w:r>
    </w:p>
    <w:p w:rsidR="00CD2496" w:rsidRDefault="000102B5" w:rsidP="000102B5">
      <w:pPr>
        <w:numPr>
          <w:ilvl w:val="0"/>
          <w:numId w:val="28"/>
        </w:numPr>
        <w:spacing w:after="44"/>
        <w:ind w:left="738" w:right="97" w:hanging="358"/>
      </w:pPr>
      <w:r>
        <w:t xml:space="preserve">Упражнения для укрепления шеи, кистей, спины, пресса. </w:t>
      </w:r>
    </w:p>
    <w:p w:rsidR="00CD2496" w:rsidRDefault="000102B5" w:rsidP="000102B5">
      <w:pPr>
        <w:numPr>
          <w:ilvl w:val="0"/>
          <w:numId w:val="28"/>
        </w:numPr>
        <w:ind w:left="738" w:right="97" w:hanging="358"/>
      </w:pPr>
      <w:r>
        <w:t xml:space="preserve">Упражнения в </w:t>
      </w:r>
      <w:proofErr w:type="spellStart"/>
      <w:r>
        <w:t>самостраховке</w:t>
      </w:r>
      <w:proofErr w:type="spellEnd"/>
      <w:r>
        <w:t xml:space="preserve"> и страховке партнера. </w:t>
      </w:r>
    </w:p>
    <w:p w:rsidR="00CD2496" w:rsidRDefault="000102B5" w:rsidP="000102B5">
      <w:pPr>
        <w:numPr>
          <w:ilvl w:val="0"/>
          <w:numId w:val="28"/>
        </w:numPr>
        <w:ind w:left="738" w:right="97" w:hanging="358"/>
      </w:pPr>
      <w:r>
        <w:t>Спортивные игры: футбол, регби, бас</w:t>
      </w:r>
      <w:r>
        <w:t xml:space="preserve">кетбол, настольный теннис. </w:t>
      </w:r>
    </w:p>
    <w:p w:rsidR="00CD2496" w:rsidRDefault="000102B5" w:rsidP="000102B5">
      <w:pPr>
        <w:numPr>
          <w:ilvl w:val="0"/>
          <w:numId w:val="28"/>
        </w:numPr>
        <w:ind w:left="738" w:right="97" w:hanging="358"/>
      </w:pPr>
      <w:r>
        <w:t xml:space="preserve">Подвижные игры и эстафеты.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Специальная физическая подготовка.</w:t>
      </w:r>
      <w:r>
        <w:t xml:space="preserve"> </w:t>
      </w:r>
    </w:p>
    <w:p w:rsidR="00CD2496" w:rsidRDefault="000102B5" w:rsidP="000102B5">
      <w:pPr>
        <w:numPr>
          <w:ilvl w:val="0"/>
          <w:numId w:val="28"/>
        </w:numPr>
        <w:ind w:left="738" w:right="97" w:hanging="358"/>
      </w:pPr>
      <w:r>
        <w:t>Специальные упражнения для развития быстроты, гибкости, координации, силы, силовой выносливости, скоростно-силовой выносливости мышц. Упражнения с отягощениями, с п</w:t>
      </w:r>
      <w:r>
        <w:t xml:space="preserve">реодолением собственного веса, упражнения с набивным мячом, с гантелями, штангой, гирями, на боксёрском мешке. </w:t>
      </w:r>
    </w:p>
    <w:p w:rsidR="00CD2496" w:rsidRDefault="000102B5" w:rsidP="000102B5">
      <w:pPr>
        <w:numPr>
          <w:ilvl w:val="0"/>
          <w:numId w:val="28"/>
        </w:numPr>
        <w:ind w:left="738" w:right="97" w:hanging="358"/>
      </w:pPr>
      <w:r>
        <w:lastRenderedPageBreak/>
        <w:t xml:space="preserve">Специальные упражнения для укрепления суставов. </w:t>
      </w:r>
    </w:p>
    <w:p w:rsidR="00CD2496" w:rsidRDefault="000102B5" w:rsidP="000102B5">
      <w:pPr>
        <w:numPr>
          <w:ilvl w:val="0"/>
          <w:numId w:val="28"/>
        </w:numPr>
        <w:ind w:left="738" w:right="97" w:hanging="358"/>
      </w:pPr>
      <w:r>
        <w:t>Специальные упражнения для развития быстроты, скорости, ловкости: бег с ускорениями, спортивные</w:t>
      </w:r>
      <w:r>
        <w:t xml:space="preserve"> игры, эстафеты, упражнения с отягощениями. </w:t>
      </w:r>
    </w:p>
    <w:p w:rsidR="00CD2496" w:rsidRDefault="000102B5" w:rsidP="000102B5">
      <w:pPr>
        <w:numPr>
          <w:ilvl w:val="0"/>
          <w:numId w:val="28"/>
        </w:numPr>
        <w:ind w:left="738" w:right="97" w:hanging="358"/>
      </w:pPr>
      <w:r>
        <w:t>Специальные упражнения для развития общей выносливости: длительный бег, бег по пересеченной местности, бег в мешках, спортивные игры, плавание. Специальные упражнения для развития специальной ударной выносливост</w:t>
      </w:r>
      <w:r>
        <w:t xml:space="preserve">и: упражнения на боксерском мешке, со скакалкой, тренировка на дорогах. </w:t>
      </w:r>
    </w:p>
    <w:p w:rsidR="00CD2496" w:rsidRDefault="000102B5" w:rsidP="000102B5">
      <w:pPr>
        <w:numPr>
          <w:ilvl w:val="0"/>
          <w:numId w:val="28"/>
        </w:numPr>
        <w:ind w:left="738" w:right="97" w:hanging="358"/>
      </w:pPr>
      <w:r>
        <w:t xml:space="preserve">Специальные имитационные упражнения в строю: бой с тенью, с партнером для развития координации, ловкости, чувства дистанции. </w:t>
      </w:r>
    </w:p>
    <w:p w:rsidR="00CD2496" w:rsidRDefault="000102B5" w:rsidP="000102B5">
      <w:pPr>
        <w:numPr>
          <w:ilvl w:val="0"/>
          <w:numId w:val="28"/>
        </w:numPr>
        <w:ind w:left="738" w:right="97" w:hanging="358"/>
      </w:pPr>
      <w:r>
        <w:t xml:space="preserve">Боевая стойка тхэквондиста: </w:t>
      </w:r>
    </w:p>
    <w:p w:rsidR="00CD2496" w:rsidRDefault="000102B5" w:rsidP="000102B5">
      <w:pPr>
        <w:numPr>
          <w:ilvl w:val="0"/>
          <w:numId w:val="28"/>
        </w:numPr>
        <w:ind w:left="738" w:right="97" w:hanging="358"/>
      </w:pPr>
      <w:r>
        <w:t>Передвижения: изучить техник</w:t>
      </w:r>
      <w:r>
        <w:t xml:space="preserve">у передвижения вперед, назад, в сторону, по кругу, влево и вправо. </w:t>
      </w:r>
    </w:p>
    <w:p w:rsidR="00CD2496" w:rsidRDefault="000102B5" w:rsidP="000102B5">
      <w:pPr>
        <w:numPr>
          <w:ilvl w:val="0"/>
          <w:numId w:val="28"/>
        </w:numPr>
        <w:ind w:left="738" w:right="97" w:hanging="358"/>
      </w:pPr>
      <w:r>
        <w:t xml:space="preserve">Боевые дистанции: изучать среднюю дистанцию, изучить дальнюю дистанцию. </w:t>
      </w:r>
    </w:p>
    <w:p w:rsidR="00CD2496" w:rsidRDefault="000102B5" w:rsidP="000102B5">
      <w:pPr>
        <w:numPr>
          <w:ilvl w:val="0"/>
          <w:numId w:val="28"/>
        </w:numPr>
        <w:ind w:left="738" w:right="97" w:hanging="358"/>
      </w:pPr>
      <w:r>
        <w:t xml:space="preserve">Методические приемы обучения техники ударов, защит, контрударов. </w:t>
      </w:r>
    </w:p>
    <w:p w:rsidR="00CD2496" w:rsidRDefault="000102B5" w:rsidP="000102B5">
      <w:pPr>
        <w:numPr>
          <w:ilvl w:val="0"/>
          <w:numId w:val="28"/>
        </w:numPr>
        <w:ind w:left="738" w:right="97" w:hanging="358"/>
      </w:pPr>
      <w:r>
        <w:t>Обучение ударам рук и ног: прямой левый, прямой п</w:t>
      </w:r>
      <w:r>
        <w:t xml:space="preserve">равый. Двойные удары ногами. Удары ногами из различных положений. </w:t>
      </w:r>
    </w:p>
    <w:p w:rsidR="00CD2496" w:rsidRDefault="000102B5" w:rsidP="000102B5">
      <w:pPr>
        <w:numPr>
          <w:ilvl w:val="0"/>
          <w:numId w:val="28"/>
        </w:numPr>
        <w:ind w:left="738" w:right="97" w:hanging="358"/>
      </w:pPr>
      <w:r>
        <w:t xml:space="preserve">Обучение ударам снизу и простым атакам. Удары снизу руками по корпусу, удары снизу руками на выходе, удары снизу руками на входе. Двойные удары руками снизу. </w:t>
      </w:r>
    </w:p>
    <w:p w:rsidR="00CD2496" w:rsidRDefault="000102B5" w:rsidP="000102B5">
      <w:pPr>
        <w:numPr>
          <w:ilvl w:val="0"/>
          <w:numId w:val="28"/>
        </w:numPr>
        <w:spacing w:after="29" w:line="259" w:lineRule="auto"/>
        <w:ind w:left="738" w:right="97" w:hanging="358"/>
      </w:pPr>
      <w:r>
        <w:t>Обучение боковым ударам, прост</w:t>
      </w:r>
      <w:r>
        <w:t xml:space="preserve">ым атакам и контратакам, защитные действия. </w:t>
      </w:r>
    </w:p>
    <w:p w:rsidR="00CD2496" w:rsidRDefault="000102B5">
      <w:pPr>
        <w:ind w:left="720" w:right="97"/>
      </w:pPr>
      <w:r>
        <w:t xml:space="preserve">Обучение защитным действиям. Блоки. Контрудары. </w:t>
      </w:r>
    </w:p>
    <w:p w:rsidR="00CD2496" w:rsidRDefault="000102B5" w:rsidP="000102B5">
      <w:pPr>
        <w:numPr>
          <w:ilvl w:val="0"/>
          <w:numId w:val="28"/>
        </w:numPr>
        <w:ind w:left="738" w:right="97" w:hanging="358"/>
      </w:pPr>
      <w:r>
        <w:t xml:space="preserve">Обучение ударам ног: </w:t>
      </w:r>
    </w:p>
    <w:p w:rsidR="00CD2496" w:rsidRDefault="000102B5" w:rsidP="000102B5">
      <w:pPr>
        <w:numPr>
          <w:ilvl w:val="0"/>
          <w:numId w:val="28"/>
        </w:numPr>
        <w:ind w:left="738" w:right="97" w:hanging="358"/>
      </w:pPr>
      <w:r>
        <w:t xml:space="preserve">удар боковой, круговые удары нагой, махи вперёд, в сторону, назад </w:t>
      </w:r>
    </w:p>
    <w:p w:rsidR="00CD2496" w:rsidRDefault="000102B5" w:rsidP="000102B5">
      <w:pPr>
        <w:numPr>
          <w:ilvl w:val="0"/>
          <w:numId w:val="28"/>
        </w:numPr>
        <w:spacing w:after="1" w:line="256" w:lineRule="auto"/>
        <w:ind w:left="738" w:right="97" w:hanging="358"/>
      </w:pPr>
      <w:r>
        <w:t xml:space="preserve">Обучение имитационным упражнениям тхэквондо (ВТФ): отработка атакующих, </w:t>
      </w:r>
      <w:r>
        <w:t xml:space="preserve">встречных и контратакующих ударов руками и ногами и защит от них. В парах: отработка атакующих, встречных и контратакующих ударов руками и ногами и защит от них. </w:t>
      </w:r>
    </w:p>
    <w:p w:rsidR="00CD2496" w:rsidRDefault="000102B5" w:rsidP="000102B5">
      <w:pPr>
        <w:numPr>
          <w:ilvl w:val="0"/>
          <w:numId w:val="28"/>
        </w:numPr>
        <w:ind w:left="738" w:right="97" w:hanging="358"/>
      </w:pPr>
      <w:r>
        <w:t>Изучение стандартных и не стандартных ситуаций: ближний бой, бой на средней дистанции, бой на</w:t>
      </w:r>
      <w:r>
        <w:t xml:space="preserve"> дальней дистанции. Смены дистанций с атакующими действиями. </w:t>
      </w:r>
    </w:p>
    <w:p w:rsidR="00CD2496" w:rsidRDefault="000102B5">
      <w:pPr>
        <w:pStyle w:val="1"/>
        <w:ind w:left="730"/>
      </w:pPr>
      <w:r>
        <w:t>Техническая подготовка</w:t>
      </w:r>
      <w:r>
        <w:rPr>
          <w:b w:val="0"/>
        </w:rPr>
        <w:t xml:space="preserve"> </w:t>
      </w:r>
    </w:p>
    <w:p w:rsidR="00CD2496" w:rsidRDefault="000102B5">
      <w:pPr>
        <w:ind w:left="-15" w:right="97" w:firstLine="740"/>
      </w:pPr>
      <w:r>
        <w:t>Махи ногами: прямой снизу-вверх, боковой снизу-вверх, круговой снаружи вовнутрь и изнутри наружу. Стойки: стойка готовности-ноги на ширине плеч стопы параллельны (</w:t>
      </w:r>
      <w:proofErr w:type="spellStart"/>
      <w:r>
        <w:t>Наранхи</w:t>
      </w:r>
      <w:proofErr w:type="spellEnd"/>
      <w:r>
        <w:t xml:space="preserve">- </w:t>
      </w:r>
      <w:proofErr w:type="spellStart"/>
      <w:r>
        <w:t>соги</w:t>
      </w:r>
      <w:proofErr w:type="spellEnd"/>
      <w:r>
        <w:t>); передняя высокая, стойка ноги на ширине плеч (</w:t>
      </w:r>
      <w:proofErr w:type="spellStart"/>
      <w:r>
        <w:t>апсоги</w:t>
      </w:r>
      <w:proofErr w:type="spellEnd"/>
      <w:r>
        <w:t>) Стойка «всадника»-низкая стойка расстояние две ширины плеч, стопы параллельны (</w:t>
      </w:r>
      <w:proofErr w:type="spellStart"/>
      <w:r>
        <w:t>чучум-соги</w:t>
      </w:r>
      <w:proofErr w:type="spellEnd"/>
      <w:r>
        <w:t>); передняя низкая стойка (ап-</w:t>
      </w:r>
      <w:proofErr w:type="spellStart"/>
      <w:r>
        <w:t>куби</w:t>
      </w:r>
      <w:proofErr w:type="spellEnd"/>
      <w:r>
        <w:t>); задняя низкая стойка (</w:t>
      </w:r>
      <w:proofErr w:type="spellStart"/>
      <w:r>
        <w:t>двит-куби</w:t>
      </w:r>
      <w:proofErr w:type="spellEnd"/>
      <w:r>
        <w:t>); задняя стойка с опорой на одну но</w:t>
      </w:r>
      <w:r>
        <w:t>гу (Бом-</w:t>
      </w:r>
      <w:proofErr w:type="spellStart"/>
      <w:r>
        <w:t>соги</w:t>
      </w:r>
      <w:proofErr w:type="spellEnd"/>
      <w:r>
        <w:t xml:space="preserve">: 31 стойка «тигра»); </w:t>
      </w:r>
      <w:proofErr w:type="spellStart"/>
      <w:r>
        <w:t>прекрестная</w:t>
      </w:r>
      <w:proofErr w:type="spellEnd"/>
      <w:r>
        <w:t xml:space="preserve"> стойка (</w:t>
      </w:r>
      <w:proofErr w:type="spellStart"/>
      <w:r>
        <w:t>Коа-соги</w:t>
      </w:r>
      <w:proofErr w:type="spellEnd"/>
      <w:r>
        <w:t>); стойка па одной ноге (</w:t>
      </w:r>
      <w:proofErr w:type="spellStart"/>
      <w:r>
        <w:t>хакдари-соги</w:t>
      </w:r>
      <w:proofErr w:type="spellEnd"/>
      <w:r>
        <w:t>- стойка «цапли); стойка готовности (Гиббон-</w:t>
      </w:r>
      <w:proofErr w:type="spellStart"/>
      <w:r>
        <w:t>чунби</w:t>
      </w:r>
      <w:proofErr w:type="spellEnd"/>
      <w:r>
        <w:t xml:space="preserve">). Удары руками: прямой удар кулаком, с опорой на разноименную ногу </w:t>
      </w:r>
      <w:r>
        <w:lastRenderedPageBreak/>
        <w:t>(</w:t>
      </w:r>
      <w:proofErr w:type="spellStart"/>
      <w:r>
        <w:t>Баро-чируги</w:t>
      </w:r>
      <w:proofErr w:type="spellEnd"/>
      <w:r>
        <w:t>); прямой удар кулаком, с оп</w:t>
      </w:r>
      <w:r>
        <w:t xml:space="preserve">орой на одноименную ногу (Банде- </w:t>
      </w:r>
      <w:proofErr w:type="spellStart"/>
      <w:r>
        <w:t>чируги</w:t>
      </w:r>
      <w:proofErr w:type="spellEnd"/>
      <w:r>
        <w:t>); удар кончиками пальцев (</w:t>
      </w:r>
      <w:proofErr w:type="spellStart"/>
      <w:r>
        <w:t>Сонкыт-чируги</w:t>
      </w:r>
      <w:proofErr w:type="spellEnd"/>
      <w:r>
        <w:t>); удар ребром ладони (</w:t>
      </w:r>
      <w:proofErr w:type="spellStart"/>
      <w:r>
        <w:t>Сональ-чируги</w:t>
      </w:r>
      <w:proofErr w:type="spellEnd"/>
      <w:r>
        <w:t>); рубящий удар ребром ладони (</w:t>
      </w:r>
      <w:proofErr w:type="spellStart"/>
      <w:r>
        <w:t>Сональ-чиги</w:t>
      </w:r>
      <w:proofErr w:type="spellEnd"/>
      <w:r>
        <w:t>); удар предплечьем (Паль-мок-</w:t>
      </w:r>
      <w:proofErr w:type="spellStart"/>
      <w:r>
        <w:t>чиги</w:t>
      </w:r>
      <w:proofErr w:type="spellEnd"/>
      <w:r>
        <w:t>); удар локтем(Паль-куп-</w:t>
      </w:r>
      <w:proofErr w:type="spellStart"/>
      <w:r>
        <w:t>чиги</w:t>
      </w:r>
      <w:proofErr w:type="spellEnd"/>
      <w:r>
        <w:t>); прямой удар в сторону (</w:t>
      </w:r>
      <w:proofErr w:type="spellStart"/>
      <w:r>
        <w:t>Еп-чируги</w:t>
      </w:r>
      <w:proofErr w:type="spellEnd"/>
      <w:r>
        <w:t>);</w:t>
      </w:r>
      <w:r>
        <w:t xml:space="preserve"> удар по кругу наружу (</w:t>
      </w:r>
      <w:proofErr w:type="spellStart"/>
      <w:r>
        <w:t>Баккат-чиги</w:t>
      </w:r>
      <w:proofErr w:type="spellEnd"/>
      <w:r>
        <w:t>) Блоки: защита нижнего уровня (</w:t>
      </w:r>
      <w:proofErr w:type="spellStart"/>
      <w:r>
        <w:t>арэ</w:t>
      </w:r>
      <w:proofErr w:type="spellEnd"/>
      <w:r>
        <w:t>-маки): защита среднего уровня (</w:t>
      </w:r>
      <w:proofErr w:type="spellStart"/>
      <w:r>
        <w:t>момтхон-макки:бакат</w:t>
      </w:r>
      <w:proofErr w:type="spellEnd"/>
      <w:r>
        <w:t>- изнутри, ан-вовнутрь) защита верхнего уровня (</w:t>
      </w:r>
      <w:proofErr w:type="spellStart"/>
      <w:r>
        <w:t>ольгуль-макки</w:t>
      </w:r>
      <w:proofErr w:type="spellEnd"/>
      <w:r>
        <w:t>) блок двумя руками: применим к одиночным блокам грех уровней (</w:t>
      </w:r>
      <w:proofErr w:type="spellStart"/>
      <w:r>
        <w:t>Хэчомаки</w:t>
      </w:r>
      <w:proofErr w:type="spellEnd"/>
      <w:r>
        <w:t>); б</w:t>
      </w:r>
      <w:r>
        <w:t>лок ребром ладони(</w:t>
      </w:r>
      <w:proofErr w:type="spellStart"/>
      <w:r>
        <w:t>Сональ</w:t>
      </w:r>
      <w:proofErr w:type="spellEnd"/>
      <w:r>
        <w:t>-маки); блок двумя руками ребром ладони (</w:t>
      </w:r>
      <w:proofErr w:type="spellStart"/>
      <w:r>
        <w:t>Сональ</w:t>
      </w:r>
      <w:proofErr w:type="spellEnd"/>
      <w:r>
        <w:t>-</w:t>
      </w:r>
      <w:proofErr w:type="spellStart"/>
      <w:r>
        <w:t>хэчо</w:t>
      </w:r>
      <w:proofErr w:type="spellEnd"/>
      <w:r>
        <w:t>-маки). Удары ногами: прямой удар ногой вперед (ап-чаги), боковой удар ногой вперед (доле-чаги); толчковый удар ногой вперед всей стопой(миро-чаги); маховый удар ногой сверху вниз(</w:t>
      </w:r>
      <w:proofErr w:type="spellStart"/>
      <w:r>
        <w:t>нере</w:t>
      </w:r>
      <w:proofErr w:type="spellEnd"/>
      <w:r>
        <w:t>-чаги): -сверху вниз вовнутрь(ан-</w:t>
      </w:r>
      <w:proofErr w:type="spellStart"/>
      <w:r>
        <w:t>нере</w:t>
      </w:r>
      <w:proofErr w:type="spellEnd"/>
      <w:r>
        <w:t>-чаги) -сверху вниз наружу(</w:t>
      </w:r>
      <w:proofErr w:type="spellStart"/>
      <w:r>
        <w:t>бакат</w:t>
      </w:r>
      <w:proofErr w:type="spellEnd"/>
      <w:r>
        <w:t>-</w:t>
      </w:r>
      <w:proofErr w:type="spellStart"/>
      <w:r>
        <w:t>нере</w:t>
      </w:r>
      <w:proofErr w:type="spellEnd"/>
      <w:r>
        <w:t>-чаги). Удар ногой в сторону(вбок) ребром стопы(</w:t>
      </w:r>
      <w:proofErr w:type="spellStart"/>
      <w:r>
        <w:t>еп</w:t>
      </w:r>
      <w:proofErr w:type="spellEnd"/>
      <w:r>
        <w:t>-чаги). Удар ногой назад, через спину (</w:t>
      </w:r>
      <w:proofErr w:type="spellStart"/>
      <w:r>
        <w:t>Твит</w:t>
      </w:r>
      <w:proofErr w:type="spellEnd"/>
      <w:r>
        <w:t xml:space="preserve">-чаги). </w:t>
      </w:r>
    </w:p>
    <w:p w:rsidR="00CD2496" w:rsidRDefault="000102B5">
      <w:pPr>
        <w:ind w:left="-15" w:right="97"/>
      </w:pPr>
      <w:r>
        <w:t xml:space="preserve">Удар ногой по кругу через спину (Фуре-чаги). </w:t>
      </w:r>
    </w:p>
    <w:p w:rsidR="00CD2496" w:rsidRDefault="000102B5">
      <w:pPr>
        <w:pStyle w:val="1"/>
        <w:ind w:left="730"/>
      </w:pPr>
      <w:r>
        <w:t>Ученический технический компле</w:t>
      </w:r>
      <w:r>
        <w:t>кс №1,2,3,4,5,6</w:t>
      </w:r>
      <w:r>
        <w:rPr>
          <w:b w:val="0"/>
        </w:rPr>
        <w:t xml:space="preserve"> </w:t>
      </w:r>
    </w:p>
    <w:p w:rsidR="00CD2496" w:rsidRDefault="000102B5">
      <w:pPr>
        <w:ind w:left="-15" w:right="97" w:firstLine="720"/>
      </w:pPr>
      <w:r>
        <w:t xml:space="preserve">Перемещения: прямолинейный степ-одношаговый-вперед, назад, влево, вправо; </w:t>
      </w:r>
    </w:p>
    <w:p w:rsidR="00CD2496" w:rsidRDefault="000102B5">
      <w:pPr>
        <w:ind w:left="-15" w:right="97"/>
      </w:pPr>
      <w:r>
        <w:t>вертикальный степ-вверх, вниз. Одиночные удары при одношаговом передвижении в сочетании с блоками: ап-чаги-</w:t>
      </w:r>
      <w:proofErr w:type="spellStart"/>
      <w:r>
        <w:t>арэ</w:t>
      </w:r>
      <w:proofErr w:type="spellEnd"/>
      <w:r>
        <w:t>-маки, доле-чаги-</w:t>
      </w:r>
      <w:proofErr w:type="spellStart"/>
      <w:r>
        <w:t>момтонг</w:t>
      </w:r>
      <w:proofErr w:type="spellEnd"/>
      <w:r>
        <w:t>-маки, ап-чаги-</w:t>
      </w:r>
      <w:proofErr w:type="spellStart"/>
      <w:r>
        <w:t>ольгуль</w:t>
      </w:r>
      <w:proofErr w:type="spellEnd"/>
      <w:r>
        <w:t xml:space="preserve"> маки. О</w:t>
      </w:r>
      <w:r>
        <w:t xml:space="preserve">дношаговые и </w:t>
      </w:r>
      <w:proofErr w:type="spellStart"/>
      <w:r>
        <w:t>двушаговые</w:t>
      </w:r>
      <w:proofErr w:type="spellEnd"/>
      <w:r>
        <w:t xml:space="preserve"> перемещения в сочетании с прямолинейным и горизонтальным </w:t>
      </w:r>
      <w:proofErr w:type="spellStart"/>
      <w:proofErr w:type="gramStart"/>
      <w:r>
        <w:t>степом.Отработка</w:t>
      </w:r>
      <w:proofErr w:type="spellEnd"/>
      <w:proofErr w:type="gramEnd"/>
      <w:r>
        <w:t xml:space="preserve"> одно, двух и трех шагового </w:t>
      </w:r>
      <w:proofErr w:type="spellStart"/>
      <w:r>
        <w:t>спаринга</w:t>
      </w:r>
      <w:proofErr w:type="spellEnd"/>
      <w:r>
        <w:t xml:space="preserve">. </w:t>
      </w:r>
      <w:proofErr w:type="spellStart"/>
      <w:r>
        <w:t>Двухшаговый</w:t>
      </w:r>
      <w:proofErr w:type="spellEnd"/>
      <w:r>
        <w:t xml:space="preserve"> горизонтальный степ, сочетание вертикального, горизонтального и бокового маневрирования. Применение ударных к</w:t>
      </w:r>
      <w:r>
        <w:t>омбинаций рука-нога-блок и наоборот с различными видами степа и маневрирования с соперником и без. Совершенствование одно-двух-</w:t>
      </w:r>
      <w:proofErr w:type="spellStart"/>
      <w:r>
        <w:t>трехшагового</w:t>
      </w:r>
      <w:proofErr w:type="spellEnd"/>
      <w:r>
        <w:t xml:space="preserve"> спарринга Совершенствование бесконтактного спарринга с использованием техник удара ногами и руками в сочетании с бло</w:t>
      </w:r>
      <w:r>
        <w:t xml:space="preserve">ками. Удары по лапам со стоек: прямой удар ног ой вперед, боковой удар ногой толчковый удар ногой вперед всей стопой, маховый удар ногой сверх\ вниз: сверху вниз вовнутрь, сверху вниз наружу, удар ногой назад (через спину), удар по кругу через спину. </w:t>
      </w:r>
    </w:p>
    <w:p w:rsidR="00CD2496" w:rsidRDefault="000102B5">
      <w:pPr>
        <w:spacing w:after="5" w:line="271" w:lineRule="auto"/>
        <w:ind w:left="730" w:right="0" w:hanging="10"/>
        <w:jc w:val="left"/>
      </w:pPr>
      <w:r>
        <w:rPr>
          <w:b/>
        </w:rPr>
        <w:t>Техн</w:t>
      </w:r>
      <w:r>
        <w:rPr>
          <w:b/>
        </w:rPr>
        <w:t>ико-тактическая и психологическая подготовка.</w:t>
      </w:r>
      <w:r>
        <w:t xml:space="preserve"> </w:t>
      </w:r>
    </w:p>
    <w:p w:rsidR="00CD2496" w:rsidRDefault="000102B5">
      <w:pPr>
        <w:ind w:left="-15" w:right="97" w:firstLine="720"/>
      </w:pPr>
      <w:r>
        <w:t>Тактика проведения технико-тактических действий, тактика ведения поединка, тактика участия в соревнованиях Применение изученной техники в условиях соревнований. Составление тактического плана поединка с извест</w:t>
      </w:r>
      <w:r>
        <w:t>ным противником по разделам: сбор информации (наблюдение, опрос) оценка обстановки - сравнение своих возможностей с возможностями противника (физические качества, манера ведения противоборства, эффективные приемы, волевые качества, условия проведения поеди</w:t>
      </w:r>
      <w:r>
        <w:t xml:space="preserve">нка - состояние зала, зрители, судьи, масштаб соревнований, цель поединка - победить, не дать победить противнику. Распределение сил на всё соревнование. Разминка, настройка. </w:t>
      </w:r>
    </w:p>
    <w:p w:rsidR="00CD2496" w:rsidRDefault="000102B5">
      <w:pPr>
        <w:ind w:left="-15" w:right="97" w:firstLine="720"/>
      </w:pPr>
      <w:r>
        <w:lastRenderedPageBreak/>
        <w:t>Основными задачами психологической подготовки является привитие устойчивого инте</w:t>
      </w:r>
      <w:r>
        <w:t>реса к занятиям спортом, формирование установки на тренировочную деятельность. К числу главных методов психологической подготовки относятся беседы, убеждения, педагогическое внушение, методы моделирования соревновательной ситуации через игру. В программу з</w:t>
      </w:r>
      <w:r>
        <w:t>анятий следует вводить ситуации, требующие преодоления трудностей (ситуация преодоления страха, волнения, неприятных ощущений и т.д.). Используя их в учебно-тренировочном процессе, необходимо соблюдать постепенность и осторожность. В этих ситуациях перед ю</w:t>
      </w:r>
      <w:r>
        <w:t xml:space="preserve">ными спортсменами, как правило, не ставятся задачи проявлять предельные мобилизационные возможности.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Теоретическая подготовка.</w:t>
      </w:r>
      <w:r>
        <w:t xml:space="preserve"> </w:t>
      </w:r>
    </w:p>
    <w:p w:rsidR="00CD2496" w:rsidRDefault="000102B5">
      <w:pPr>
        <w:pStyle w:val="1"/>
        <w:ind w:left="-5"/>
      </w:pPr>
      <w:r>
        <w:t>Физическая культура и спорт</w:t>
      </w:r>
      <w:r>
        <w:rPr>
          <w:b w:val="0"/>
        </w:rPr>
        <w:t xml:space="preserve"> </w:t>
      </w:r>
    </w:p>
    <w:p w:rsidR="00CD2496" w:rsidRDefault="000102B5">
      <w:pPr>
        <w:spacing w:after="30" w:line="256" w:lineRule="auto"/>
        <w:ind w:left="-5" w:right="101" w:hanging="10"/>
        <w:jc w:val="left"/>
      </w:pPr>
      <w:r>
        <w:t>Важнейшие решения Правительства по вопросам физической культуры и спорта. Основные положения системы физического воспитания, единая спортивная классификация. Принципы физической подготовки тхэквондиста.</w:t>
      </w:r>
    </w:p>
    <w:p w:rsidR="00CD2496" w:rsidRDefault="000102B5">
      <w:pPr>
        <w:ind w:left="-15" w:right="97"/>
      </w:pPr>
      <w:r>
        <w:t xml:space="preserve"> </w:t>
      </w:r>
      <w:r>
        <w:tab/>
        <w:t xml:space="preserve">Международные связи спортсменов. Успехи российских </w:t>
      </w:r>
      <w:r>
        <w:t xml:space="preserve">спортсменов на международной арене </w:t>
      </w:r>
    </w:p>
    <w:p w:rsidR="00CD2496" w:rsidRDefault="000102B5">
      <w:pPr>
        <w:pStyle w:val="1"/>
        <w:ind w:left="-5"/>
      </w:pPr>
      <w:r>
        <w:t>История развития ТХЭКВОНДО (ВТФ)</w:t>
      </w:r>
      <w:r>
        <w:rPr>
          <w:b w:val="0"/>
        </w:rPr>
        <w:t xml:space="preserve"> </w:t>
      </w:r>
    </w:p>
    <w:p w:rsidR="00CD2496" w:rsidRDefault="000102B5">
      <w:pPr>
        <w:spacing w:after="3" w:line="256" w:lineRule="auto"/>
        <w:ind w:left="-5" w:right="101" w:hanging="10"/>
        <w:jc w:val="left"/>
      </w:pPr>
      <w:r>
        <w:t xml:space="preserve">История зарождения ТХЭКВОНДО (ВТФ) в мире, России. Первые соревнования тхэквондистов в России. Международные соревнования тхэквондистов с участием Российских спортсменов </w:t>
      </w:r>
      <w:r>
        <w:rPr>
          <w:b/>
        </w:rPr>
        <w:t>Краткие сведения</w:t>
      </w:r>
      <w:r>
        <w:rPr>
          <w:b/>
        </w:rPr>
        <w:t xml:space="preserve"> о строении и функциях организма</w:t>
      </w:r>
      <w:r>
        <w:t xml:space="preserve"> </w:t>
      </w:r>
    </w:p>
    <w:p w:rsidR="00CD2496" w:rsidRDefault="000102B5">
      <w:pPr>
        <w:spacing w:after="30" w:line="256" w:lineRule="auto"/>
        <w:ind w:left="-5" w:right="101" w:hanging="10"/>
        <w:jc w:val="left"/>
      </w:pPr>
      <w:r>
        <w:t>Общие сведения о строении организма человека. Двигательный аппарат. Кости (названия), мышцы (названия), функции и взаимодействие органов. Сведения о кровообращении, состав и значение крови. Сердце и сосуды. Органы пищеваре</w:t>
      </w:r>
      <w:r>
        <w:t xml:space="preserve">ния. Органы выделения. </w:t>
      </w:r>
    </w:p>
    <w:p w:rsidR="00CD2496" w:rsidRDefault="000102B5">
      <w:pPr>
        <w:pStyle w:val="1"/>
        <w:ind w:left="-5"/>
      </w:pPr>
      <w:r>
        <w:t xml:space="preserve">Гигиенические знания и навыки </w:t>
      </w:r>
    </w:p>
    <w:p w:rsidR="00CD2496" w:rsidRDefault="000102B5">
      <w:pPr>
        <w:ind w:left="-15" w:right="97"/>
      </w:pPr>
      <w:r>
        <w:t>Гигиена - отрасль медицины, изучающая влияние разнообразных факторов внешней среды на здоровье человека, его работоспособность и продолжительность жизни. Значение состояния воздуха в жилых, учебных, сп</w:t>
      </w:r>
      <w:r>
        <w:t>ортивных помещениях. Рациональное питание. Гигиена сна. Уход за кожей, полостью рта. Вред курения, алкоголя, наркотиков. Правила и приемы закаливания солнцем, воздухом, водой. Значение утренней зарядки, тренировки. Режим, значение режима спортсменов в пери</w:t>
      </w:r>
      <w:r>
        <w:t xml:space="preserve">од тренировок и при участии в соревнованиях. </w:t>
      </w:r>
    </w:p>
    <w:p w:rsidR="00CD2496" w:rsidRDefault="000102B5">
      <w:pPr>
        <w:pStyle w:val="1"/>
        <w:ind w:left="-5"/>
      </w:pPr>
      <w:r>
        <w:t>Врачебный контроль, самоконтроль</w:t>
      </w:r>
      <w:r>
        <w:rPr>
          <w:b w:val="0"/>
        </w:rPr>
        <w:t xml:space="preserve"> </w:t>
      </w:r>
    </w:p>
    <w:p w:rsidR="00CD2496" w:rsidRDefault="000102B5">
      <w:pPr>
        <w:ind w:left="-15" w:right="97"/>
      </w:pPr>
      <w:r>
        <w:t>Показания и противопоказания к занятиям спортом. Самоконтроль. Его значение и содержание. Объективные данные самоконтроля: вес, динамометрия, спирометрия, пульс, частота и ритм</w:t>
      </w:r>
      <w:r>
        <w:t xml:space="preserve"> дыхания, потоотделение. Субъективные данные самоконтроля: самочувствие, сон, аппетит, настроение, работоспособность, болевые ощущения, нарушение режима. Утомление, переутомление, перетренировка, их признаки и меры </w:t>
      </w:r>
      <w:r>
        <w:lastRenderedPageBreak/>
        <w:t xml:space="preserve">предупреждения. Значение систематических </w:t>
      </w:r>
      <w:r>
        <w:t xml:space="preserve">занятий физической культуры и спортом для улучшения здоровья, физической подготовленности. Ведение дневника самоконтроля. </w:t>
      </w:r>
    </w:p>
    <w:p w:rsidR="00CD2496" w:rsidRDefault="000102B5">
      <w:pPr>
        <w:pStyle w:val="1"/>
        <w:ind w:left="-5"/>
      </w:pPr>
      <w:r>
        <w:t>Психологическая, волевая подготовка тхэквондиста. Морально-волевой облик спортсмена</w:t>
      </w:r>
      <w:r>
        <w:rPr>
          <w:b w:val="0"/>
        </w:rPr>
        <w:t xml:space="preserve"> </w:t>
      </w:r>
    </w:p>
    <w:p w:rsidR="00CD2496" w:rsidRDefault="000102B5">
      <w:pPr>
        <w:ind w:left="-15" w:right="97"/>
      </w:pPr>
      <w:r>
        <w:t>Воспитание морально-волевых качеств в процессе з</w:t>
      </w:r>
      <w:r>
        <w:t xml:space="preserve">анятий ТХЭКВОНДО (ВТФ): патриотизма, сознательности, дисциплинированности, инициативы, трудолюбия, чувства коллективизма, уважения к старшим, смелости, выдержки, решительности, настойчивости. Поведение спортсмена-тхэквондиста. Спортивная честь. Культура и </w:t>
      </w:r>
      <w:r>
        <w:t xml:space="preserve">интересы тхэквондиста. Этика и эстетики поведения тхэквондиста. </w:t>
      </w:r>
    </w:p>
    <w:p w:rsidR="00CD2496" w:rsidRDefault="000102B5">
      <w:pPr>
        <w:pStyle w:val="1"/>
        <w:ind w:left="-5"/>
      </w:pPr>
      <w:r>
        <w:t>Правила соревнований</w:t>
      </w:r>
      <w:r>
        <w:rPr>
          <w:b w:val="0"/>
        </w:rPr>
        <w:t xml:space="preserve"> </w:t>
      </w:r>
    </w:p>
    <w:p w:rsidR="00CD2496" w:rsidRDefault="000102B5">
      <w:pPr>
        <w:ind w:left="-15" w:right="97"/>
      </w:pPr>
      <w:r>
        <w:t xml:space="preserve">Форма тхэквондиста. Защитная экипировка тхэквондиста. Продолжительность боя. Команды рефери на </w:t>
      </w:r>
      <w:proofErr w:type="spellStart"/>
      <w:r>
        <w:t>додянге</w:t>
      </w:r>
      <w:proofErr w:type="spellEnd"/>
      <w:r>
        <w:t xml:space="preserve">. Жесты рефери на </w:t>
      </w:r>
      <w:proofErr w:type="spellStart"/>
      <w:r>
        <w:t>додянге</w:t>
      </w:r>
      <w:proofErr w:type="spellEnd"/>
      <w:r>
        <w:t xml:space="preserve">. Боковые судьи. </w:t>
      </w:r>
    </w:p>
    <w:p w:rsidR="00CD2496" w:rsidRDefault="000102B5">
      <w:pPr>
        <w:ind w:left="-15" w:right="97"/>
      </w:pPr>
      <w:r>
        <w:t>Ритуал перед началом боя</w:t>
      </w:r>
      <w:r>
        <w:t xml:space="preserve">. Правила определения победителя. Возрастные группы. Весовые категории. Спортивная единая всероссийская классификация. Нарушения правил: ситуации. </w:t>
      </w:r>
    </w:p>
    <w:p w:rsidR="00CD2496" w:rsidRDefault="000102B5">
      <w:pPr>
        <w:pStyle w:val="1"/>
        <w:ind w:left="-5"/>
      </w:pPr>
      <w:r>
        <w:t>Оборудование и инвентарь</w:t>
      </w:r>
      <w:r>
        <w:rPr>
          <w:b w:val="0"/>
        </w:rPr>
        <w:t xml:space="preserve"> </w:t>
      </w:r>
    </w:p>
    <w:p w:rsidR="00CD2496" w:rsidRDefault="000102B5">
      <w:pPr>
        <w:ind w:left="-15" w:right="97"/>
      </w:pPr>
      <w:r>
        <w:t xml:space="preserve">Зал тхэквондо (ВТФ). </w:t>
      </w:r>
      <w:proofErr w:type="spellStart"/>
      <w:r>
        <w:t>Додянг</w:t>
      </w:r>
      <w:proofErr w:type="spellEnd"/>
      <w:r>
        <w:t>. Размеры. Инвентарь. Уход и бережное отношение к спорт</w:t>
      </w:r>
      <w:r>
        <w:t xml:space="preserve">ивным сооружениям, инвентарю. Правила поведения в спортсооружениях, на тренировках. Соблюдение техники безопасности. </w:t>
      </w:r>
    </w:p>
    <w:p w:rsidR="00CD2496" w:rsidRDefault="000102B5">
      <w:pPr>
        <w:pStyle w:val="1"/>
        <w:ind w:left="-5"/>
      </w:pPr>
      <w:r>
        <w:t>Инструкторская и судейская практика</w:t>
      </w:r>
      <w:r>
        <w:rPr>
          <w:b w:val="0"/>
        </w:rPr>
        <w:t xml:space="preserve"> </w:t>
      </w:r>
    </w:p>
    <w:p w:rsidR="00CD2496" w:rsidRDefault="000102B5">
      <w:pPr>
        <w:spacing w:after="30" w:line="256" w:lineRule="auto"/>
        <w:ind w:left="-15" w:right="244" w:firstLine="740"/>
        <w:jc w:val="left"/>
      </w:pPr>
      <w:r>
        <w:t>Основные методические принципы организации и проведения тренировочных занятий. Умение провести подготовительную часть урока. Организация проведения утренней зарядки, самостоятельного занятия. Спортивная терминология. Правила соревнований. Судейская термино</w:t>
      </w:r>
      <w:r>
        <w:t xml:space="preserve">логия, жесты. Определение победителей. </w:t>
      </w:r>
      <w:r>
        <w:rPr>
          <w:b/>
        </w:rPr>
        <w:t>Тренировочный этап 3 и 4 года обучения</w:t>
      </w:r>
      <w:r>
        <w:t xml:space="preserve"> </w:t>
      </w:r>
      <w:r>
        <w:rPr>
          <w:b/>
        </w:rPr>
        <w:t>Общая физическая подготовка.</w:t>
      </w:r>
      <w:r>
        <w:t xml:space="preserve"> </w:t>
      </w:r>
    </w:p>
    <w:p w:rsidR="00CD2496" w:rsidRDefault="000102B5" w:rsidP="000102B5">
      <w:pPr>
        <w:numPr>
          <w:ilvl w:val="0"/>
          <w:numId w:val="29"/>
        </w:numPr>
        <w:ind w:left="738" w:right="97" w:hanging="358"/>
      </w:pPr>
      <w:r>
        <w:t xml:space="preserve">Строевые упражнения на месте, в движении. </w:t>
      </w:r>
    </w:p>
    <w:p w:rsidR="00CD2496" w:rsidRDefault="000102B5" w:rsidP="000102B5">
      <w:pPr>
        <w:numPr>
          <w:ilvl w:val="0"/>
          <w:numId w:val="29"/>
        </w:numPr>
        <w:ind w:left="738" w:right="97" w:hanging="358"/>
      </w:pPr>
      <w:r>
        <w:t xml:space="preserve">Ходьба, специальная ходьба, бег, кроссовый бег, ускорения, бег по песку, бег под гору и гору. </w:t>
      </w:r>
    </w:p>
    <w:p w:rsidR="00CD2496" w:rsidRDefault="000102B5" w:rsidP="000102B5">
      <w:pPr>
        <w:numPr>
          <w:ilvl w:val="0"/>
          <w:numId w:val="29"/>
        </w:numPr>
        <w:ind w:left="738" w:right="97" w:hanging="358"/>
      </w:pPr>
      <w:r>
        <w:t>Общие подг</w:t>
      </w:r>
      <w:r>
        <w:t xml:space="preserve">отовительные и специальные подготовительные упражнения. </w:t>
      </w:r>
    </w:p>
    <w:p w:rsidR="00CD2496" w:rsidRDefault="000102B5" w:rsidP="000102B5">
      <w:pPr>
        <w:numPr>
          <w:ilvl w:val="0"/>
          <w:numId w:val="29"/>
        </w:numPr>
        <w:ind w:left="738" w:right="97" w:hanging="358"/>
      </w:pPr>
      <w:r>
        <w:t xml:space="preserve">Прыжки с места, с разбега, в длину, в высоту, прыжки с преодолением препятствий. Метание теннисного мяча, камней, гранаты, диска, набивных мячей. </w:t>
      </w:r>
    </w:p>
    <w:p w:rsidR="00CD2496" w:rsidRDefault="000102B5" w:rsidP="000102B5">
      <w:pPr>
        <w:numPr>
          <w:ilvl w:val="0"/>
          <w:numId w:val="29"/>
        </w:numPr>
        <w:ind w:left="738" w:right="97" w:hanging="358"/>
      </w:pPr>
      <w:r>
        <w:t xml:space="preserve">Упражнения с теннисным мячом, с набивным мячом. </w:t>
      </w:r>
    </w:p>
    <w:p w:rsidR="00CD2496" w:rsidRDefault="000102B5" w:rsidP="000102B5">
      <w:pPr>
        <w:numPr>
          <w:ilvl w:val="0"/>
          <w:numId w:val="29"/>
        </w:numPr>
        <w:spacing w:after="46"/>
        <w:ind w:left="738" w:right="97" w:hanging="358"/>
      </w:pPr>
      <w:r>
        <w:t>Упр</w:t>
      </w:r>
      <w:r>
        <w:t xml:space="preserve">ажнения с отягощениями. </w:t>
      </w:r>
    </w:p>
    <w:p w:rsidR="00CD2496" w:rsidRDefault="000102B5" w:rsidP="000102B5">
      <w:pPr>
        <w:numPr>
          <w:ilvl w:val="0"/>
          <w:numId w:val="29"/>
        </w:numPr>
        <w:ind w:left="738" w:right="97" w:hanging="358"/>
      </w:pPr>
      <w:r>
        <w:t xml:space="preserve">Упражнения на гимнастических снарядах: канат, шест, перекладина, брусья. </w:t>
      </w:r>
    </w:p>
    <w:p w:rsidR="00CD2496" w:rsidRDefault="000102B5">
      <w:pPr>
        <w:ind w:left="720" w:right="97"/>
      </w:pPr>
      <w:r>
        <w:t xml:space="preserve">Акробатические упражнения: кувырки, перевороты, стойка на голове. </w:t>
      </w:r>
    </w:p>
    <w:p w:rsidR="00CD2496" w:rsidRDefault="000102B5" w:rsidP="000102B5">
      <w:pPr>
        <w:numPr>
          <w:ilvl w:val="0"/>
          <w:numId w:val="29"/>
        </w:numPr>
        <w:ind w:left="738" w:right="97" w:hanging="358"/>
      </w:pPr>
      <w:r>
        <w:t xml:space="preserve">Упражнения в положении на мосту. </w:t>
      </w:r>
    </w:p>
    <w:p w:rsidR="00CD2496" w:rsidRDefault="000102B5" w:rsidP="000102B5">
      <w:pPr>
        <w:numPr>
          <w:ilvl w:val="0"/>
          <w:numId w:val="29"/>
        </w:numPr>
        <w:spacing w:after="30" w:line="256" w:lineRule="auto"/>
        <w:ind w:left="738" w:right="97" w:hanging="358"/>
      </w:pPr>
      <w:r>
        <w:lastRenderedPageBreak/>
        <w:t xml:space="preserve">Подвижные и спортивные игры, эстафеты: игры с мячом, с переноской предметов, с метаниями, лазанием, бегом, прыжками; комбинированные эстафеты: футбол, баскетбол, волейбол, настольный теннис. </w:t>
      </w:r>
    </w:p>
    <w:p w:rsidR="00CD2496" w:rsidRDefault="000102B5" w:rsidP="000102B5">
      <w:pPr>
        <w:numPr>
          <w:ilvl w:val="0"/>
          <w:numId w:val="29"/>
        </w:numPr>
        <w:ind w:left="738" w:right="97" w:hanging="358"/>
      </w:pPr>
      <w:r>
        <w:t xml:space="preserve">Упражнения в </w:t>
      </w:r>
      <w:proofErr w:type="spellStart"/>
      <w:r>
        <w:t>самостраховке</w:t>
      </w:r>
      <w:proofErr w:type="spellEnd"/>
      <w:r>
        <w:t xml:space="preserve"> и страховке партнера. </w:t>
      </w:r>
    </w:p>
    <w:p w:rsidR="00CD2496" w:rsidRDefault="000102B5" w:rsidP="000102B5">
      <w:pPr>
        <w:numPr>
          <w:ilvl w:val="0"/>
          <w:numId w:val="29"/>
        </w:numPr>
        <w:ind w:left="738" w:right="97" w:hanging="358"/>
      </w:pPr>
      <w:r>
        <w:t>Лыжная подгото</w:t>
      </w:r>
      <w:r>
        <w:t xml:space="preserve">вка, плавание, ныряние.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Специальная физическая подготовка.</w:t>
      </w:r>
      <w:r>
        <w:t xml:space="preserve"> </w:t>
      </w:r>
    </w:p>
    <w:p w:rsidR="00CD2496" w:rsidRDefault="000102B5" w:rsidP="000102B5">
      <w:pPr>
        <w:numPr>
          <w:ilvl w:val="0"/>
          <w:numId w:val="29"/>
        </w:numPr>
        <w:ind w:left="738" w:right="97" w:hanging="358"/>
      </w:pPr>
      <w:r>
        <w:t xml:space="preserve">Специальные упражнения для развития быстроты, скоростной силы, силовой выносливости, скоростно-силовой выносливости мышц. </w:t>
      </w:r>
    </w:p>
    <w:p w:rsidR="00CD2496" w:rsidRDefault="000102B5" w:rsidP="000102B5">
      <w:pPr>
        <w:numPr>
          <w:ilvl w:val="0"/>
          <w:numId w:val="29"/>
        </w:numPr>
        <w:ind w:left="738" w:right="97" w:hanging="358"/>
      </w:pPr>
      <w:r>
        <w:t xml:space="preserve">Упражнения с отягощениями, с преодолением собственного веса, упражнения </w:t>
      </w:r>
      <w:r>
        <w:t xml:space="preserve">с набивным мячом, с гантелями, гирями, штангой, на мешке. </w:t>
      </w:r>
    </w:p>
    <w:p w:rsidR="00CD2496" w:rsidRDefault="000102B5" w:rsidP="000102B5">
      <w:pPr>
        <w:numPr>
          <w:ilvl w:val="0"/>
          <w:numId w:val="29"/>
        </w:numPr>
        <w:ind w:left="738" w:right="97" w:hanging="358"/>
      </w:pPr>
      <w:r>
        <w:t xml:space="preserve">Прыжки на скакалке, </w:t>
      </w:r>
      <w:proofErr w:type="spellStart"/>
      <w:r>
        <w:t>многоскоки</w:t>
      </w:r>
      <w:proofErr w:type="spellEnd"/>
      <w:r>
        <w:t xml:space="preserve">, выпрыгивания. </w:t>
      </w:r>
    </w:p>
    <w:p w:rsidR="00CD2496" w:rsidRDefault="000102B5" w:rsidP="000102B5">
      <w:pPr>
        <w:numPr>
          <w:ilvl w:val="0"/>
          <w:numId w:val="29"/>
        </w:numPr>
        <w:ind w:left="738" w:right="97" w:hanging="358"/>
      </w:pPr>
      <w:r>
        <w:t xml:space="preserve">Специальные упражнения для развития быстроты, скорости, ловкости: бег с ускорениями, спортивные игры, эстафеты, упражнения с отягощениями. </w:t>
      </w:r>
    </w:p>
    <w:p w:rsidR="00CD2496" w:rsidRDefault="000102B5" w:rsidP="000102B5">
      <w:pPr>
        <w:numPr>
          <w:ilvl w:val="0"/>
          <w:numId w:val="29"/>
        </w:numPr>
        <w:ind w:left="738" w:right="97" w:hanging="358"/>
      </w:pPr>
      <w:r>
        <w:t xml:space="preserve">Специальные упражнения для развития общей выносливости: длительный бег, бег по пересеченной местности, бег в гору, спортивные игры, плавание. </w:t>
      </w:r>
    </w:p>
    <w:p w:rsidR="00CD2496" w:rsidRDefault="000102B5" w:rsidP="000102B5">
      <w:pPr>
        <w:numPr>
          <w:ilvl w:val="0"/>
          <w:numId w:val="29"/>
        </w:numPr>
        <w:ind w:left="738" w:right="97" w:hanging="358"/>
      </w:pPr>
      <w:r>
        <w:t xml:space="preserve">Специальные упражнения для развития специальной ударной выносливости: </w:t>
      </w:r>
    </w:p>
    <w:p w:rsidR="00CD2496" w:rsidRDefault="000102B5">
      <w:pPr>
        <w:ind w:left="740" w:right="97"/>
      </w:pPr>
      <w:r>
        <w:t>упражнения на боксерском мешке, тренировка</w:t>
      </w:r>
      <w:r>
        <w:t xml:space="preserve"> на лапах, со скакалкой, тренировка на дорогах. </w:t>
      </w:r>
    </w:p>
    <w:p w:rsidR="00CD2496" w:rsidRDefault="000102B5" w:rsidP="000102B5">
      <w:pPr>
        <w:numPr>
          <w:ilvl w:val="0"/>
          <w:numId w:val="29"/>
        </w:numPr>
        <w:ind w:left="738" w:right="97" w:hanging="358"/>
      </w:pPr>
      <w:r>
        <w:t xml:space="preserve">Специальные имитационные упражнения в строю: бой с тенью, с партнером для развития координации, ловкости, чувства дистанции. </w:t>
      </w:r>
    </w:p>
    <w:p w:rsidR="00CD2496" w:rsidRDefault="000102B5" w:rsidP="000102B5">
      <w:pPr>
        <w:numPr>
          <w:ilvl w:val="0"/>
          <w:numId w:val="29"/>
        </w:numPr>
        <w:ind w:left="738" w:right="97" w:hanging="358"/>
      </w:pPr>
      <w:r>
        <w:t xml:space="preserve">Специальные упражнения для развития точности движений.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Боевая стойка тхэквондист</w:t>
      </w:r>
      <w:r>
        <w:rPr>
          <w:b/>
        </w:rPr>
        <w:t>а:</w:t>
      </w:r>
      <w:r>
        <w:t xml:space="preserve"> </w:t>
      </w:r>
    </w:p>
    <w:p w:rsidR="00CD2496" w:rsidRDefault="000102B5">
      <w:pPr>
        <w:ind w:left="-15" w:right="97"/>
      </w:pPr>
      <w:r>
        <w:t xml:space="preserve">Передвижения: изучить технику передвижения шагами вперед, назад, в сторону, по кругу, влево, вправо. </w:t>
      </w:r>
    </w:p>
    <w:p w:rsidR="00CD2496" w:rsidRDefault="000102B5">
      <w:pPr>
        <w:ind w:left="-15" w:right="97"/>
      </w:pPr>
      <w:r>
        <w:t xml:space="preserve">Боевые дистанции: изучить среднюю, дальнюю дистанции. </w:t>
      </w:r>
    </w:p>
    <w:p w:rsidR="00CD2496" w:rsidRDefault="000102B5">
      <w:pPr>
        <w:ind w:left="-15" w:right="97"/>
      </w:pPr>
      <w:r>
        <w:t xml:space="preserve">Методические приемы обучения техники ударов, защит, контрударов. </w:t>
      </w:r>
    </w:p>
    <w:p w:rsidR="00CD2496" w:rsidRDefault="000102B5">
      <w:pPr>
        <w:ind w:left="-15" w:right="97"/>
      </w:pPr>
      <w:r>
        <w:t>Обучение двойным ударам: прям</w:t>
      </w:r>
      <w:r>
        <w:t xml:space="preserve">ой левый, прямой правый. Рука + нога, нога + рука. </w:t>
      </w:r>
    </w:p>
    <w:p w:rsidR="00CD2496" w:rsidRDefault="000102B5">
      <w:pPr>
        <w:spacing w:after="30" w:line="256" w:lineRule="auto"/>
        <w:ind w:left="-5" w:right="101" w:hanging="10"/>
        <w:jc w:val="left"/>
      </w:pPr>
      <w:r>
        <w:t>Обучение ударам снизу по корпусу и простым атакам из двух, трёх ударов. Обучение боковым и круговым ударам, простым атакам и контратакам, защитные действия при перемещениях вперёд, сторону, назад. Обучени</w:t>
      </w:r>
      <w:r>
        <w:t xml:space="preserve">е защитным действиям в усложнённых условиях. Контрудары. Контратаки.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Техническая подготовка.</w:t>
      </w:r>
      <w:r>
        <w:t xml:space="preserve"> </w:t>
      </w:r>
    </w:p>
    <w:p w:rsidR="00CD2496" w:rsidRDefault="000102B5">
      <w:pPr>
        <w:ind w:left="-15" w:right="97"/>
      </w:pPr>
      <w:r>
        <w:t>Махи ногами: прямой снизу-вверх, боковой снизу-вверх, круговой снаружи вовнутрь и изнутри наружу. Стойки: стойка готовности-ноги на ширине плеч стопы параллельны</w:t>
      </w:r>
      <w:r>
        <w:t xml:space="preserve"> (</w:t>
      </w:r>
      <w:proofErr w:type="spellStart"/>
      <w:r>
        <w:t>Наранхи-соги</w:t>
      </w:r>
      <w:proofErr w:type="spellEnd"/>
      <w:r>
        <w:t>); передняя высокая, стойка ноги на ширине плеч (</w:t>
      </w:r>
      <w:proofErr w:type="spellStart"/>
      <w:r>
        <w:t>апсоги</w:t>
      </w:r>
      <w:proofErr w:type="spellEnd"/>
      <w:r>
        <w:t>); стойка «всадника»-низкая стойка расстояние две ширины плеч, стопы параллельны(</w:t>
      </w:r>
      <w:proofErr w:type="spellStart"/>
      <w:r>
        <w:t>чучум-соги</w:t>
      </w:r>
      <w:proofErr w:type="spellEnd"/>
      <w:r>
        <w:t>); передняя низкая стойка(ап-</w:t>
      </w:r>
      <w:proofErr w:type="spellStart"/>
      <w:r>
        <w:t>куби</w:t>
      </w:r>
      <w:proofErr w:type="spellEnd"/>
      <w:r>
        <w:t>); задняя низкая стойка (</w:t>
      </w:r>
      <w:proofErr w:type="spellStart"/>
      <w:r>
        <w:t>двит-куби</w:t>
      </w:r>
      <w:proofErr w:type="spellEnd"/>
      <w:r>
        <w:t xml:space="preserve">); задняя стойка с опорой на </w:t>
      </w:r>
      <w:r>
        <w:t>одну ногу (Бом-</w:t>
      </w:r>
      <w:proofErr w:type="spellStart"/>
      <w:r>
        <w:t>соги</w:t>
      </w:r>
      <w:proofErr w:type="spellEnd"/>
      <w:r>
        <w:t xml:space="preserve">: стойка «тигра»); </w:t>
      </w:r>
      <w:proofErr w:type="spellStart"/>
      <w:r>
        <w:lastRenderedPageBreak/>
        <w:t>прекрестная</w:t>
      </w:r>
      <w:proofErr w:type="spellEnd"/>
      <w:r>
        <w:t xml:space="preserve"> стойка (</w:t>
      </w:r>
      <w:proofErr w:type="spellStart"/>
      <w:r>
        <w:t>Коа-соги</w:t>
      </w:r>
      <w:proofErr w:type="spellEnd"/>
      <w:r>
        <w:t>); стойка на одной ноге (</w:t>
      </w:r>
      <w:proofErr w:type="spellStart"/>
      <w:r>
        <w:t>хак-дарисоги</w:t>
      </w:r>
      <w:proofErr w:type="spellEnd"/>
      <w:r>
        <w:t>- стойка «цапли); стойка готовности (Гиббон-</w:t>
      </w:r>
      <w:proofErr w:type="spellStart"/>
      <w:r>
        <w:t>чунби</w:t>
      </w:r>
      <w:proofErr w:type="spellEnd"/>
      <w:r>
        <w:t>) Удары руками: прямой удар кулаком, с опорой на разноименную ногу (</w:t>
      </w:r>
      <w:proofErr w:type="spellStart"/>
      <w:r>
        <w:t>Баро-чируги</w:t>
      </w:r>
      <w:proofErr w:type="spellEnd"/>
      <w:r>
        <w:t>); прямой удар кулаком, с</w:t>
      </w:r>
      <w:r>
        <w:t xml:space="preserve"> опорой на одноименную ногу (Банде-</w:t>
      </w:r>
      <w:proofErr w:type="spellStart"/>
      <w:r>
        <w:t>чируги</w:t>
      </w:r>
      <w:proofErr w:type="spellEnd"/>
      <w:r>
        <w:t>); удар кончиками пальцев(</w:t>
      </w:r>
      <w:proofErr w:type="spellStart"/>
      <w:r>
        <w:t>Сонкыт-чируги</w:t>
      </w:r>
      <w:proofErr w:type="spellEnd"/>
      <w:r>
        <w:t>); удар ребром ладони (</w:t>
      </w:r>
      <w:proofErr w:type="spellStart"/>
      <w:r>
        <w:t>Сональ-чируги</w:t>
      </w:r>
      <w:proofErr w:type="spellEnd"/>
      <w:r>
        <w:t>); рубящий удар ребром ладони(</w:t>
      </w:r>
      <w:proofErr w:type="spellStart"/>
      <w:r>
        <w:t>Сональ-чиги</w:t>
      </w:r>
      <w:proofErr w:type="spellEnd"/>
      <w:r>
        <w:t>); удар предплечьем(Паль-мок-</w:t>
      </w:r>
      <w:proofErr w:type="spellStart"/>
      <w:r>
        <w:t>чиги</w:t>
      </w:r>
      <w:proofErr w:type="spellEnd"/>
      <w:r>
        <w:t>); удар локтем (Паль-куп-</w:t>
      </w:r>
      <w:proofErr w:type="spellStart"/>
      <w:r>
        <w:t>чиги</w:t>
      </w:r>
      <w:proofErr w:type="spellEnd"/>
      <w:r>
        <w:t>); прямой удар в сторону(</w:t>
      </w:r>
      <w:proofErr w:type="spellStart"/>
      <w:r>
        <w:t>Еп-чируги</w:t>
      </w:r>
      <w:proofErr w:type="spellEnd"/>
      <w:r>
        <w:t xml:space="preserve">); </w:t>
      </w:r>
      <w:r>
        <w:t>удар по кругу наружу (</w:t>
      </w:r>
      <w:proofErr w:type="spellStart"/>
      <w:r>
        <w:t>Баккат-чиги</w:t>
      </w:r>
      <w:proofErr w:type="spellEnd"/>
      <w:r>
        <w:t>). Блоки: защита нижнего уровня (</w:t>
      </w:r>
      <w:proofErr w:type="spellStart"/>
      <w:r>
        <w:t>арэ</w:t>
      </w:r>
      <w:proofErr w:type="spellEnd"/>
      <w:r>
        <w:t>-маки): защита среднего уровня (</w:t>
      </w:r>
      <w:proofErr w:type="spellStart"/>
      <w:r>
        <w:t>момтхон-макки:бакат-изнутри</w:t>
      </w:r>
      <w:proofErr w:type="spellEnd"/>
      <w:r>
        <w:t xml:space="preserve">, </w:t>
      </w:r>
      <w:proofErr w:type="spellStart"/>
      <w:r>
        <w:t>анвовнутрь</w:t>
      </w:r>
      <w:proofErr w:type="spellEnd"/>
      <w:r>
        <w:t>) защита верхнего уровня (</w:t>
      </w:r>
      <w:proofErr w:type="spellStart"/>
      <w:r>
        <w:t>ольгуль-макки</w:t>
      </w:r>
      <w:proofErr w:type="spellEnd"/>
      <w:r>
        <w:t>) блок двумя руками: применим к одиночным блокам трех уровней (</w:t>
      </w:r>
      <w:proofErr w:type="spellStart"/>
      <w:r>
        <w:t>Хэчомаки</w:t>
      </w:r>
      <w:proofErr w:type="spellEnd"/>
      <w:r>
        <w:t>), бло</w:t>
      </w:r>
      <w:r>
        <w:t>к ребром ладони (</w:t>
      </w:r>
      <w:proofErr w:type="spellStart"/>
      <w:r>
        <w:t>Сональ</w:t>
      </w:r>
      <w:proofErr w:type="spellEnd"/>
      <w:r>
        <w:t>-маки), блок двумя руками ребром ладони (</w:t>
      </w:r>
      <w:proofErr w:type="spellStart"/>
      <w:r>
        <w:t>Сональ-хэчо</w:t>
      </w:r>
      <w:proofErr w:type="spellEnd"/>
      <w:r>
        <w:t>- маки). Удары ногами: прямой удар ногой вперед (ап-чаги); боковой удар ногой вперед (доле-чаги); толчковый удар ногой вперед всей стопой(миро-чаги); маховый удар ногой сверху вниз(</w:t>
      </w:r>
      <w:proofErr w:type="spellStart"/>
      <w:r>
        <w:t>нере</w:t>
      </w:r>
      <w:proofErr w:type="spellEnd"/>
      <w:r>
        <w:t>- чаги): сверху вниз вовнутрь (</w:t>
      </w:r>
      <w:proofErr w:type="spellStart"/>
      <w:r>
        <w:t>аннере</w:t>
      </w:r>
      <w:proofErr w:type="spellEnd"/>
      <w:r>
        <w:t>-чаги), сверху вниз наружу(</w:t>
      </w:r>
      <w:proofErr w:type="spellStart"/>
      <w:r>
        <w:t>бакат</w:t>
      </w:r>
      <w:proofErr w:type="spellEnd"/>
      <w:r>
        <w:t>-</w:t>
      </w:r>
      <w:proofErr w:type="spellStart"/>
      <w:r>
        <w:t>нере</w:t>
      </w:r>
      <w:proofErr w:type="spellEnd"/>
      <w:r>
        <w:t>-чаги); удар ногой в сторону(вбок) ребром стопы(</w:t>
      </w:r>
      <w:proofErr w:type="spellStart"/>
      <w:r>
        <w:t>еп</w:t>
      </w:r>
      <w:proofErr w:type="spellEnd"/>
      <w:r>
        <w:t>-чаги); удар ногой назад, через спину (</w:t>
      </w:r>
      <w:proofErr w:type="spellStart"/>
      <w:r>
        <w:t>Твит</w:t>
      </w:r>
      <w:proofErr w:type="spellEnd"/>
      <w:r>
        <w:t>-чаги); удар ногой по кругу через спину (Фуре-чаги); удар в прыжке ногой вперед (</w:t>
      </w:r>
      <w:proofErr w:type="spellStart"/>
      <w:r>
        <w:t>Тыо</w:t>
      </w:r>
      <w:proofErr w:type="spellEnd"/>
      <w:r>
        <w:t>-</w:t>
      </w:r>
      <w:r>
        <w:t>ап-чаги); удар в прыжке ногой по окружности (</w:t>
      </w:r>
      <w:proofErr w:type="spellStart"/>
      <w:r>
        <w:t>Тыодоле</w:t>
      </w:r>
      <w:proofErr w:type="spellEnd"/>
      <w:r>
        <w:t>-чаги); удар в прыжке ногой в сторону(</w:t>
      </w:r>
      <w:proofErr w:type="spellStart"/>
      <w:r>
        <w:t>Тыо</w:t>
      </w:r>
      <w:proofErr w:type="spellEnd"/>
      <w:r>
        <w:t>-</w:t>
      </w:r>
      <w:proofErr w:type="spellStart"/>
      <w:r>
        <w:t>еп</w:t>
      </w:r>
      <w:proofErr w:type="spellEnd"/>
      <w:r>
        <w:t>-чаги); удар в прыжке ногой через спину (</w:t>
      </w:r>
      <w:proofErr w:type="spellStart"/>
      <w:r>
        <w:t>Тыо</w:t>
      </w:r>
      <w:proofErr w:type="spellEnd"/>
      <w:r>
        <w:t>-</w:t>
      </w:r>
      <w:proofErr w:type="spellStart"/>
      <w:r>
        <w:t>твит</w:t>
      </w:r>
      <w:proofErr w:type="spellEnd"/>
      <w:r>
        <w:t xml:space="preserve">-чаги). </w:t>
      </w:r>
    </w:p>
    <w:p w:rsidR="00CD2496" w:rsidRDefault="000102B5">
      <w:pPr>
        <w:pStyle w:val="1"/>
        <w:ind w:left="-5"/>
      </w:pPr>
      <w:r>
        <w:t>Ученический технический комплекс №1,2,3,4,5,6,7,8</w:t>
      </w:r>
      <w:r>
        <w:rPr>
          <w:b w:val="0"/>
        </w:rPr>
        <w:t xml:space="preserve"> </w:t>
      </w:r>
    </w:p>
    <w:p w:rsidR="00CD2496" w:rsidRDefault="000102B5">
      <w:pPr>
        <w:ind w:left="-15" w:right="97" w:firstLine="720"/>
      </w:pPr>
      <w:r>
        <w:t>Перемещения: прямолинейный степ-одношаговый-вперед,</w:t>
      </w:r>
      <w:r>
        <w:t xml:space="preserve"> назад, влево, вправо; вертикальный степ-вверх, вниз. Одиночные удары при одношаговом передвижении в сочетании с блоками: ап-чаги-</w:t>
      </w:r>
      <w:proofErr w:type="spellStart"/>
      <w:r>
        <w:t>арэ</w:t>
      </w:r>
      <w:proofErr w:type="spellEnd"/>
      <w:r>
        <w:t>-маки, доле-чаги-</w:t>
      </w:r>
      <w:proofErr w:type="spellStart"/>
      <w:r>
        <w:t>момтонг</w:t>
      </w:r>
      <w:proofErr w:type="spellEnd"/>
      <w:r>
        <w:t>-маки, ап-чаги-</w:t>
      </w:r>
      <w:proofErr w:type="spellStart"/>
      <w:r>
        <w:t>ольгуль</w:t>
      </w:r>
      <w:proofErr w:type="spellEnd"/>
      <w:r>
        <w:t xml:space="preserve"> маки. Одношаговые и </w:t>
      </w:r>
      <w:proofErr w:type="spellStart"/>
      <w:r>
        <w:t>двушаговые</w:t>
      </w:r>
      <w:proofErr w:type="spellEnd"/>
      <w:r>
        <w:t xml:space="preserve"> перемещения в сочетании с прямолинейным и гор</w:t>
      </w:r>
      <w:r>
        <w:t xml:space="preserve">изонтальным степом. Отработка одно, двух и </w:t>
      </w:r>
      <w:proofErr w:type="spellStart"/>
      <w:r>
        <w:t>трехшагового</w:t>
      </w:r>
      <w:proofErr w:type="spellEnd"/>
      <w:r>
        <w:t xml:space="preserve"> </w:t>
      </w:r>
      <w:proofErr w:type="spellStart"/>
      <w:r>
        <w:t>спаринга</w:t>
      </w:r>
      <w:proofErr w:type="spellEnd"/>
      <w:r>
        <w:t xml:space="preserve">. </w:t>
      </w:r>
      <w:proofErr w:type="spellStart"/>
      <w:r>
        <w:t>Двухшаговый</w:t>
      </w:r>
      <w:proofErr w:type="spellEnd"/>
      <w:r>
        <w:t xml:space="preserve"> горизонтальный степ, сочетание </w:t>
      </w:r>
      <w:proofErr w:type="gramStart"/>
      <w:r>
        <w:t>вертикального ,</w:t>
      </w:r>
      <w:proofErr w:type="gramEnd"/>
      <w:r>
        <w:t xml:space="preserve"> горизонтального и бокового маневрирования. Применение ударных комбинаций рука-нога-блок и наоборот с различными видами степа и мане</w:t>
      </w:r>
      <w:r>
        <w:t>врирования с соперником и без. Совершенствование одно-двух-</w:t>
      </w:r>
      <w:proofErr w:type="spellStart"/>
      <w:r>
        <w:t>трёхшагового</w:t>
      </w:r>
      <w:proofErr w:type="spellEnd"/>
      <w:r>
        <w:t xml:space="preserve"> спарринга. Удары по лапам со стоек: прямой удар ногой вперед, боковой удар ногой, толчковый удар ногой вперед всей стопой. Маховый удар ногой сверху вниз: сверху вниз вовнутрь, сверху </w:t>
      </w:r>
      <w:r>
        <w:t xml:space="preserve">вниз наружу, удар ногой назад (через спину), удар по кругу через спину.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Технико-тактическая и психологическая подготовка.</w:t>
      </w:r>
      <w:r>
        <w:t xml:space="preserve"> </w:t>
      </w:r>
    </w:p>
    <w:p w:rsidR="00CD2496" w:rsidRDefault="000102B5">
      <w:pPr>
        <w:ind w:left="-15" w:right="97" w:firstLine="720"/>
      </w:pPr>
      <w:r>
        <w:t>Тактика ведения поединка. Совершенствование тактики ведения поединка в тренировке: изучение внешних условий проведения поединка (зал, температура, освещенность), изменение видов поединков (подготовительные, контрольные), особенности партнеров в поединках (</w:t>
      </w:r>
      <w:r>
        <w:t>высокорослые, низкорослые, лег кие, тяжелые). Тактика участия в соревнованиях. Закрепления навыков противоборства в соревновательных поединках. Подготовка к соревнованиям по индивидуальному плану. Принятие решений. Поиск выхода из внезапного изменения обст</w:t>
      </w:r>
      <w:r>
        <w:t xml:space="preserve">ановки. </w:t>
      </w:r>
      <w:r>
        <w:lastRenderedPageBreak/>
        <w:t>Предугадывание. Решение двигательных задач - правильно (точно), быстро, рационально (целесообразно, экономично), находчиво (инициативно). Накопление двигательного опыта. Основными задачами психологической подготовки на этапе занятий тренировочных г</w:t>
      </w:r>
      <w:r>
        <w:t>рупп является воспитание спортивного интеллекта, способности к саморегуляции, формировании волевых черт характера, улучшении взаимодействия в команде, развитии оперативного мышления и памяти, специализированных восприятий, создании общей психической подгот</w:t>
      </w:r>
      <w:r>
        <w:t xml:space="preserve">овленности к соревнованиям.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Теоретическая подготовка.</w:t>
      </w:r>
      <w:r>
        <w:t xml:space="preserve"> </w:t>
      </w:r>
    </w:p>
    <w:p w:rsidR="00CD2496" w:rsidRDefault="000102B5">
      <w:pPr>
        <w:pStyle w:val="1"/>
        <w:ind w:left="-5"/>
      </w:pPr>
      <w:r>
        <w:t>Физическая культура и спорт</w:t>
      </w:r>
      <w:r>
        <w:rPr>
          <w:b w:val="0"/>
        </w:rPr>
        <w:t xml:space="preserve"> </w:t>
      </w:r>
    </w:p>
    <w:p w:rsidR="00CD2496" w:rsidRDefault="000102B5">
      <w:pPr>
        <w:ind w:left="-15" w:right="97"/>
      </w:pPr>
      <w:r>
        <w:t>Физическая культура как составная часть общей культуры. Значение ее для укрепления здоровья, физического развития граждан России в их подготовке к труду и защите Родины. Р</w:t>
      </w:r>
      <w:r>
        <w:t xml:space="preserve">оль физической культуры в воспитании молодежи. </w:t>
      </w:r>
    </w:p>
    <w:p w:rsidR="00CD2496" w:rsidRDefault="000102B5">
      <w:pPr>
        <w:pStyle w:val="1"/>
        <w:ind w:left="-5"/>
      </w:pPr>
      <w:r>
        <w:t>История развития ТХЭКВОНДО (ВТФ)</w:t>
      </w:r>
      <w:r>
        <w:rPr>
          <w:b w:val="0"/>
        </w:rPr>
        <w:t xml:space="preserve"> </w:t>
      </w:r>
    </w:p>
    <w:p w:rsidR="00CD2496" w:rsidRDefault="000102B5">
      <w:pPr>
        <w:ind w:left="-15" w:right="97"/>
      </w:pPr>
      <w:r>
        <w:t xml:space="preserve">Достижения тхэквондистов в России, на мировой арене. Итоги и анализ выступлений сборных молодежных и юниорских команд. </w:t>
      </w:r>
    </w:p>
    <w:p w:rsidR="00CD2496" w:rsidRDefault="000102B5">
      <w:pPr>
        <w:pStyle w:val="1"/>
        <w:ind w:left="-5"/>
      </w:pPr>
      <w:r>
        <w:t>Краткие сведения о строении и функциях организма</w:t>
      </w:r>
      <w:r>
        <w:rPr>
          <w:b w:val="0"/>
        </w:rPr>
        <w:t xml:space="preserve"> </w:t>
      </w:r>
    </w:p>
    <w:p w:rsidR="00CD2496" w:rsidRDefault="000102B5">
      <w:pPr>
        <w:ind w:left="-15" w:right="97"/>
      </w:pPr>
      <w:r>
        <w:t>Общи</w:t>
      </w:r>
      <w:r>
        <w:t xml:space="preserve">е сведения о строении организма человека. Двигательный аппарат. Кости (названия), мышцы (названия), функции и взаимодействие органов. Сведения о кровообращении, состав и значение крови. Сердце и сосуды. Органы пищеварения. </w:t>
      </w:r>
    </w:p>
    <w:p w:rsidR="00CD2496" w:rsidRDefault="000102B5">
      <w:pPr>
        <w:ind w:left="-15" w:right="97"/>
      </w:pPr>
      <w:r>
        <w:t xml:space="preserve">Органы выделения. </w:t>
      </w:r>
    </w:p>
    <w:p w:rsidR="00CD2496" w:rsidRDefault="000102B5">
      <w:pPr>
        <w:pStyle w:val="1"/>
        <w:ind w:left="-5"/>
      </w:pPr>
      <w:r>
        <w:t>Гигиенические</w:t>
      </w:r>
      <w:r>
        <w:t xml:space="preserve"> знания и навыки</w:t>
      </w:r>
      <w:r>
        <w:rPr>
          <w:b w:val="0"/>
        </w:rPr>
        <w:t xml:space="preserve"> </w:t>
      </w:r>
    </w:p>
    <w:p w:rsidR="00CD2496" w:rsidRDefault="000102B5">
      <w:pPr>
        <w:ind w:left="-15" w:right="97"/>
      </w:pPr>
      <w:r>
        <w:t xml:space="preserve">Общие представления об основных системах энергообеспечения человека. Дыхание. Значение дыхания для жизнедеятельности организма. Жизненная емкость легких. </w:t>
      </w:r>
    </w:p>
    <w:p w:rsidR="00CD2496" w:rsidRDefault="000102B5">
      <w:pPr>
        <w:ind w:left="-15" w:right="97"/>
      </w:pPr>
      <w:r>
        <w:t xml:space="preserve">Особенности пищеварения при мышечной работе. Гигиеническое значение кожи. </w:t>
      </w:r>
    </w:p>
    <w:p w:rsidR="00CD2496" w:rsidRDefault="000102B5">
      <w:pPr>
        <w:pStyle w:val="1"/>
        <w:ind w:left="-5"/>
      </w:pPr>
      <w:r>
        <w:t>Врачебны</w:t>
      </w:r>
      <w:r>
        <w:t>й контроль, самоконтроль</w:t>
      </w:r>
      <w:r>
        <w:rPr>
          <w:b w:val="0"/>
        </w:rPr>
        <w:t xml:space="preserve"> </w:t>
      </w:r>
    </w:p>
    <w:p w:rsidR="00CD2496" w:rsidRDefault="000102B5">
      <w:pPr>
        <w:ind w:left="-15" w:right="97"/>
      </w:pPr>
      <w:r>
        <w:t xml:space="preserve">Понятие о спортивной работоспособности, функциональных возможностях человека при занятиях спортом. Влияние физических упражнений на работоспособность мышц, на развитие </w:t>
      </w:r>
      <w:proofErr w:type="spellStart"/>
      <w:r>
        <w:t>сердечнососудистой</w:t>
      </w:r>
      <w:proofErr w:type="spellEnd"/>
      <w:r>
        <w:t xml:space="preserve"> системы. Понятие об утомляемости и восстано</w:t>
      </w:r>
      <w:r>
        <w:t xml:space="preserve">влении энергетических затрат в процессе занятий спортом. </w:t>
      </w:r>
    </w:p>
    <w:p w:rsidR="00CD2496" w:rsidRDefault="000102B5">
      <w:pPr>
        <w:pStyle w:val="1"/>
        <w:ind w:left="-5"/>
      </w:pPr>
      <w:r>
        <w:t>Психологическая, волевая подготовка тхэквондиста. Морально-волевой облик спортсмена</w:t>
      </w:r>
      <w:r>
        <w:rPr>
          <w:b w:val="0"/>
        </w:rPr>
        <w:t xml:space="preserve"> </w:t>
      </w:r>
    </w:p>
    <w:p w:rsidR="00CD2496" w:rsidRDefault="000102B5">
      <w:pPr>
        <w:spacing w:after="0" w:line="256" w:lineRule="auto"/>
        <w:ind w:left="-5" w:right="101" w:hanging="10"/>
        <w:jc w:val="left"/>
      </w:pPr>
      <w:r>
        <w:t>Саморегуляция состояний тхэквондиста. Методы снижения тревожности - снижение субъективной значимости соревнований</w:t>
      </w:r>
      <w:r>
        <w:t xml:space="preserve">, моделирование соревновательных поединков. Нравственная позиция, нравственные ценности и потребности. </w:t>
      </w:r>
    </w:p>
    <w:p w:rsidR="00CD2496" w:rsidRDefault="000102B5">
      <w:pPr>
        <w:ind w:left="-15" w:right="97"/>
      </w:pPr>
      <w:r>
        <w:t xml:space="preserve">Потребность в подлинно человеческом, гуманном отношении к другому человеку, к коллективу. </w:t>
      </w:r>
    </w:p>
    <w:p w:rsidR="00CD2496" w:rsidRDefault="000102B5">
      <w:pPr>
        <w:spacing w:after="30" w:line="256" w:lineRule="auto"/>
        <w:ind w:left="-5" w:right="101" w:hanging="10"/>
        <w:jc w:val="left"/>
      </w:pPr>
      <w:r>
        <w:lastRenderedPageBreak/>
        <w:t xml:space="preserve">Развитие и саморазвитие нравственных и духовных сил личности: творчество, поиск новых решений, принципиальность, гласность, соответствие норм и принципов поведения общественной морали. </w:t>
      </w:r>
    </w:p>
    <w:p w:rsidR="00CD2496" w:rsidRDefault="000102B5">
      <w:pPr>
        <w:pStyle w:val="1"/>
        <w:ind w:left="-5"/>
      </w:pPr>
      <w:r>
        <w:t>Правила соревнований</w:t>
      </w:r>
      <w:r>
        <w:rPr>
          <w:b w:val="0"/>
        </w:rPr>
        <w:t xml:space="preserve"> </w:t>
      </w:r>
    </w:p>
    <w:p w:rsidR="00CD2496" w:rsidRDefault="000102B5">
      <w:pPr>
        <w:ind w:left="-15" w:right="97"/>
      </w:pPr>
      <w:r>
        <w:t>Форма тхэквондиста. Защитная экипировка тхэквонд</w:t>
      </w:r>
      <w:r>
        <w:t xml:space="preserve">иста. Продолжительность боя. </w:t>
      </w:r>
    </w:p>
    <w:p w:rsidR="00CD2496" w:rsidRDefault="000102B5">
      <w:pPr>
        <w:ind w:left="-15" w:right="97"/>
      </w:pPr>
      <w:r>
        <w:t xml:space="preserve">Боковые судьи. </w:t>
      </w:r>
    </w:p>
    <w:p w:rsidR="00CD2496" w:rsidRDefault="000102B5">
      <w:pPr>
        <w:ind w:left="-15" w:right="97"/>
      </w:pPr>
      <w:r>
        <w:t xml:space="preserve">Ритуал перед началом боя. Правила определения победителя. Возрастные группы. </w:t>
      </w:r>
    </w:p>
    <w:p w:rsidR="00CD2496" w:rsidRDefault="000102B5">
      <w:pPr>
        <w:ind w:left="-15" w:right="97"/>
      </w:pPr>
      <w:r>
        <w:t xml:space="preserve">Весовые категории. Спортивная единая всероссийская классификация. Нарушения правил: ситуации. </w:t>
      </w:r>
    </w:p>
    <w:p w:rsidR="00CD2496" w:rsidRDefault="000102B5">
      <w:pPr>
        <w:pStyle w:val="1"/>
        <w:ind w:left="-5"/>
      </w:pPr>
      <w:r>
        <w:t>Оборудование и инвентарь</w:t>
      </w:r>
      <w:r>
        <w:rPr>
          <w:b w:val="0"/>
        </w:rPr>
        <w:t xml:space="preserve"> </w:t>
      </w:r>
    </w:p>
    <w:p w:rsidR="00CD2496" w:rsidRDefault="000102B5">
      <w:pPr>
        <w:spacing w:after="30" w:line="256" w:lineRule="auto"/>
        <w:ind w:left="-5" w:right="101" w:hanging="10"/>
        <w:jc w:val="left"/>
      </w:pPr>
      <w:r>
        <w:t>Оборудовани</w:t>
      </w:r>
      <w:r>
        <w:t xml:space="preserve">е тренировочного зала по тхэквондо (ВТФ). Экипировка и форма одежды тхэквондиста. Уход за оборудованием в тхэквондо (ВТФ). Соблюдение техники безопасности. </w:t>
      </w:r>
    </w:p>
    <w:p w:rsidR="00CD2496" w:rsidRDefault="000102B5">
      <w:pPr>
        <w:pStyle w:val="1"/>
        <w:ind w:left="-5"/>
      </w:pPr>
      <w:r>
        <w:t>Инструкторская и судейская практика</w:t>
      </w:r>
      <w:r>
        <w:rPr>
          <w:b w:val="0"/>
        </w:rPr>
        <w:t xml:space="preserve"> </w:t>
      </w:r>
    </w:p>
    <w:p w:rsidR="00CD2496" w:rsidRDefault="000102B5">
      <w:pPr>
        <w:ind w:left="-15" w:right="97" w:firstLine="720"/>
      </w:pPr>
      <w:r>
        <w:t xml:space="preserve">Судейство соревнований по </w:t>
      </w:r>
      <w:proofErr w:type="spellStart"/>
      <w:r>
        <w:t>кёруги</w:t>
      </w:r>
      <w:proofErr w:type="spellEnd"/>
      <w:r>
        <w:t>. Особенности судейства соревн</w:t>
      </w:r>
      <w:r>
        <w:t xml:space="preserve">ований в различных видах программы в </w:t>
      </w:r>
      <w:proofErr w:type="spellStart"/>
      <w:r>
        <w:t>кёруги</w:t>
      </w:r>
      <w:proofErr w:type="spellEnd"/>
      <w:r>
        <w:t xml:space="preserve">. Права и обязанности судейской бригады в </w:t>
      </w:r>
      <w:proofErr w:type="spellStart"/>
      <w:r>
        <w:t>кёруги</w:t>
      </w:r>
      <w:proofErr w:type="spellEnd"/>
      <w:r>
        <w:t xml:space="preserve">. Команды и жесты рефери и боковых судей. </w:t>
      </w:r>
    </w:p>
    <w:p w:rsidR="00CD2496" w:rsidRDefault="000102B5">
      <w:pPr>
        <w:spacing w:after="132" w:line="259" w:lineRule="auto"/>
        <w:ind w:left="396" w:right="0" w:firstLine="0"/>
        <w:jc w:val="left"/>
      </w:pPr>
      <w:r>
        <w:rPr>
          <w:b/>
        </w:rPr>
        <w:t xml:space="preserve"> </w:t>
      </w:r>
    </w:p>
    <w:p w:rsidR="00CD2496" w:rsidRDefault="000102B5">
      <w:pPr>
        <w:spacing w:after="170"/>
        <w:ind w:left="-15" w:right="97" w:firstLine="396"/>
      </w:pPr>
      <w:r>
        <w:rPr>
          <w:b/>
        </w:rPr>
        <w:t xml:space="preserve">Основная цель занятий групп спортивного совершенствования и групп высшего спортивного мастерства – </w:t>
      </w:r>
      <w:r>
        <w:t>оптимизация физическо</w:t>
      </w:r>
      <w:r>
        <w:t xml:space="preserve">го и духовного развития спортсмена для достижения высокого спортивного результата. Возраст занимающихся 16 и </w:t>
      </w:r>
      <w:proofErr w:type="gramStart"/>
      <w:r>
        <w:t xml:space="preserve">старше  </w:t>
      </w:r>
      <w:r>
        <w:rPr>
          <w:b/>
        </w:rPr>
        <w:t>Задачи</w:t>
      </w:r>
      <w:proofErr w:type="gramEnd"/>
      <w:r>
        <w:rPr>
          <w:b/>
        </w:rPr>
        <w:t xml:space="preserve">: </w:t>
      </w:r>
    </w:p>
    <w:p w:rsidR="00CD2496" w:rsidRDefault="000102B5" w:rsidP="000102B5">
      <w:pPr>
        <w:numPr>
          <w:ilvl w:val="0"/>
          <w:numId w:val="30"/>
        </w:numPr>
        <w:ind w:right="97" w:hanging="396"/>
      </w:pPr>
      <w:r>
        <w:t xml:space="preserve">Оптимальное развитие специальных физических качеств. </w:t>
      </w:r>
    </w:p>
    <w:p w:rsidR="00CD2496" w:rsidRDefault="000102B5" w:rsidP="000102B5">
      <w:pPr>
        <w:numPr>
          <w:ilvl w:val="0"/>
          <w:numId w:val="30"/>
        </w:numPr>
        <w:ind w:right="97" w:hanging="396"/>
      </w:pPr>
      <w:r>
        <w:t xml:space="preserve">Укрепление и сохранение здоровья. </w:t>
      </w:r>
    </w:p>
    <w:p w:rsidR="00CD2496" w:rsidRDefault="000102B5" w:rsidP="000102B5">
      <w:pPr>
        <w:numPr>
          <w:ilvl w:val="0"/>
          <w:numId w:val="30"/>
        </w:numPr>
        <w:ind w:right="97" w:hanging="396"/>
      </w:pPr>
      <w:r>
        <w:t>Повышение уровня технической и тактическо</w:t>
      </w:r>
      <w:r>
        <w:t xml:space="preserve">й подготовок. </w:t>
      </w:r>
    </w:p>
    <w:p w:rsidR="00CD2496" w:rsidRDefault="000102B5" w:rsidP="000102B5">
      <w:pPr>
        <w:numPr>
          <w:ilvl w:val="0"/>
          <w:numId w:val="30"/>
        </w:numPr>
        <w:ind w:right="97" w:hanging="396"/>
      </w:pPr>
      <w:r>
        <w:t xml:space="preserve">Развитие интеллектуальных качеств. </w:t>
      </w:r>
    </w:p>
    <w:p w:rsidR="00CD2496" w:rsidRDefault="000102B5" w:rsidP="000102B5">
      <w:pPr>
        <w:numPr>
          <w:ilvl w:val="0"/>
          <w:numId w:val="30"/>
        </w:numPr>
        <w:ind w:right="97" w:hanging="396"/>
      </w:pPr>
      <w:r>
        <w:t xml:space="preserve">Совершенствование морально-волевых качеств. </w:t>
      </w:r>
    </w:p>
    <w:p w:rsidR="00CD2496" w:rsidRDefault="000102B5" w:rsidP="000102B5">
      <w:pPr>
        <w:numPr>
          <w:ilvl w:val="0"/>
          <w:numId w:val="30"/>
        </w:numPr>
        <w:ind w:right="97" w:hanging="396"/>
      </w:pPr>
      <w:r>
        <w:t xml:space="preserve">Повышение базовых знаний научно-практического характера. </w:t>
      </w:r>
    </w:p>
    <w:p w:rsidR="00CD2496" w:rsidRDefault="000102B5">
      <w:pPr>
        <w:spacing w:after="178"/>
        <w:ind w:left="-15" w:right="97" w:firstLine="708"/>
      </w:pPr>
      <w:r>
        <w:t xml:space="preserve">Спортивные достижения каждого спортсмена накладывают определённый психологический отпечаток на поведение. Рассмотрим вопросы и </w:t>
      </w:r>
      <w:proofErr w:type="gramStart"/>
      <w:r>
        <w:t>проблемы</w:t>
      </w:r>
      <w:proofErr w:type="gramEnd"/>
      <w:r>
        <w:t xml:space="preserve"> возникающие на четвёртом этапе: </w:t>
      </w:r>
    </w:p>
    <w:p w:rsidR="00CD2496" w:rsidRDefault="000102B5" w:rsidP="000102B5">
      <w:pPr>
        <w:numPr>
          <w:ilvl w:val="0"/>
          <w:numId w:val="31"/>
        </w:numPr>
        <w:ind w:right="97" w:hanging="396"/>
      </w:pPr>
      <w:r>
        <w:t>Постоянный возврат к технической подготовке, с целью совершенствования соревновательной</w:t>
      </w:r>
      <w:r>
        <w:t xml:space="preserve"> тактики и техники. </w:t>
      </w:r>
    </w:p>
    <w:p w:rsidR="00CD2496" w:rsidRDefault="000102B5" w:rsidP="000102B5">
      <w:pPr>
        <w:numPr>
          <w:ilvl w:val="0"/>
          <w:numId w:val="31"/>
        </w:numPr>
        <w:ind w:right="97" w:hanging="396"/>
      </w:pPr>
      <w:r>
        <w:t xml:space="preserve">Возможная завышенная самооценка уровня подготовки. </w:t>
      </w:r>
    </w:p>
    <w:p w:rsidR="00CD2496" w:rsidRDefault="000102B5" w:rsidP="000102B5">
      <w:pPr>
        <w:numPr>
          <w:ilvl w:val="0"/>
          <w:numId w:val="31"/>
        </w:numPr>
        <w:ind w:right="97" w:hanging="396"/>
      </w:pPr>
      <w:r>
        <w:t xml:space="preserve">Профилактика травматизма и негативных последствий занятий спортом. </w:t>
      </w:r>
    </w:p>
    <w:p w:rsidR="00CD2496" w:rsidRDefault="000102B5" w:rsidP="000102B5">
      <w:pPr>
        <w:numPr>
          <w:ilvl w:val="0"/>
          <w:numId w:val="31"/>
        </w:numPr>
        <w:ind w:right="97" w:hanging="396"/>
      </w:pPr>
      <w:r>
        <w:t xml:space="preserve">Соблюдений режима дня. </w:t>
      </w:r>
    </w:p>
    <w:p w:rsidR="00CD2496" w:rsidRDefault="000102B5" w:rsidP="000102B5">
      <w:pPr>
        <w:numPr>
          <w:ilvl w:val="0"/>
          <w:numId w:val="31"/>
        </w:numPr>
        <w:ind w:right="97" w:hanging="396"/>
      </w:pPr>
      <w:r>
        <w:lastRenderedPageBreak/>
        <w:t xml:space="preserve">Организационная </w:t>
      </w:r>
      <w:r>
        <w:tab/>
        <w:t xml:space="preserve">и </w:t>
      </w:r>
      <w:r>
        <w:tab/>
        <w:t xml:space="preserve">административная </w:t>
      </w:r>
      <w:r>
        <w:tab/>
        <w:t xml:space="preserve">помощь </w:t>
      </w:r>
      <w:r>
        <w:tab/>
        <w:t xml:space="preserve">спортсмену </w:t>
      </w:r>
      <w:r>
        <w:tab/>
        <w:t xml:space="preserve">со </w:t>
      </w:r>
      <w:r>
        <w:tab/>
        <w:t>стороны заинтересованных лиц.</w:t>
      </w:r>
      <w:r>
        <w:t xml:space="preserve"> </w:t>
      </w:r>
    </w:p>
    <w:p w:rsidR="00CD2496" w:rsidRDefault="000102B5" w:rsidP="000102B5">
      <w:pPr>
        <w:numPr>
          <w:ilvl w:val="0"/>
          <w:numId w:val="31"/>
        </w:numPr>
        <w:ind w:right="97" w:hanging="396"/>
      </w:pPr>
      <w:r>
        <w:t xml:space="preserve">Недостаточный объём выполнения обшей физической и специальной физической подготовки. </w:t>
      </w:r>
    </w:p>
    <w:p w:rsidR="00CD2496" w:rsidRDefault="000102B5" w:rsidP="000102B5">
      <w:pPr>
        <w:numPr>
          <w:ilvl w:val="0"/>
          <w:numId w:val="31"/>
        </w:numPr>
        <w:ind w:right="97" w:hanging="396"/>
      </w:pPr>
      <w:r>
        <w:t xml:space="preserve">Контроль над полным восстановлением организма спортсмена после нагрузок и соревнований. </w:t>
      </w:r>
    </w:p>
    <w:p w:rsidR="00CD2496" w:rsidRDefault="000102B5" w:rsidP="000102B5">
      <w:pPr>
        <w:numPr>
          <w:ilvl w:val="0"/>
          <w:numId w:val="31"/>
        </w:numPr>
        <w:ind w:right="97" w:hanging="396"/>
      </w:pPr>
      <w:r>
        <w:t xml:space="preserve">Регулярный медицинский контроль за состоянием организма спортсмена. </w:t>
      </w:r>
    </w:p>
    <w:p w:rsidR="00CD2496" w:rsidRDefault="000102B5" w:rsidP="000102B5">
      <w:pPr>
        <w:numPr>
          <w:ilvl w:val="0"/>
          <w:numId w:val="31"/>
        </w:numPr>
        <w:ind w:right="97" w:hanging="396"/>
      </w:pPr>
      <w:r>
        <w:t>Разнообраз</w:t>
      </w:r>
      <w:r>
        <w:t xml:space="preserve">ие средств и методов спортивной тренировки. </w:t>
      </w:r>
    </w:p>
    <w:p w:rsidR="00CD2496" w:rsidRDefault="000102B5" w:rsidP="000102B5">
      <w:pPr>
        <w:numPr>
          <w:ilvl w:val="0"/>
          <w:numId w:val="31"/>
        </w:numPr>
        <w:ind w:right="97" w:hanging="396"/>
      </w:pPr>
      <w:r>
        <w:t xml:space="preserve">Выполнение требований тренера – преподавателя в ходе выполнения текущего учебно-тренировочного плана. </w:t>
      </w:r>
    </w:p>
    <w:p w:rsidR="00CD2496" w:rsidRDefault="000102B5">
      <w:pPr>
        <w:spacing w:after="203"/>
        <w:ind w:left="-15" w:right="97" w:firstLine="396"/>
      </w:pPr>
      <w:r>
        <w:t>Спортсмены высокого класса постоянно принимают участие в соревнованиях. Переход из юниоров в разряд взрослых</w:t>
      </w:r>
      <w:r>
        <w:t xml:space="preserve"> спортсменов – это вечное соревнование: кто сильнее, упорнее, изобретательнее. И в этом конкурсе должны учувствовать не только спортсмены, но и их наставники. Если же принцип конкуренции перестает действовать, то тренер и спортсмен сразу же замедляют свое </w:t>
      </w:r>
      <w:r>
        <w:t xml:space="preserve">движение вперед. </w:t>
      </w:r>
    </w:p>
    <w:p w:rsidR="00CD2496" w:rsidRDefault="000102B5">
      <w:pPr>
        <w:pStyle w:val="1"/>
        <w:ind w:left="-5"/>
      </w:pPr>
      <w:r>
        <w:t>Этап совершенствования спортивного мастерства</w:t>
      </w:r>
      <w:r>
        <w:rPr>
          <w:b w:val="0"/>
        </w:rPr>
        <w:t xml:space="preserve"> </w:t>
      </w:r>
    </w:p>
    <w:p w:rsidR="00CD2496" w:rsidRDefault="000102B5">
      <w:pPr>
        <w:ind w:left="-15" w:right="97" w:firstLine="720"/>
      </w:pPr>
      <w:r>
        <w:t>Значение и задачи физической подготовки на этапе ССМ - максимальная реализации индивидуальных возможностей. Особенности проявления физических качеств в соревновательной деятельности тхэквонди</w:t>
      </w:r>
      <w:r>
        <w:t xml:space="preserve">стов. Специализация физических качеств и комплексное их разложение. Средства, методы и контроль развития физических качеств в тхэквондо (ВТФ).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Общая физическая подготовка.</w:t>
      </w:r>
      <w:r>
        <w:t xml:space="preserve"> </w:t>
      </w:r>
    </w:p>
    <w:p w:rsidR="00CD2496" w:rsidRDefault="000102B5">
      <w:pPr>
        <w:spacing w:after="30" w:line="256" w:lineRule="auto"/>
        <w:ind w:left="-5" w:right="164" w:hanging="10"/>
        <w:jc w:val="left"/>
      </w:pPr>
      <w:r>
        <w:t xml:space="preserve">Кроссы на различные дистанции, бег в переменном темпе, бег с ускорениями. </w:t>
      </w:r>
      <w:r>
        <w:t>Спортивные игры: регби, футбол, настольный теннис, баскетбол, ручной мяч. Тяжелоатлетическая подготовка: штанга, гири, тренажёры. Упражнения без отягощений - отжимание от пола, отжимания на брусьях, подтягивание на перекладине, прыжки в длину, прыжки в выс</w:t>
      </w:r>
      <w:r>
        <w:t xml:space="preserve">оту, толкания ядра, плавание на время и на объём. </w:t>
      </w:r>
      <w:r>
        <w:rPr>
          <w:b/>
        </w:rPr>
        <w:t>Специальная физическая подготовка.</w:t>
      </w:r>
      <w:r>
        <w:t xml:space="preserve"> </w:t>
      </w:r>
    </w:p>
    <w:p w:rsidR="00CD2496" w:rsidRDefault="000102B5">
      <w:pPr>
        <w:ind w:left="-15" w:right="97"/>
      </w:pPr>
      <w:r>
        <w:t>Работа на снарядах с ускорением по определенным интервалам; работа с тренером на лапах, устраняя определенные ошибки; скакалка; работа со штангой с ускорением; бой с тень</w:t>
      </w:r>
      <w:r>
        <w:t>ю с гантелями по 1 кг. Круговая тренировка с разнообразными снарядами в течение 10-15 мин по 1 минуте на каждом снаряде: кувалды, подтягивание, отжимание и т. д. Имитация соревновательных ситуаций с выполнением ударной и защитной техники в различных мышечн</w:t>
      </w:r>
      <w:r>
        <w:t xml:space="preserve">ых режимах.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Техническая подготовка.</w:t>
      </w:r>
      <w:r>
        <w:t xml:space="preserve"> </w:t>
      </w:r>
    </w:p>
    <w:p w:rsidR="00CD2496" w:rsidRDefault="000102B5">
      <w:pPr>
        <w:ind w:left="-15" w:right="97"/>
      </w:pPr>
      <w:r>
        <w:t xml:space="preserve">Технические элементы: </w:t>
      </w:r>
    </w:p>
    <w:p w:rsidR="00CD2496" w:rsidRDefault="000102B5" w:rsidP="000102B5">
      <w:pPr>
        <w:numPr>
          <w:ilvl w:val="0"/>
          <w:numId w:val="32"/>
        </w:numPr>
        <w:ind w:right="97"/>
      </w:pPr>
      <w:r>
        <w:t xml:space="preserve">Совершенствование прямых, нижних, круговых, задних, боковых ударов ногами. </w:t>
      </w:r>
    </w:p>
    <w:p w:rsidR="00CD2496" w:rsidRDefault="000102B5" w:rsidP="000102B5">
      <w:pPr>
        <w:numPr>
          <w:ilvl w:val="0"/>
          <w:numId w:val="32"/>
        </w:numPr>
        <w:ind w:right="97"/>
      </w:pPr>
      <w:r>
        <w:lastRenderedPageBreak/>
        <w:t xml:space="preserve">Защиты от прямых, нижних, круговых, задних, боковых ударов ногами. </w:t>
      </w:r>
    </w:p>
    <w:p w:rsidR="00CD2496" w:rsidRDefault="000102B5" w:rsidP="000102B5">
      <w:pPr>
        <w:numPr>
          <w:ilvl w:val="0"/>
          <w:numId w:val="32"/>
        </w:numPr>
        <w:ind w:right="97"/>
      </w:pPr>
      <w:r>
        <w:t>Совершенствование двойных и серийных ударов и защит</w:t>
      </w:r>
      <w:r>
        <w:t xml:space="preserve">а от них, </w:t>
      </w:r>
    </w:p>
    <w:p w:rsidR="00CD2496" w:rsidRDefault="000102B5" w:rsidP="000102B5">
      <w:pPr>
        <w:numPr>
          <w:ilvl w:val="0"/>
          <w:numId w:val="32"/>
        </w:numPr>
        <w:spacing w:after="3" w:line="256" w:lineRule="auto"/>
        <w:ind w:right="97"/>
      </w:pPr>
      <w:r>
        <w:t xml:space="preserve">Техника и тактика ведения боя на дальней дистанции, работа с соперником, ведущим бой в наступательной манере. Тренировка с соперником, ведущим бой в контратакующей манере с дальней дистанции. </w:t>
      </w:r>
    </w:p>
    <w:p w:rsidR="00CD2496" w:rsidRDefault="000102B5" w:rsidP="000102B5">
      <w:pPr>
        <w:numPr>
          <w:ilvl w:val="0"/>
          <w:numId w:val="32"/>
        </w:numPr>
        <w:ind w:right="97"/>
      </w:pPr>
      <w:r>
        <w:t xml:space="preserve">Техника и тактика ведения боя на средней и ближней дистанции. Техника входа и выхода из нее. </w:t>
      </w:r>
    </w:p>
    <w:p w:rsidR="00CD2496" w:rsidRDefault="000102B5" w:rsidP="000102B5">
      <w:pPr>
        <w:numPr>
          <w:ilvl w:val="0"/>
          <w:numId w:val="32"/>
        </w:numPr>
        <w:ind w:right="97"/>
      </w:pPr>
      <w:r>
        <w:t xml:space="preserve">Техника и тактика ведения боя в атакующей манере (с высоким соперником, с низким соперником, с лёгким соперником, с тяжёлым соперником). </w:t>
      </w:r>
    </w:p>
    <w:p w:rsidR="00CD2496" w:rsidRDefault="000102B5" w:rsidP="000102B5">
      <w:pPr>
        <w:numPr>
          <w:ilvl w:val="0"/>
          <w:numId w:val="32"/>
        </w:numPr>
        <w:ind w:right="97"/>
      </w:pPr>
      <w:r>
        <w:t>Техника и тактика ведени</w:t>
      </w:r>
      <w:r>
        <w:t xml:space="preserve">я боя в контратакующей манере. Удары на опережение. </w:t>
      </w:r>
    </w:p>
    <w:p w:rsidR="00CD2496" w:rsidRDefault="000102B5" w:rsidP="000102B5">
      <w:pPr>
        <w:numPr>
          <w:ilvl w:val="0"/>
          <w:numId w:val="32"/>
        </w:numPr>
        <w:ind w:right="97"/>
      </w:pPr>
      <w:r>
        <w:t xml:space="preserve">Техника и тактика ведения боя с соперником, находящимся в левосторонней стойке, правосторонней стойке. </w:t>
      </w:r>
    </w:p>
    <w:p w:rsidR="00CD2496" w:rsidRDefault="000102B5" w:rsidP="000102B5">
      <w:pPr>
        <w:numPr>
          <w:ilvl w:val="0"/>
          <w:numId w:val="32"/>
        </w:numPr>
        <w:ind w:right="97"/>
      </w:pPr>
      <w:r>
        <w:t xml:space="preserve">Техника и тактика ведения боя с соперником, выступающим в контратакующей манере. </w:t>
      </w:r>
    </w:p>
    <w:p w:rsidR="00CD2496" w:rsidRDefault="000102B5" w:rsidP="000102B5">
      <w:pPr>
        <w:numPr>
          <w:ilvl w:val="0"/>
          <w:numId w:val="32"/>
        </w:numPr>
        <w:ind w:right="97"/>
      </w:pPr>
      <w:r>
        <w:t>Упражнения на спе</w:t>
      </w:r>
      <w:r>
        <w:t xml:space="preserve">циальных боксерских снарядах, мешках, </w:t>
      </w:r>
      <w:proofErr w:type="spellStart"/>
      <w:r>
        <w:t>макиварах</w:t>
      </w:r>
      <w:proofErr w:type="spellEnd"/>
      <w:r>
        <w:t xml:space="preserve"> и лапах. </w:t>
      </w:r>
    </w:p>
    <w:p w:rsidR="00CD2496" w:rsidRDefault="000102B5" w:rsidP="000102B5">
      <w:pPr>
        <w:numPr>
          <w:ilvl w:val="0"/>
          <w:numId w:val="32"/>
        </w:numPr>
        <w:ind w:right="97"/>
      </w:pPr>
      <w:r>
        <w:t xml:space="preserve">Техника и тактика ведения боя с агрессивным соперником. </w:t>
      </w:r>
    </w:p>
    <w:p w:rsidR="00CD2496" w:rsidRDefault="000102B5" w:rsidP="000102B5">
      <w:pPr>
        <w:numPr>
          <w:ilvl w:val="0"/>
          <w:numId w:val="32"/>
        </w:numPr>
        <w:ind w:right="97"/>
      </w:pPr>
      <w:r>
        <w:t>Техника и тактика ведения боя с универсальным соперником. Вольные и условные бои являются средством закрепления навыков, отработок в совершен</w:t>
      </w:r>
      <w:r>
        <w:t xml:space="preserve">ствовании технико-тактического мастерства и подготовка к предстоящим соревнованиям.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Технико-тактическая и психологическая подготовка.</w:t>
      </w:r>
      <w:r>
        <w:t xml:space="preserve"> </w:t>
      </w:r>
    </w:p>
    <w:p w:rsidR="00CD2496" w:rsidRDefault="000102B5">
      <w:pPr>
        <w:ind w:left="-15" w:right="97"/>
      </w:pPr>
      <w:r>
        <w:t>Совершенствование в тактике по двум основным направлениям: - совершенствование собственной индивидуальной тактики (такти</w:t>
      </w:r>
      <w:r>
        <w:t xml:space="preserve">ка сильного удара, тактика темпа, тактика обыгрывания или их сочетания), совершенствование в умении навязывать свою манеру ведения боя, умении проводить свой тактический план, свои приемы боя. </w:t>
      </w:r>
    </w:p>
    <w:p w:rsidR="00CD2496" w:rsidRDefault="000102B5">
      <w:pPr>
        <w:ind w:left="-15" w:right="97"/>
      </w:pPr>
      <w:r>
        <w:t xml:space="preserve">- совершенствование в умении разгадывать, распознавать манеру </w:t>
      </w:r>
      <w:r>
        <w:t>противника, его сильные и слабые стороны и противопоставлять свой тактический план, направленный на нейтрализацию его сильных и использование слабых сторон. Совершенствуясь в тактике, целесообразно использовать три основные группы упражнений: - для соверше</w:t>
      </w:r>
      <w:r>
        <w:t>нствования в тактике проведения атакующих и контратакующих приемов (создание определенной боевой ситуации для проведения приема); - для совершенствования в подготовительных, наступательных и оборонительных действиях (изучение типовых боевых ситуаций и прот</w:t>
      </w:r>
      <w:r>
        <w:t xml:space="preserve">ивопоставление адекватных действий); - для совершенствования в быстроте и правильности тактического мышления в условиях боя, моделирующих соревновательные. </w:t>
      </w:r>
    </w:p>
    <w:p w:rsidR="00CD2496" w:rsidRDefault="000102B5">
      <w:pPr>
        <w:ind w:left="-15" w:right="97"/>
      </w:pPr>
      <w:r>
        <w:t>Основными задачами психологической и морально-волевой подготовки спортсмена на этапе совершенствова</w:t>
      </w:r>
      <w:r>
        <w:t xml:space="preserve">ния спортивного мастерства является: мотивация поведения тхэквондистов высокой квалификации при выборе путей и способов достижения </w:t>
      </w:r>
      <w:r>
        <w:lastRenderedPageBreak/>
        <w:t>высоких спортивных результатов; значение спортивного коллектива для формирования мотивации высшего результата в спорте; специ</w:t>
      </w:r>
      <w:r>
        <w:t xml:space="preserve">альные методы регуляции психических состояний тхэквондиста; краткая характеристика психологического метода; краткие сведения об аутогенной, психорегулирующей и </w:t>
      </w:r>
      <w:proofErr w:type="spellStart"/>
      <w:r>
        <w:t>психомышечной</w:t>
      </w:r>
      <w:proofErr w:type="spellEnd"/>
      <w:r>
        <w:t xml:space="preserve"> тренировке.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Теоретическая подготовка.</w:t>
      </w:r>
      <w:r>
        <w:t xml:space="preserve"> </w:t>
      </w:r>
    </w:p>
    <w:p w:rsidR="00CD2496" w:rsidRDefault="000102B5" w:rsidP="000102B5">
      <w:pPr>
        <w:numPr>
          <w:ilvl w:val="0"/>
          <w:numId w:val="33"/>
        </w:numPr>
        <w:ind w:right="97"/>
      </w:pPr>
      <w:r>
        <w:t xml:space="preserve">Физическая культура и спорт Важнейшие решения Правительства по вопросам физической культуры и спорта. Основные положения системы физического воспитания. </w:t>
      </w:r>
    </w:p>
    <w:p w:rsidR="00CD2496" w:rsidRDefault="000102B5" w:rsidP="000102B5">
      <w:pPr>
        <w:numPr>
          <w:ilvl w:val="0"/>
          <w:numId w:val="33"/>
        </w:numPr>
        <w:ind w:right="97"/>
      </w:pPr>
      <w:r>
        <w:t>Планирование и контроль подготовки тхэквондистов высокой квалификации. Суть перспективного планировани</w:t>
      </w:r>
      <w:r>
        <w:t xml:space="preserve">я и планирования летнего цикла тренировок. Основные задачи планирования и подготовки. </w:t>
      </w:r>
    </w:p>
    <w:p w:rsidR="00CD2496" w:rsidRDefault="000102B5" w:rsidP="000102B5">
      <w:pPr>
        <w:numPr>
          <w:ilvl w:val="0"/>
          <w:numId w:val="33"/>
        </w:numPr>
        <w:ind w:right="97"/>
      </w:pPr>
      <w:r>
        <w:t xml:space="preserve">Средства восстановления и стимулирования работоспособности спортсменов в тхэквондо (ВТФ). </w:t>
      </w:r>
    </w:p>
    <w:p w:rsidR="00CD2496" w:rsidRDefault="000102B5">
      <w:pPr>
        <w:ind w:left="-15" w:right="97"/>
      </w:pPr>
      <w:r>
        <w:t>Педагогические, психологические, медико-биологические средства восстановления.</w:t>
      </w:r>
      <w:r>
        <w:t xml:space="preserve"> </w:t>
      </w:r>
    </w:p>
    <w:p w:rsidR="00CD2496" w:rsidRDefault="000102B5" w:rsidP="000102B5">
      <w:pPr>
        <w:numPr>
          <w:ilvl w:val="0"/>
          <w:numId w:val="33"/>
        </w:numPr>
        <w:ind w:right="97"/>
      </w:pPr>
      <w:r>
        <w:t xml:space="preserve">Предсоревновательная подготовка квалифицированных </w:t>
      </w:r>
      <w:proofErr w:type="gramStart"/>
      <w:r>
        <w:t>тхэквондистов  Структура</w:t>
      </w:r>
      <w:proofErr w:type="gramEnd"/>
      <w:r>
        <w:t xml:space="preserve"> </w:t>
      </w:r>
    </w:p>
    <w:p w:rsidR="00CD2496" w:rsidRDefault="000102B5">
      <w:pPr>
        <w:ind w:left="-15" w:right="97"/>
      </w:pPr>
      <w:r>
        <w:t xml:space="preserve">предсоревновательной подготовки в тхэквондо (ВТФ). Объем нагрузок на этом этапе. </w:t>
      </w:r>
      <w:r>
        <w:rPr>
          <w:sz w:val="24"/>
        </w:rPr>
        <w:t>5.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Место и значение психологической подготовки в современном тхэквондо. </w:t>
      </w:r>
    </w:p>
    <w:p w:rsidR="00CD2496" w:rsidRDefault="000102B5">
      <w:pPr>
        <w:ind w:left="-15" w:right="97"/>
      </w:pPr>
      <w:r>
        <w:t>Компоненты психологическ</w:t>
      </w:r>
      <w:r>
        <w:t xml:space="preserve">ой подготовки. Особенности психологической подготовки в </w:t>
      </w:r>
      <w:proofErr w:type="spellStart"/>
      <w:r>
        <w:t>пумсе</w:t>
      </w:r>
      <w:proofErr w:type="spellEnd"/>
      <w:r>
        <w:t xml:space="preserve"> и </w:t>
      </w:r>
      <w:proofErr w:type="spellStart"/>
      <w:r>
        <w:t>керуги</w:t>
      </w:r>
      <w:proofErr w:type="spellEnd"/>
      <w:r>
        <w:t xml:space="preserve">. Развитие волевых качеств (средства, методы). </w:t>
      </w:r>
    </w:p>
    <w:p w:rsidR="00CD2496" w:rsidRDefault="000102B5">
      <w:pPr>
        <w:ind w:left="-15" w:right="97"/>
      </w:pPr>
      <w:r>
        <w:rPr>
          <w:sz w:val="24"/>
        </w:rPr>
        <w:t>6.</w:t>
      </w:r>
      <w:r>
        <w:rPr>
          <w:rFonts w:ascii="Arial" w:eastAsia="Arial" w:hAnsi="Arial" w:cs="Arial"/>
          <w:sz w:val="24"/>
        </w:rPr>
        <w:t xml:space="preserve"> </w:t>
      </w:r>
      <w:r>
        <w:t>Роль специальных средств тренировки и соревновательной практики. Характеристика максимальных нагрузок и их планирования в годичном цикл</w:t>
      </w:r>
      <w:r>
        <w:t xml:space="preserve">е подготовки. Средства восстановления и стимулирования работоспособности. </w:t>
      </w:r>
    </w:p>
    <w:p w:rsidR="00CD2496" w:rsidRDefault="000102B5">
      <w:pPr>
        <w:pStyle w:val="1"/>
        <w:ind w:left="-5"/>
      </w:pPr>
      <w:r>
        <w:t>Инструкторская и судейская практика</w:t>
      </w:r>
      <w:r>
        <w:rPr>
          <w:b w:val="0"/>
        </w:rPr>
        <w:t xml:space="preserve"> </w:t>
      </w:r>
    </w:p>
    <w:p w:rsidR="00CD2496" w:rsidRDefault="000102B5">
      <w:pPr>
        <w:spacing w:after="300"/>
        <w:ind w:left="-15" w:right="97"/>
      </w:pPr>
      <w:r>
        <w:t>Самостоятельно полностью проводить разминку; уметь составлять комплексы упражнений для развития физических качеств; подбирать упражнения для сов</w:t>
      </w:r>
      <w:r>
        <w:t xml:space="preserve">ершенствования технических элементов и приемов, правильно вести дневник тренировок, в котором регистрируется объем и интенсивность выполняемых тренировочных нагрузок; знать правила соревнований и систематически привлекаться к судейству соревнований, уметь </w:t>
      </w:r>
      <w:r>
        <w:t xml:space="preserve">организовать и провести соревнования внутри спортивной школы и в районе. </w:t>
      </w:r>
    </w:p>
    <w:p w:rsidR="00CD2496" w:rsidRDefault="000102B5">
      <w:pPr>
        <w:pStyle w:val="1"/>
        <w:ind w:left="-5"/>
      </w:pPr>
      <w:r>
        <w:t xml:space="preserve">Этап высшего спортивного мастерства </w:t>
      </w:r>
    </w:p>
    <w:p w:rsidR="00CD2496" w:rsidRDefault="000102B5">
      <w:pPr>
        <w:ind w:left="-15" w:right="97" w:firstLine="720"/>
      </w:pPr>
      <w:r>
        <w:t>Занятия в группах высшего спортивного мастерства предусматривают развитие высокого уровня профессионализма в деятельности спортсмена. Профессиона</w:t>
      </w:r>
      <w:r>
        <w:t xml:space="preserve">льное личностное развитие не может происходить в отрыве от общего развития человека, поэтому включает все компоненты целостного развития личности; </w:t>
      </w:r>
    </w:p>
    <w:p w:rsidR="00CD2496" w:rsidRDefault="000102B5" w:rsidP="000102B5">
      <w:pPr>
        <w:numPr>
          <w:ilvl w:val="0"/>
          <w:numId w:val="34"/>
        </w:numPr>
        <w:spacing w:after="0" w:line="256" w:lineRule="auto"/>
        <w:ind w:right="101" w:firstLine="380"/>
        <w:jc w:val="left"/>
      </w:pPr>
      <w:r>
        <w:lastRenderedPageBreak/>
        <w:t>Этот процесс имеет ряд стадий, для выделения которых могут быть самые различные основания; каждая стадия хар</w:t>
      </w:r>
      <w:r>
        <w:t xml:space="preserve">актеризуется единством и достаточностью личностных признаков, удерживающих период в границах качественной определенности; </w:t>
      </w:r>
    </w:p>
    <w:p w:rsidR="00CD2496" w:rsidRDefault="000102B5" w:rsidP="000102B5">
      <w:pPr>
        <w:numPr>
          <w:ilvl w:val="0"/>
          <w:numId w:val="34"/>
        </w:numPr>
        <w:spacing w:after="0" w:line="256" w:lineRule="auto"/>
        <w:ind w:right="101" w:firstLine="380"/>
        <w:jc w:val="left"/>
      </w:pPr>
      <w:r>
        <w:t>Становление человека как профессионала тесно связано с его развитием как личности; личностное пространство шире профессионального и с</w:t>
      </w:r>
      <w:r>
        <w:t xml:space="preserve">ущественно влияет на него. Личность человека обычно оказывает позитивное влияние на выбор профессии, на ход профессиональной адаптации, профессиональной самореализации, стимулирует профессиональное мастерство и творчество. </w:t>
      </w:r>
    </w:p>
    <w:p w:rsidR="00CD2496" w:rsidRDefault="000102B5" w:rsidP="000102B5">
      <w:pPr>
        <w:numPr>
          <w:ilvl w:val="0"/>
          <w:numId w:val="34"/>
        </w:numPr>
        <w:spacing w:after="30" w:line="256" w:lineRule="auto"/>
        <w:ind w:right="101" w:firstLine="380"/>
        <w:jc w:val="left"/>
      </w:pPr>
      <w:r>
        <w:t>Профессиональное становление зав</w:t>
      </w:r>
      <w:r>
        <w:t>исит как от факторов субъективного характера (например, склонности, возможности, способности, ценностные ориентации, мотивационная готовность и т.д.), так и от объективных (например, значимость профессии в обществе, правовой и общественной ее статус и др.)</w:t>
      </w:r>
      <w:r>
        <w:t xml:space="preserve">; </w:t>
      </w:r>
    </w:p>
    <w:p w:rsidR="00CD2496" w:rsidRDefault="000102B5" w:rsidP="000102B5">
      <w:pPr>
        <w:numPr>
          <w:ilvl w:val="0"/>
          <w:numId w:val="34"/>
        </w:numPr>
        <w:spacing w:after="30" w:line="256" w:lineRule="auto"/>
        <w:ind w:right="101" w:firstLine="380"/>
        <w:jc w:val="left"/>
      </w:pPr>
      <w:r>
        <w:t xml:space="preserve">Профессиональное развитие предстает как органическое единство внешнего </w:t>
      </w:r>
      <w:r>
        <w:t xml:space="preserve">и внутреннего мира индивида, объективных и субъективных факторов, а непрерывное профессиональное образование выступает как средство, условие этого взаимодействия, основание для достижения высокого профессионализма личности и деятельности. </w:t>
      </w:r>
    </w:p>
    <w:p w:rsidR="00CD2496" w:rsidRDefault="000102B5">
      <w:pPr>
        <w:spacing w:after="30" w:line="256" w:lineRule="auto"/>
        <w:ind w:left="-5" w:right="101" w:hanging="10"/>
        <w:jc w:val="left"/>
      </w:pPr>
      <w:r>
        <w:t>Целостность и не</w:t>
      </w:r>
      <w:r>
        <w:t xml:space="preserve">прерывность профессионально-личностного развития специалиста мы рассматриваем как процесс в рамках системно-целостного подхода, объединяющего, все звенья профессионального образования, социального и профессионального становления спортсмена.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Общая физическ</w:t>
      </w:r>
      <w:r>
        <w:rPr>
          <w:b/>
        </w:rPr>
        <w:t>ая подготовка.</w:t>
      </w:r>
      <w:r>
        <w:t xml:space="preserve"> </w:t>
      </w:r>
    </w:p>
    <w:p w:rsidR="00CD2496" w:rsidRDefault="000102B5">
      <w:pPr>
        <w:ind w:left="-15" w:right="97"/>
      </w:pPr>
      <w:r>
        <w:t xml:space="preserve">Основными средствами являются: кроссы, спортивные игры, штанга, плавание, отжимания на брусьях, подтягивание на перекладине, гиревой спорт, прыжки.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Специальная физическая подготовка.</w:t>
      </w:r>
      <w:r>
        <w:t xml:space="preserve"> </w:t>
      </w:r>
    </w:p>
    <w:p w:rsidR="00CD2496" w:rsidRDefault="000102B5">
      <w:pPr>
        <w:spacing w:after="30" w:line="256" w:lineRule="auto"/>
        <w:ind w:left="-5" w:right="101" w:hanging="10"/>
        <w:jc w:val="left"/>
      </w:pPr>
      <w:r>
        <w:t>Работа на снарядах с ускорением по определенным интерва</w:t>
      </w:r>
      <w:r>
        <w:t xml:space="preserve">лам; работа с тренером на лапах, устраняя определенные ошибки; скакалка; работа со </w:t>
      </w:r>
      <w:proofErr w:type="spellStart"/>
      <w:r>
        <w:t>штангойс</w:t>
      </w:r>
      <w:proofErr w:type="spellEnd"/>
      <w:r>
        <w:t xml:space="preserve"> ускорением; бой с тенью с гантелями по 1 кг - Круговая тренировка с разнообразными снарядами в течение 10-15 мин по 1 минуте на каждом снаряде: кувалды, подтягивани</w:t>
      </w:r>
      <w:r>
        <w:t xml:space="preserve">е, отжимание и т.д. Имитация соревновательных ситуаций с выполнением ударной и защитной техники в различных мышечных режимах.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Техническая подготовка.</w:t>
      </w:r>
      <w:r>
        <w:t xml:space="preserve"> </w:t>
      </w:r>
    </w:p>
    <w:p w:rsidR="00CD2496" w:rsidRDefault="000102B5">
      <w:pPr>
        <w:spacing w:after="30" w:line="256" w:lineRule="auto"/>
        <w:ind w:left="-5" w:right="101" w:hanging="10"/>
        <w:jc w:val="left"/>
      </w:pPr>
      <w:r>
        <w:t>Совершенствование прямых, боковых ударов; ударов снизу; сверху вниз; как в атаке, так и отходе; защита о</w:t>
      </w:r>
      <w:r>
        <w:t xml:space="preserve">т всех ударов - блоки, уклоны; шаг назад, смещения. Техника и тактика ведения </w:t>
      </w:r>
      <w:proofErr w:type="gramStart"/>
      <w:r>
        <w:t>боя ,как</w:t>
      </w:r>
      <w:proofErr w:type="gramEnd"/>
      <w:r>
        <w:t xml:space="preserve"> с высоким соперником, так и с низким, с лёгким и тяжёлым. Тактика и техника ведения боя с левшой. Техника и тактика ведения боя, как с агрессивным соперником, так и с те</w:t>
      </w:r>
      <w:r>
        <w:t xml:space="preserve">хничным соперником. Уметь в бою перестраиваться, размышлять и думать о правильном ведении боя и добиться победы. Соревнования и спарринги для тхэквондистов высокой квалификации </w:t>
      </w:r>
      <w:r>
        <w:lastRenderedPageBreak/>
        <w:t>являются не только целые тренировки, но и при правильном их использовании, эффе</w:t>
      </w:r>
      <w:r>
        <w:t xml:space="preserve">ктивным средством повышения специальной подготовленности.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Технико-тактическая и психологическая подготовка.</w:t>
      </w:r>
      <w:r>
        <w:t xml:space="preserve"> </w:t>
      </w:r>
    </w:p>
    <w:p w:rsidR="00CD2496" w:rsidRDefault="000102B5">
      <w:pPr>
        <w:spacing w:after="0" w:line="256" w:lineRule="auto"/>
        <w:ind w:left="-5" w:right="101" w:hanging="10"/>
        <w:jc w:val="left"/>
      </w:pPr>
      <w:r>
        <w:t xml:space="preserve">Основная цель технико-тактической подготовки на этом этапе - </w:t>
      </w:r>
      <w:r>
        <w:t>обеспечить возможность эффективного использования большого арсенала двигательных действий в соревновательных условиях. Приоритетной задачей совершенствования технико-тактической подготовки является стабилизация и надежность реализации технических и тактиче</w:t>
      </w:r>
      <w:r>
        <w:t>ских действий в экстремальных условиях соревновательной деятельности. Решение этой задачи базируется на почве построения индивидуальных планов подготовки с учетом специализированной направленности в соревновательной деятельности, где особое внимание следуе</w:t>
      </w:r>
      <w:r>
        <w:t xml:space="preserve">т уделить моделированию соревновательных ситуаций и разнообразным тактическим схемам ведения </w:t>
      </w:r>
      <w:proofErr w:type="gramStart"/>
      <w:r>
        <w:t>поединка .</w:t>
      </w:r>
      <w:proofErr w:type="gramEnd"/>
      <w:r>
        <w:t xml:space="preserve"> При этом следует учитывать особенности соревновательной деятельности спортсменов в индивидуальных и командных видах программы соревнований. </w:t>
      </w:r>
    </w:p>
    <w:p w:rsidR="00CD2496" w:rsidRDefault="000102B5">
      <w:pPr>
        <w:ind w:left="-15" w:right="97"/>
      </w:pPr>
      <w:r>
        <w:t>На этапе вы</w:t>
      </w:r>
      <w:r>
        <w:t>сшего спортивного мастерства к проведению теоретических и практических занятий по овладению методами психорегулирующей тренировки со спортсменами необходимо привлекать специалистов - психологов. В связи с тем, что у ведущих спортсменов физическая и техниче</w:t>
      </w:r>
      <w:r>
        <w:t xml:space="preserve">ская подготовка практически одинакова, побеждает тот, у кого «крепче» нервы, сильнее воля. </w:t>
      </w:r>
    </w:p>
    <w:p w:rsidR="00CD2496" w:rsidRDefault="000102B5">
      <w:pPr>
        <w:ind w:left="-15" w:right="97"/>
      </w:pPr>
      <w:r>
        <w:t>Специалист-психолог совместно с тренером определяет важные параметры психики: концентрация воли на выполнении поставленной цели, уравновешенность процессов торможен</w:t>
      </w:r>
      <w:r>
        <w:t xml:space="preserve">ия и возбуждения, сосредоточение внимания на выполнении двигательной задачи, самовнушение и самоконтроль. Уверенность в себе, основанная на трезвой оценке своих двигательных возможностей, позволяет тхэквондисту использовать их наиболее эффективно. </w:t>
      </w:r>
      <w:r>
        <w:rPr>
          <w:b/>
        </w:rPr>
        <w:t>Теоретич</w:t>
      </w:r>
      <w:r>
        <w:rPr>
          <w:b/>
        </w:rPr>
        <w:t>еская подготовка.</w:t>
      </w:r>
      <w:r>
        <w:t xml:space="preserve"> </w:t>
      </w:r>
    </w:p>
    <w:p w:rsidR="00CD2496" w:rsidRDefault="000102B5" w:rsidP="000102B5">
      <w:pPr>
        <w:numPr>
          <w:ilvl w:val="0"/>
          <w:numId w:val="35"/>
        </w:numPr>
        <w:ind w:right="97"/>
      </w:pPr>
      <w:r>
        <w:t>Система управления развитием тхэквондо в РФ. Государственные и общественные органы управления. Отбор и комплектование сборных команд РФ. Система подготовки сборной команды. Научно-методическое, материально- техническое и кадровое обеспеч</w:t>
      </w:r>
      <w:r>
        <w:t xml:space="preserve">ение подготовки сборной команды РФ. </w:t>
      </w:r>
    </w:p>
    <w:p w:rsidR="00CD2496" w:rsidRDefault="000102B5" w:rsidP="000102B5">
      <w:pPr>
        <w:numPr>
          <w:ilvl w:val="0"/>
          <w:numId w:val="35"/>
        </w:numPr>
        <w:ind w:right="97"/>
      </w:pPr>
      <w:r>
        <w:t>Планирование и контроль подготовки тхэквондистов высокой квалификации. Суть перспективного планирования и планирования летнего цикла тренировок. Основные задачи планирования и подготовки. Динамика нагрузок в годичном ци</w:t>
      </w:r>
      <w:r>
        <w:t xml:space="preserve">кле тренировок и на этапах многолетней подготовки. Контроль функциональной и </w:t>
      </w:r>
      <w:proofErr w:type="spellStart"/>
      <w:r>
        <w:t>техникотактической</w:t>
      </w:r>
      <w:proofErr w:type="spellEnd"/>
      <w:r>
        <w:t xml:space="preserve"> подготовленности. Контроль соревновательной деятельности. </w:t>
      </w:r>
    </w:p>
    <w:p w:rsidR="00CD2496" w:rsidRDefault="000102B5" w:rsidP="000102B5">
      <w:pPr>
        <w:numPr>
          <w:ilvl w:val="0"/>
          <w:numId w:val="35"/>
        </w:numPr>
        <w:ind w:right="97"/>
      </w:pPr>
      <w:r>
        <w:t xml:space="preserve">Средства восстановления и стимулирования работоспособности спортсменов в тхэквондо (ВТФ). </w:t>
      </w:r>
    </w:p>
    <w:p w:rsidR="00CD2496" w:rsidRDefault="000102B5">
      <w:pPr>
        <w:ind w:left="-15" w:right="97"/>
      </w:pPr>
      <w:r>
        <w:t>Педагогиче</w:t>
      </w:r>
      <w:r>
        <w:t xml:space="preserve">ские, психологические, медико-биологические средства восстановления. Оптимальное планирование нагрузок и рациональное построение структурных единиц </w:t>
      </w:r>
      <w:r>
        <w:lastRenderedPageBreak/>
        <w:t xml:space="preserve">тренировки. Применение </w:t>
      </w:r>
      <w:proofErr w:type="spellStart"/>
      <w:r>
        <w:t>психо</w:t>
      </w:r>
      <w:proofErr w:type="spellEnd"/>
      <w:r>
        <w:t>-регулятивных и психогигиенических средств восстановления. Разновидности массаже</w:t>
      </w:r>
      <w:r>
        <w:t xml:space="preserve">й, физиотерапия, баня, витамины. </w:t>
      </w:r>
    </w:p>
    <w:p w:rsidR="00CD2496" w:rsidRDefault="000102B5" w:rsidP="000102B5">
      <w:pPr>
        <w:numPr>
          <w:ilvl w:val="0"/>
          <w:numId w:val="35"/>
        </w:numPr>
        <w:ind w:right="97"/>
      </w:pPr>
      <w:r>
        <w:t xml:space="preserve">Предсоревновательная подготовка квалифицированных </w:t>
      </w:r>
      <w:proofErr w:type="gramStart"/>
      <w:r>
        <w:t>тхэквондистов  Структура</w:t>
      </w:r>
      <w:proofErr w:type="gramEnd"/>
      <w:r>
        <w:t xml:space="preserve"> </w:t>
      </w:r>
    </w:p>
    <w:p w:rsidR="00CD2496" w:rsidRDefault="000102B5">
      <w:pPr>
        <w:ind w:left="-15" w:right="97"/>
      </w:pPr>
      <w:r>
        <w:t xml:space="preserve">предсоревновательной подготовки в тхэквондо (ВТФ). Объем нагрузок на этом этапе. Индивидуальный характер подготовки в </w:t>
      </w:r>
      <w:proofErr w:type="spellStart"/>
      <w:r>
        <w:t>пумсе</w:t>
      </w:r>
      <w:proofErr w:type="spellEnd"/>
      <w:r>
        <w:t xml:space="preserve"> и </w:t>
      </w:r>
      <w:proofErr w:type="spellStart"/>
      <w:r>
        <w:t>кёруги</w:t>
      </w:r>
      <w:proofErr w:type="spellEnd"/>
      <w:r>
        <w:t xml:space="preserve">. Применение средств восстановления работоспособности и стимулирования восстановительных процессов. </w:t>
      </w:r>
      <w:r>
        <w:rPr>
          <w:sz w:val="24"/>
        </w:rPr>
        <w:t>5.</w:t>
      </w:r>
      <w:r>
        <w:rPr>
          <w:rFonts w:ascii="Arial" w:eastAsia="Arial" w:hAnsi="Arial" w:cs="Arial"/>
          <w:sz w:val="24"/>
        </w:rPr>
        <w:t xml:space="preserve"> </w:t>
      </w:r>
      <w:r>
        <w:t>Место и значение псих</w:t>
      </w:r>
      <w:r>
        <w:t xml:space="preserve">ологической подготовки в современном тхэквондо. Компоненты психологической подготовки. Особенности психологической подготовки в </w:t>
      </w:r>
      <w:proofErr w:type="spellStart"/>
      <w:r>
        <w:t>пумсе</w:t>
      </w:r>
      <w:proofErr w:type="spellEnd"/>
      <w:r>
        <w:t xml:space="preserve"> и </w:t>
      </w:r>
      <w:proofErr w:type="spellStart"/>
      <w:r>
        <w:t>кёруги</w:t>
      </w:r>
      <w:proofErr w:type="spellEnd"/>
      <w:r>
        <w:t>. Развитие волевых качеств (средства, методы). Специализированные ощущения и их усовершенствование. Психическая на</w:t>
      </w:r>
      <w:r>
        <w:t xml:space="preserve">пряженность нагрузок. Эмоциональные состояния и управления ими в процессе соревнований. </w:t>
      </w:r>
    </w:p>
    <w:p w:rsidR="00CD2496" w:rsidRDefault="000102B5">
      <w:pPr>
        <w:ind w:left="-15" w:right="97"/>
      </w:pPr>
      <w:r>
        <w:rPr>
          <w:sz w:val="24"/>
        </w:rPr>
        <w:t>6.</w:t>
      </w:r>
      <w:r>
        <w:rPr>
          <w:rFonts w:ascii="Arial" w:eastAsia="Arial" w:hAnsi="Arial" w:cs="Arial"/>
          <w:sz w:val="24"/>
        </w:rPr>
        <w:t xml:space="preserve"> </w:t>
      </w:r>
      <w:r>
        <w:t>Подготовка спортсменов на этапе максимальной реализации индивидуальной них возможностей. Задача подготовки. Роль специальных средств тренировки и соревновательной п</w:t>
      </w:r>
      <w:r>
        <w:t xml:space="preserve">рактики. Характеристика максимальных нагрузок и их планирования в годичном цикле подготовки. Средства восстановления и стимулирования работоспособности. </w:t>
      </w:r>
      <w:r>
        <w:rPr>
          <w:b/>
        </w:rPr>
        <w:t>Инструкторская и судейская практика</w:t>
      </w:r>
      <w:r>
        <w:t xml:space="preserve"> </w:t>
      </w:r>
    </w:p>
    <w:p w:rsidR="00CD2496" w:rsidRDefault="000102B5">
      <w:pPr>
        <w:ind w:left="-15" w:right="97"/>
      </w:pPr>
      <w:r>
        <w:t>Выполнить необходимые требования для присвоения им звания инструкт</w:t>
      </w:r>
      <w:r>
        <w:t>ора и судьи по спорту.</w:t>
      </w:r>
    </w:p>
    <w:p w:rsidR="00CD2496" w:rsidRDefault="00CD2496">
      <w:pPr>
        <w:sectPr w:rsidR="00CD2496">
          <w:footerReference w:type="even" r:id="rId14"/>
          <w:footerReference w:type="default" r:id="rId15"/>
          <w:footerReference w:type="first" r:id="rId16"/>
          <w:pgSz w:w="11899" w:h="16841"/>
          <w:pgMar w:top="1433" w:right="428" w:bottom="1229" w:left="1090" w:header="720" w:footer="4" w:gutter="0"/>
          <w:cols w:space="720"/>
        </w:sectPr>
      </w:pPr>
    </w:p>
    <w:p w:rsidR="00CD2496" w:rsidRDefault="000102B5">
      <w:pPr>
        <w:spacing w:after="0" w:line="259" w:lineRule="auto"/>
        <w:ind w:right="0" w:firstLine="0"/>
        <w:jc w:val="right"/>
      </w:pPr>
      <w:r>
        <w:rPr>
          <w:b/>
        </w:rPr>
        <w:lastRenderedPageBreak/>
        <w:t xml:space="preserve">Учебно-тематический план </w:t>
      </w:r>
    </w:p>
    <w:tbl>
      <w:tblPr>
        <w:tblStyle w:val="TableGrid"/>
        <w:tblW w:w="15151" w:type="dxa"/>
        <w:tblInd w:w="-478" w:type="dxa"/>
        <w:tblCellMar>
          <w:top w:w="9" w:type="dxa"/>
          <w:left w:w="10" w:type="dxa"/>
          <w:bottom w:w="22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3615"/>
        <w:gridCol w:w="1435"/>
        <w:gridCol w:w="1584"/>
        <w:gridCol w:w="6774"/>
      </w:tblGrid>
      <w:tr w:rsidR="00CD2496">
        <w:trPr>
          <w:trHeight w:val="1205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Этап спортивной подготовки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2"/>
              </w:rPr>
              <w:t xml:space="preserve">Темы по теоретической подготовке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43" w:line="254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Объем времени в год </w:t>
            </w:r>
          </w:p>
          <w:p w:rsidR="00CD2496" w:rsidRDefault="000102B5">
            <w:pPr>
              <w:spacing w:after="0" w:line="259" w:lineRule="auto"/>
              <w:ind w:right="11" w:firstLine="0"/>
              <w:jc w:val="center"/>
            </w:pPr>
            <w:r>
              <w:rPr>
                <w:sz w:val="22"/>
              </w:rPr>
              <w:t xml:space="preserve">(минут)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Сроки проведения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8" w:firstLine="0"/>
              <w:jc w:val="center"/>
            </w:pPr>
            <w:r>
              <w:rPr>
                <w:sz w:val="22"/>
              </w:rPr>
              <w:t xml:space="preserve">Краткое содержание </w:t>
            </w:r>
          </w:p>
        </w:tc>
      </w:tr>
      <w:tr w:rsidR="00CD2496">
        <w:trPr>
          <w:trHeight w:val="1100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Этап начальной подготовки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1" w:line="257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Всего на этапе начальной подготовки до одного года </w:t>
            </w:r>
          </w:p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>обучения/ свыше одного года обучения: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91" w:firstLine="0"/>
              <w:jc w:val="center"/>
            </w:pPr>
            <w:r>
              <w:rPr>
                <w:b/>
                <w:sz w:val="22"/>
              </w:rPr>
              <w:t>~ 120/180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33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708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CD2496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2"/>
              </w:rPr>
              <w:t xml:space="preserve">История возникновения вида спорта и его развитие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67" w:firstLine="0"/>
              <w:jc w:val="center"/>
            </w:pPr>
            <w:r>
              <w:rPr>
                <w:sz w:val="22"/>
              </w:rPr>
              <w:t xml:space="preserve">~ 13/20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1" w:firstLine="0"/>
              <w:jc w:val="center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</w:pPr>
            <w:r>
              <w:rPr>
                <w:sz w:val="22"/>
              </w:rPr>
              <w:t xml:space="preserve">Зарождение и развитие вида спорта. Автобиографии выдающихся спортсменов. Чемпионы и призеры Олимпийских игр. </w:t>
            </w:r>
          </w:p>
        </w:tc>
      </w:tr>
      <w:tr w:rsidR="00CD2496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Физическая культура - важное средство физического развития и укрепления здоровья человека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67" w:firstLine="0"/>
              <w:jc w:val="center"/>
            </w:pPr>
            <w:r>
              <w:rPr>
                <w:sz w:val="22"/>
              </w:rPr>
              <w:t xml:space="preserve">~ 13/20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1" w:firstLine="0"/>
              <w:jc w:val="center"/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115" w:firstLine="0"/>
            </w:pPr>
            <w:r>
              <w:rPr>
                <w:sz w:val="22"/>
              </w:rPr>
              <w:t xml:space="preserve"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</w:t>
            </w:r>
            <w:proofErr w:type="gramStart"/>
            <w:r>
              <w:rPr>
                <w:sz w:val="22"/>
              </w:rPr>
              <w:t>жизненно важных умений</w:t>
            </w:r>
            <w:proofErr w:type="gramEnd"/>
            <w:r>
              <w:rPr>
                <w:sz w:val="22"/>
              </w:rPr>
              <w:t xml:space="preserve"> и навыков. </w:t>
            </w:r>
          </w:p>
        </w:tc>
      </w:tr>
      <w:tr w:rsidR="00CD2496">
        <w:trPr>
          <w:trHeight w:val="11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" w:right="0" w:hanging="16"/>
              <w:jc w:val="center"/>
            </w:pPr>
            <w:r>
              <w:rPr>
                <w:sz w:val="22"/>
              </w:rPr>
              <w:t xml:space="preserve">Гигиенические основы физической культуры и спорта, гигиена обучающихся при занятиях физической культурой и спортом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67" w:firstLine="0"/>
              <w:jc w:val="center"/>
            </w:pPr>
            <w:r>
              <w:rPr>
                <w:sz w:val="22"/>
              </w:rPr>
              <w:t xml:space="preserve">~ 13/20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1" w:firstLine="0"/>
              <w:jc w:val="center"/>
            </w:pPr>
            <w:r>
              <w:rPr>
                <w:sz w:val="22"/>
              </w:rPr>
              <w:t xml:space="preserve">ноябрь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2"/>
              </w:rPr>
              <w:t xml:space="preserve">Понятие о гигиене и санитарии. Уход за телом, полостью рта и зубами. Гигиенические требования к одежде и обуви. Соблюдение </w:t>
            </w:r>
            <w:r>
              <w:rPr>
                <w:sz w:val="22"/>
              </w:rPr>
              <w:t xml:space="preserve">гигиены на спортивных объектах. </w:t>
            </w:r>
          </w:p>
        </w:tc>
      </w:tr>
      <w:tr w:rsidR="00CD2496">
        <w:trPr>
          <w:trHeight w:val="8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0" w:firstLine="0"/>
              <w:jc w:val="center"/>
            </w:pPr>
            <w:r>
              <w:rPr>
                <w:sz w:val="22"/>
              </w:rPr>
              <w:t xml:space="preserve">Закаливание организма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67" w:firstLine="0"/>
              <w:jc w:val="center"/>
            </w:pPr>
            <w:r>
              <w:rPr>
                <w:sz w:val="22"/>
              </w:rPr>
              <w:t xml:space="preserve">~ 13/20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1" w:firstLine="0"/>
              <w:jc w:val="center"/>
            </w:pPr>
            <w:r>
              <w:rPr>
                <w:sz w:val="22"/>
              </w:rPr>
              <w:t xml:space="preserve">декабрь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2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CD2496">
        <w:trPr>
          <w:trHeight w:val="8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Самоконтроль в процессе занятий физической культуры и спортом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67" w:firstLine="0"/>
              <w:jc w:val="center"/>
            </w:pPr>
            <w:r>
              <w:rPr>
                <w:sz w:val="22"/>
              </w:rPr>
              <w:t xml:space="preserve">~ 13/20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3" w:firstLine="0"/>
              <w:jc w:val="center"/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2"/>
              </w:rPr>
              <w:t xml:space="preserve"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 </w:t>
            </w:r>
          </w:p>
        </w:tc>
      </w:tr>
      <w:tr w:rsidR="00CD2496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 xml:space="preserve">Теоретические основы обучения базовым элементам техники и тактики вида спорта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67" w:firstLine="0"/>
              <w:jc w:val="center"/>
            </w:pPr>
            <w:r>
              <w:rPr>
                <w:sz w:val="22"/>
              </w:rPr>
              <w:t xml:space="preserve">~ 13/20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2"/>
              </w:rPr>
              <w:t xml:space="preserve">Понятие о технических элементах вида спорта. Теоретические знания по технике их выполнения. </w:t>
            </w:r>
          </w:p>
        </w:tc>
      </w:tr>
      <w:tr w:rsidR="00CD2496">
        <w:trPr>
          <w:trHeight w:val="11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Теоретические основы судейства. Правила вида спорта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67" w:firstLine="0"/>
              <w:jc w:val="center"/>
            </w:pPr>
            <w:r>
              <w:rPr>
                <w:sz w:val="22"/>
              </w:rPr>
              <w:t xml:space="preserve">~ 14/20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7" w:firstLine="0"/>
              <w:jc w:val="center"/>
            </w:pPr>
            <w:r>
              <w:rPr>
                <w:sz w:val="22"/>
              </w:rPr>
              <w:t xml:space="preserve">июнь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44" w:line="257" w:lineRule="auto"/>
              <w:ind w:right="10" w:firstLine="0"/>
            </w:pPr>
            <w:proofErr w:type="spellStart"/>
            <w:r>
              <w:rPr>
                <w:sz w:val="22"/>
              </w:rPr>
              <w:t>Понятийность</w:t>
            </w:r>
            <w:proofErr w:type="spellEnd"/>
            <w:r>
              <w:rPr>
                <w:sz w:val="22"/>
              </w:rPr>
              <w:t xml:space="preserve"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</w:t>
            </w:r>
          </w:p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Состав и обязанности спортивных судейских бригад. Обязанности и </w:t>
            </w:r>
          </w:p>
        </w:tc>
      </w:tr>
    </w:tbl>
    <w:p w:rsidR="00CD2496" w:rsidRDefault="00CD2496">
      <w:pPr>
        <w:spacing w:after="0" w:line="259" w:lineRule="auto"/>
        <w:ind w:left="-1219" w:right="10062" w:firstLine="0"/>
      </w:pPr>
    </w:p>
    <w:tbl>
      <w:tblPr>
        <w:tblStyle w:val="TableGrid"/>
        <w:tblW w:w="15151" w:type="dxa"/>
        <w:tblInd w:w="-478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3519"/>
        <w:gridCol w:w="1395"/>
        <w:gridCol w:w="1549"/>
        <w:gridCol w:w="6507"/>
      </w:tblGrid>
      <w:tr w:rsidR="00CD2496">
        <w:trPr>
          <w:trHeight w:val="562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718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718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3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0" w:right="0" w:firstLine="0"/>
            </w:pPr>
            <w:r>
              <w:rPr>
                <w:sz w:val="22"/>
              </w:rPr>
              <w:t xml:space="preserve">права участников спортивных соревнований. Система зачета в спортивных соревнованиях по виду спорта. </w:t>
            </w:r>
          </w:p>
        </w:tc>
      </w:tr>
      <w:tr w:rsidR="00CD2496">
        <w:trPr>
          <w:trHeight w:val="8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2"/>
              </w:rPr>
              <w:t xml:space="preserve">Режим дня и питание обучающихся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~ 14/20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70" w:right="0" w:firstLine="0"/>
              <w:jc w:val="left"/>
            </w:pPr>
            <w:r>
              <w:rPr>
                <w:sz w:val="22"/>
              </w:rPr>
              <w:t xml:space="preserve">август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>Расписание учебно-</w:t>
            </w:r>
            <w:r>
              <w:rPr>
                <w:sz w:val="22"/>
              </w:rPr>
              <w:t xml:space="preserve">тренировочного и учебного процесса. Роль питания в жизнедеятельности. Рациональное, сбалансированное питание. </w:t>
            </w:r>
          </w:p>
        </w:tc>
      </w:tr>
      <w:tr w:rsidR="00CD2496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Оборудование и спортивный инвентарь по виду спорта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58" w:firstLine="0"/>
              <w:jc w:val="center"/>
            </w:pPr>
            <w:r>
              <w:rPr>
                <w:sz w:val="22"/>
              </w:rPr>
              <w:t xml:space="preserve">~ 14/20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ноябрь-май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Правила эксплуатации и безопасного использования оборудования и спортивного инвентаря. </w:t>
            </w:r>
          </w:p>
        </w:tc>
      </w:tr>
      <w:tr w:rsidR="00CD2496">
        <w:trPr>
          <w:trHeight w:val="831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2"/>
              </w:rPr>
              <w:t>Учебнотренировочный</w:t>
            </w:r>
            <w:proofErr w:type="spellEnd"/>
            <w:r>
              <w:rPr>
                <w:sz w:val="22"/>
              </w:rPr>
              <w:t xml:space="preserve"> этап (этап спортивной специализации)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>Всего на учебно-тренировочном этапе до трех лет обучения/ свыше трех лет обучения: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>~ 600/960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3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718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CD2496">
        <w:trPr>
          <w:trHeight w:val="10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Роль и место физической культуры в формировании личностных качеств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~ 70/107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Физическая культура и спорт как социальные феномены. Спорт - </w:t>
            </w:r>
            <w:r>
              <w:rPr>
                <w:sz w:val="22"/>
              </w:rPr>
              <w:t xml:space="preserve">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 </w:t>
            </w:r>
          </w:p>
        </w:tc>
      </w:tr>
      <w:tr w:rsidR="00CD2496">
        <w:trPr>
          <w:trHeight w:val="7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История возникновения олимпийского движения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~ 70/107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tabs>
                <w:tab w:val="center" w:pos="760"/>
                <w:tab w:val="center" w:pos="2581"/>
                <w:tab w:val="center" w:pos="4326"/>
                <w:tab w:val="center" w:pos="6010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2"/>
              </w:rPr>
              <w:t xml:space="preserve">Зарождение </w:t>
            </w:r>
            <w:r>
              <w:rPr>
                <w:b/>
                <w:sz w:val="22"/>
              </w:rPr>
              <w:tab/>
              <w:t xml:space="preserve">олимпийского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 xml:space="preserve">движения. </w:t>
            </w:r>
            <w:r>
              <w:rPr>
                <w:b/>
                <w:sz w:val="22"/>
              </w:rPr>
              <w:tab/>
              <w:t>Возрождение</w:t>
            </w:r>
            <w:r>
              <w:rPr>
                <w:sz w:val="22"/>
              </w:rPr>
              <w:t xml:space="preserve"> </w:t>
            </w:r>
          </w:p>
          <w:p w:rsidR="00CD2496" w:rsidRDefault="000102B5">
            <w:pPr>
              <w:spacing w:after="0" w:line="259" w:lineRule="auto"/>
              <w:ind w:left="170" w:right="0" w:firstLine="0"/>
              <w:jc w:val="left"/>
            </w:pPr>
            <w:r>
              <w:rPr>
                <w:b/>
                <w:sz w:val="22"/>
              </w:rPr>
              <w:t>олимпийской идеи. Международный Олимпийский комитет (МОК).</w:t>
            </w:r>
            <w:r>
              <w:rPr>
                <w:sz w:val="22"/>
              </w:rPr>
              <w:t xml:space="preserve"> </w:t>
            </w:r>
          </w:p>
        </w:tc>
      </w:tr>
      <w:tr w:rsidR="00CD2496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74" w:line="259" w:lineRule="auto"/>
              <w:ind w:left="125" w:right="0" w:firstLine="0"/>
              <w:jc w:val="left"/>
            </w:pPr>
            <w:r>
              <w:rPr>
                <w:sz w:val="22"/>
              </w:rPr>
              <w:t xml:space="preserve">Режим дня и питание обучающихся </w:t>
            </w:r>
          </w:p>
          <w:p w:rsidR="00CD2496" w:rsidRDefault="000102B5">
            <w:pPr>
              <w:spacing w:after="0" w:line="259" w:lineRule="auto"/>
              <w:ind w:left="-19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~ 70/107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5" w:firstLine="0"/>
              <w:jc w:val="center"/>
            </w:pPr>
            <w:r>
              <w:rPr>
                <w:sz w:val="22"/>
              </w:rPr>
              <w:t xml:space="preserve">ноябрь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41" w:line="250" w:lineRule="auto"/>
              <w:ind w:left="170" w:right="0" w:firstLine="0"/>
              <w:jc w:val="left"/>
            </w:pPr>
            <w:r>
              <w:rPr>
                <w:sz w:val="22"/>
              </w:rPr>
              <w:t>Расписание учебно-</w:t>
            </w:r>
            <w:r>
              <w:rPr>
                <w:sz w:val="22"/>
              </w:rPr>
              <w:t xml:space="preserve">тренировочного и учебного процесса. Роль питания в подготовке обучающихся к спортивным соревнованиям. </w:t>
            </w:r>
          </w:p>
          <w:p w:rsidR="00CD2496" w:rsidRDefault="000102B5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Рациональное, сбалансированное питание. </w:t>
            </w:r>
          </w:p>
        </w:tc>
      </w:tr>
      <w:tr w:rsidR="00CD2496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Физиологические основы физической культуры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~ 70/107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декабрь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77" w:lineRule="auto"/>
              <w:ind w:left="170" w:right="117" w:firstLine="0"/>
            </w:pPr>
            <w:r>
              <w:rPr>
                <w:sz w:val="22"/>
              </w:rPr>
              <w:t xml:space="preserve">Спортивная физиология. Классификация различных </w:t>
            </w:r>
            <w:r>
              <w:rPr>
                <w:sz w:val="22"/>
              </w:rPr>
              <w:t xml:space="preserve">видов мышечной деятельности. Физиологическая характеристика состояний организма при спортивной деятельности. </w:t>
            </w:r>
          </w:p>
          <w:p w:rsidR="00CD2496" w:rsidRDefault="000102B5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Физиологические механизмы развития двигательных навыков. </w:t>
            </w:r>
          </w:p>
        </w:tc>
      </w:tr>
      <w:tr w:rsidR="00CD2496">
        <w:trPr>
          <w:trHeight w:val="8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Учет соревновательной деятельности, самоанализ обучающегося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tabs>
                <w:tab w:val="center" w:pos="744"/>
              </w:tabs>
              <w:spacing w:after="0" w:line="259" w:lineRule="auto"/>
              <w:ind w:left="-2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~ 70/107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56" w:firstLine="0"/>
              <w:jc w:val="center"/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70" w:right="0" w:firstLine="0"/>
            </w:pPr>
            <w:r>
              <w:rPr>
                <w:sz w:val="22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CD2496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Теоретические основы </w:t>
            </w:r>
            <w:proofErr w:type="spellStart"/>
            <w:r>
              <w:rPr>
                <w:sz w:val="22"/>
              </w:rPr>
              <w:t>техникотактической</w:t>
            </w:r>
            <w:proofErr w:type="spellEnd"/>
            <w:r>
              <w:rPr>
                <w:sz w:val="22"/>
              </w:rPr>
              <w:t xml:space="preserve"> подготовки. Основы техники вида спорта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~ 70/107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70" w:right="9" w:firstLine="0"/>
            </w:pPr>
            <w:proofErr w:type="spellStart"/>
            <w:r>
              <w:rPr>
                <w:sz w:val="22"/>
              </w:rPr>
              <w:t>Понятийность</w:t>
            </w:r>
            <w:proofErr w:type="spellEnd"/>
            <w:r>
              <w:rPr>
                <w:sz w:val="22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CD2496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7" w:firstLine="0"/>
              <w:jc w:val="center"/>
            </w:pPr>
            <w:r>
              <w:rPr>
                <w:sz w:val="22"/>
              </w:rPr>
              <w:t xml:space="preserve">Психологическая подготовка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2"/>
              </w:rPr>
              <w:t xml:space="preserve">~ 60/106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38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сентябрь- </w:t>
            </w:r>
          </w:p>
          <w:p w:rsidR="00CD2496" w:rsidRDefault="000102B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2"/>
              </w:rPr>
              <w:t xml:space="preserve">апрель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70" w:right="0" w:firstLine="0"/>
            </w:pPr>
            <w:r>
              <w:rPr>
                <w:sz w:val="22"/>
              </w:rPr>
              <w:t xml:space="preserve">Характеристика психологической подготовки. Общая психологическая подготовка. Базовые волевые качества личности. </w:t>
            </w:r>
          </w:p>
        </w:tc>
      </w:tr>
    </w:tbl>
    <w:p w:rsidR="00CD2496" w:rsidRDefault="00CD2496">
      <w:pPr>
        <w:spacing w:after="0" w:line="259" w:lineRule="auto"/>
        <w:ind w:left="-1219" w:right="10062" w:firstLine="0"/>
      </w:pPr>
    </w:p>
    <w:tbl>
      <w:tblPr>
        <w:tblStyle w:val="TableGrid"/>
        <w:tblW w:w="15151" w:type="dxa"/>
        <w:tblInd w:w="-478" w:type="dxa"/>
        <w:tblCellMar>
          <w:top w:w="9" w:type="dxa"/>
          <w:left w:w="0" w:type="dxa"/>
          <w:bottom w:w="19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587"/>
        <w:gridCol w:w="1420"/>
        <w:gridCol w:w="1571"/>
        <w:gridCol w:w="5760"/>
        <w:gridCol w:w="953"/>
      </w:tblGrid>
      <w:tr w:rsidR="00CD2496">
        <w:trPr>
          <w:trHeight w:val="288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718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718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3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496" w:rsidRDefault="000102B5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Системные волевые качества личности 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</w:tr>
      <w:tr w:rsidR="00CD2496">
        <w:trPr>
          <w:trHeight w:val="8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40" w:line="257" w:lineRule="auto"/>
              <w:ind w:left="24" w:right="0" w:firstLine="0"/>
              <w:jc w:val="center"/>
            </w:pPr>
            <w:r>
              <w:rPr>
                <w:sz w:val="22"/>
              </w:rPr>
              <w:t xml:space="preserve">Оборудование, спортивный инвентарь и экипировка по виду </w:t>
            </w:r>
          </w:p>
          <w:p w:rsidR="00CD2496" w:rsidRDefault="000102B5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спорта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~ 60/106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2"/>
              </w:rPr>
              <w:t xml:space="preserve">декабрь-май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496" w:rsidRDefault="000102B5">
            <w:pPr>
              <w:spacing w:after="0" w:line="259" w:lineRule="auto"/>
              <w:ind w:left="170" w:right="-942" w:firstLine="0"/>
            </w:pPr>
            <w:r>
              <w:rPr>
                <w:sz w:val="22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</w:tr>
      <w:tr w:rsidR="00CD2496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Правила вида спорта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~ 60/106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2"/>
              </w:rPr>
              <w:t xml:space="preserve">декабрь-май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496" w:rsidRDefault="000102B5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Деление участников по возрасту и полу. Права и </w:t>
            </w:r>
          </w:p>
          <w:p w:rsidR="00CD2496" w:rsidRDefault="000102B5">
            <w:pPr>
              <w:spacing w:after="0" w:line="259" w:lineRule="auto"/>
              <w:ind w:left="170" w:right="-941" w:firstLine="0"/>
            </w:pPr>
            <w:r>
              <w:rPr>
                <w:sz w:val="22"/>
              </w:rPr>
              <w:t xml:space="preserve">участников спортивных соревнований. Правила поведения при участии в спортивных соревнованиях. 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-223" w:right="6" w:firstLine="0"/>
              <w:jc w:val="right"/>
            </w:pPr>
            <w:r>
              <w:rPr>
                <w:sz w:val="22"/>
              </w:rPr>
              <w:t xml:space="preserve">обязанности </w:t>
            </w:r>
          </w:p>
        </w:tc>
      </w:tr>
      <w:tr w:rsidR="00CD2496">
        <w:trPr>
          <w:trHeight w:val="831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75" w:lineRule="auto"/>
              <w:ind w:right="0" w:firstLine="0"/>
              <w:jc w:val="center"/>
            </w:pPr>
            <w:r>
              <w:rPr>
                <w:sz w:val="22"/>
              </w:rPr>
              <w:t xml:space="preserve">Этап совершенствования </w:t>
            </w:r>
          </w:p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спортивного мастерства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>Всего на этапе совершенствования спортивного мастерства: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>~ 1200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3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496" w:rsidRDefault="000102B5">
            <w:pPr>
              <w:spacing w:after="0" w:line="259" w:lineRule="auto"/>
              <w:ind w:left="718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</w:tr>
      <w:tr w:rsidR="00CD2496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40" w:line="257" w:lineRule="auto"/>
              <w:ind w:right="0" w:firstLine="0"/>
              <w:jc w:val="center"/>
            </w:pPr>
            <w:r>
              <w:rPr>
                <w:sz w:val="22"/>
              </w:rPr>
              <w:t xml:space="preserve">Олимпийское движение. Роль и место физической культуры в обществе. </w:t>
            </w:r>
          </w:p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Состояние современного спорта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-1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CD2496" w:rsidRDefault="000102B5">
            <w:pPr>
              <w:spacing w:after="0" w:line="259" w:lineRule="auto"/>
              <w:ind w:right="70" w:firstLine="0"/>
              <w:jc w:val="center"/>
            </w:pPr>
            <w:r>
              <w:rPr>
                <w:sz w:val="22"/>
              </w:rPr>
              <w:t xml:space="preserve">~ 200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496" w:rsidRDefault="000102B5">
            <w:pPr>
              <w:spacing w:after="0" w:line="259" w:lineRule="auto"/>
              <w:ind w:left="170" w:right="-941" w:firstLine="0"/>
            </w:pPr>
            <w:r>
              <w:rPr>
                <w:sz w:val="22"/>
              </w:rPr>
              <w:t xml:space="preserve">Олимпизм как метафизика спорта. Социокультурные процессы в современной России. Влияние олимпизма </w:t>
            </w:r>
            <w:proofErr w:type="gramStart"/>
            <w:r>
              <w:rPr>
                <w:sz w:val="22"/>
              </w:rPr>
              <w:t>на международных спортивных связей</w:t>
            </w:r>
            <w:proofErr w:type="gramEnd"/>
            <w:r>
              <w:rPr>
                <w:sz w:val="22"/>
              </w:rPr>
              <w:t xml:space="preserve"> и системы соревнований, в том числе, по виду спорта. 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-187" w:right="0" w:firstLine="187"/>
              <w:jc w:val="left"/>
            </w:pPr>
            <w:r>
              <w:rPr>
                <w:sz w:val="22"/>
              </w:rPr>
              <w:t xml:space="preserve">развитие спортивных </w:t>
            </w:r>
          </w:p>
        </w:tc>
      </w:tr>
      <w:tr w:rsidR="00CD2496">
        <w:trPr>
          <w:trHeight w:val="8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6" w:firstLine="0"/>
              <w:jc w:val="center"/>
            </w:pPr>
            <w:r>
              <w:rPr>
                <w:sz w:val="22"/>
              </w:rPr>
              <w:t xml:space="preserve">Профилактика травматизма. </w:t>
            </w:r>
          </w:p>
          <w:p w:rsidR="00CD2496" w:rsidRDefault="000102B5">
            <w:pPr>
              <w:spacing w:after="40" w:line="259" w:lineRule="auto"/>
              <w:ind w:right="4" w:firstLine="0"/>
              <w:jc w:val="center"/>
            </w:pPr>
            <w:r>
              <w:rPr>
                <w:sz w:val="22"/>
              </w:rPr>
              <w:t xml:space="preserve">Перетренированность/ </w:t>
            </w:r>
          </w:p>
          <w:p w:rsidR="00CD2496" w:rsidRDefault="000102B5">
            <w:pPr>
              <w:spacing w:after="0" w:line="259" w:lineRule="auto"/>
              <w:ind w:right="1" w:firstLine="0"/>
              <w:jc w:val="center"/>
            </w:pPr>
            <w:proofErr w:type="spellStart"/>
            <w:r>
              <w:rPr>
                <w:sz w:val="22"/>
              </w:rPr>
              <w:t>недотренированность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70" w:firstLine="0"/>
              <w:jc w:val="center"/>
            </w:pPr>
            <w:r>
              <w:rPr>
                <w:sz w:val="22"/>
              </w:rPr>
              <w:t xml:space="preserve">~ 200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496" w:rsidRDefault="000102B5">
            <w:pPr>
              <w:spacing w:after="0" w:line="259" w:lineRule="auto"/>
              <w:ind w:left="170" w:right="-941" w:firstLine="0"/>
            </w:pPr>
            <w:r>
              <w:rPr>
                <w:sz w:val="22"/>
              </w:rPr>
              <w:t xml:space="preserve">Понятие травматизма. Синдром «перетренированности». Принципы спортивной подготовки. 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</w:tr>
      <w:tr w:rsidR="00CD2496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Учет соревновательной деятельности, самоанализ обучающегося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CD2496" w:rsidRDefault="000102B5">
            <w:pPr>
              <w:spacing w:after="0" w:line="259" w:lineRule="auto"/>
              <w:ind w:right="70" w:firstLine="0"/>
              <w:jc w:val="center"/>
            </w:pPr>
            <w:r>
              <w:rPr>
                <w:sz w:val="22"/>
              </w:rPr>
              <w:t xml:space="preserve">~ 200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ноябрь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70" w:right="9" w:firstLine="0"/>
            </w:pPr>
            <w:r>
              <w:rPr>
                <w:sz w:val="22"/>
              </w:rPr>
              <w:t xml:space="preserve"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 </w:t>
            </w:r>
          </w:p>
        </w:tc>
      </w:tr>
      <w:tr w:rsidR="00CD2496">
        <w:trPr>
          <w:trHeight w:val="11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7" w:firstLine="0"/>
              <w:jc w:val="center"/>
            </w:pPr>
            <w:r>
              <w:rPr>
                <w:sz w:val="22"/>
              </w:rPr>
              <w:t xml:space="preserve">Психологическая подготовка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70" w:firstLine="0"/>
              <w:jc w:val="center"/>
            </w:pPr>
            <w:r>
              <w:rPr>
                <w:sz w:val="22"/>
              </w:rPr>
              <w:t xml:space="preserve">~ 200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декабрь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tabs>
                <w:tab w:val="center" w:pos="926"/>
                <w:tab w:val="center" w:pos="3028"/>
                <w:tab w:val="center" w:pos="4933"/>
                <w:tab w:val="center" w:pos="6348"/>
              </w:tabs>
              <w:spacing w:after="3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Характеристика </w:t>
            </w:r>
            <w:r>
              <w:rPr>
                <w:sz w:val="22"/>
              </w:rPr>
              <w:tab/>
              <w:t xml:space="preserve">психологической </w:t>
            </w:r>
            <w:r>
              <w:rPr>
                <w:sz w:val="22"/>
              </w:rPr>
              <w:tab/>
              <w:t xml:space="preserve">подготовки. </w:t>
            </w:r>
            <w:r>
              <w:rPr>
                <w:sz w:val="22"/>
              </w:rPr>
              <w:tab/>
              <w:t xml:space="preserve">Общая </w:t>
            </w:r>
          </w:p>
          <w:p w:rsidR="00CD2496" w:rsidRDefault="000102B5">
            <w:pPr>
              <w:spacing w:after="0" w:line="259" w:lineRule="auto"/>
              <w:ind w:left="170" w:right="10" w:firstLine="0"/>
            </w:pPr>
            <w:r>
              <w:rPr>
                <w:sz w:val="22"/>
              </w:rPr>
              <w:t xml:space="preserve">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 </w:t>
            </w:r>
          </w:p>
        </w:tc>
      </w:tr>
      <w:tr w:rsidR="00CD2496">
        <w:trPr>
          <w:trHeight w:val="1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Подготовка обучающегося как многокомпонентный процесс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70" w:firstLine="0"/>
              <w:jc w:val="center"/>
            </w:pPr>
            <w:r>
              <w:rPr>
                <w:sz w:val="22"/>
              </w:rPr>
              <w:t xml:space="preserve">~ 200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70" w:right="8" w:firstLine="0"/>
            </w:pPr>
            <w:r>
              <w:rPr>
                <w:sz w:val="22"/>
              </w:rPr>
              <w:t>Современные тенденции совершенствования системы спортивной тренировки. Спортивные результаты - специфический и интегральный продукт соревновательной деятельности. Система спортивных соре</w:t>
            </w:r>
            <w:r>
              <w:rPr>
                <w:sz w:val="22"/>
              </w:rPr>
              <w:t xml:space="preserve">внований. Система спортивной тренировки. Основные направления спортивной тренировки. </w:t>
            </w:r>
          </w:p>
        </w:tc>
      </w:tr>
      <w:tr w:rsidR="00CD2496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Спортивные соревнования как функциональное и структурное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70" w:firstLine="0"/>
              <w:jc w:val="center"/>
            </w:pPr>
            <w:r>
              <w:rPr>
                <w:sz w:val="22"/>
              </w:rPr>
              <w:t xml:space="preserve">~ 200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февраль-май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70" w:right="0" w:firstLine="0"/>
            </w:pPr>
            <w:r>
              <w:rPr>
                <w:sz w:val="22"/>
              </w:rPr>
              <w:t xml:space="preserve">Основные функции и особенности спортивных соревнований. Общая структура спортивных соревнований. Судейство спортивных </w:t>
            </w:r>
          </w:p>
        </w:tc>
      </w:tr>
    </w:tbl>
    <w:p w:rsidR="00CD2496" w:rsidRDefault="00CD2496">
      <w:pPr>
        <w:spacing w:after="0" w:line="259" w:lineRule="auto"/>
        <w:ind w:left="-1219" w:right="10062" w:firstLine="0"/>
      </w:pPr>
    </w:p>
    <w:tbl>
      <w:tblPr>
        <w:tblStyle w:val="TableGrid"/>
        <w:tblW w:w="15151" w:type="dxa"/>
        <w:tblInd w:w="-478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3615"/>
        <w:gridCol w:w="1435"/>
        <w:gridCol w:w="1585"/>
        <w:gridCol w:w="6773"/>
      </w:tblGrid>
      <w:tr w:rsidR="00CD2496">
        <w:trPr>
          <w:trHeight w:val="562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718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 xml:space="preserve">ядро спорта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3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соревнований. Спортивные результаты. Классификация спортивных достижений. </w:t>
            </w:r>
          </w:p>
        </w:tc>
      </w:tr>
      <w:tr w:rsidR="00CD2496">
        <w:trPr>
          <w:trHeight w:val="2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Восстановительные средства и мероприятия 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в переходный период спортивной подготовки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70" w:right="7" w:firstLine="0"/>
            </w:pPr>
            <w:r>
              <w:rPr>
                <w:sz w:val="22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</w:t>
            </w:r>
            <w:r>
              <w:rPr>
                <w:sz w:val="22"/>
              </w:rPr>
              <w:t>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</w:t>
            </w:r>
            <w:r>
              <w:rPr>
                <w:sz w:val="22"/>
              </w:rPr>
              <w:t xml:space="preserve">ассаж; витамины. Особенности применения восстановительных средств. </w:t>
            </w:r>
          </w:p>
        </w:tc>
      </w:tr>
      <w:tr w:rsidR="00CD2496">
        <w:trPr>
          <w:trHeight w:val="557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Этап высшего спортивного мастерства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>Всего на этапе высшего спортивного мастерства: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22"/>
              </w:rPr>
              <w:t>~ 600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3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718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CD2496">
        <w:trPr>
          <w:trHeight w:val="1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7" w:lineRule="auto"/>
              <w:ind w:right="0" w:firstLine="0"/>
              <w:jc w:val="center"/>
            </w:pPr>
            <w:r>
              <w:rPr>
                <w:sz w:val="22"/>
              </w:rPr>
              <w:t xml:space="preserve">Физическое, патриотическое, нравственное, правовое и </w:t>
            </w:r>
          </w:p>
          <w:p w:rsidR="00CD2496" w:rsidRDefault="000102B5">
            <w:pPr>
              <w:spacing w:after="39" w:line="257" w:lineRule="auto"/>
              <w:ind w:right="0" w:firstLine="0"/>
              <w:jc w:val="center"/>
            </w:pPr>
            <w:r>
              <w:rPr>
                <w:sz w:val="22"/>
              </w:rPr>
              <w:t xml:space="preserve">эстетическое воспитание в спорте. Их роль и содержание в спортивной </w:t>
            </w:r>
          </w:p>
          <w:p w:rsidR="00CD2496" w:rsidRDefault="000102B5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деятельности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tabs>
                <w:tab w:val="center" w:pos="743"/>
              </w:tabs>
              <w:spacing w:after="0" w:line="259" w:lineRule="auto"/>
              <w:ind w:left="-23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~ 120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70" w:right="11" w:firstLine="0"/>
            </w:pPr>
            <w:r>
              <w:rPr>
                <w:sz w:val="22"/>
              </w:rPr>
              <w:t xml:space="preserve"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 </w:t>
            </w:r>
          </w:p>
        </w:tc>
      </w:tr>
      <w:tr w:rsidR="00CD2496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4" w:firstLine="0"/>
              <w:jc w:val="center"/>
            </w:pPr>
            <w:r>
              <w:rPr>
                <w:sz w:val="22"/>
              </w:rPr>
              <w:t xml:space="preserve">Социальные функции спорта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2"/>
              </w:rPr>
              <w:t xml:space="preserve">~ 120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95" w:lineRule="auto"/>
              <w:ind w:left="170" w:right="0" w:firstLine="0"/>
            </w:pPr>
            <w:r>
              <w:rPr>
                <w:sz w:val="22"/>
              </w:rPr>
              <w:t xml:space="preserve">Специфические социальные функции спорта (эталонная и эвристическая). Общие социальные функции спорта </w:t>
            </w:r>
          </w:p>
          <w:p w:rsidR="00CD2496" w:rsidRDefault="000102B5">
            <w:pPr>
              <w:spacing w:after="0" w:line="259" w:lineRule="auto"/>
              <w:ind w:left="170" w:right="0" w:firstLine="0"/>
            </w:pPr>
            <w:r>
              <w:rPr>
                <w:sz w:val="22"/>
              </w:rPr>
              <w:t>(воспитательная, оздоровительная, эстетическая функции). Функция социальной интеграции и социализации личности.</w:t>
            </w:r>
            <w:r>
              <w:rPr>
                <w:sz w:val="22"/>
              </w:rPr>
              <w:t xml:space="preserve"> </w:t>
            </w:r>
          </w:p>
        </w:tc>
      </w:tr>
      <w:tr w:rsidR="00CD2496">
        <w:trPr>
          <w:trHeight w:val="11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Учет соревновательной деятельности, самоанализ обучающегося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-2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CD2496" w:rsidRDefault="000102B5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2"/>
              </w:rPr>
              <w:t xml:space="preserve">~ 120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ноябрь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70" w:right="9" w:firstLine="0"/>
            </w:pPr>
            <w:r>
              <w:rPr>
                <w:sz w:val="22"/>
              </w:rPr>
              <w:t xml:space="preserve"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</w:t>
            </w:r>
            <w:r>
              <w:rPr>
                <w:sz w:val="22"/>
              </w:rPr>
              <w:t xml:space="preserve">соревновательной деятельности. </w:t>
            </w:r>
          </w:p>
        </w:tc>
      </w:tr>
      <w:tr w:rsidR="00CD2496">
        <w:trPr>
          <w:trHeight w:val="1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Подготовка обучающегося как многокомпонентный процесс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2"/>
              </w:rPr>
              <w:t xml:space="preserve">~ 120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2"/>
              </w:rPr>
              <w:t xml:space="preserve">декабрь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70" w:right="8" w:firstLine="0"/>
            </w:pPr>
            <w:r>
              <w:rPr>
                <w:sz w:val="22"/>
              </w:rPr>
              <w:t xml:space="preserve">Современные тенденции совершенствования системы спортивной тренировки. Спортивные результаты - </w:t>
            </w:r>
            <w:r>
              <w:rPr>
                <w:sz w:val="22"/>
              </w:rPr>
              <w:t xml:space="preserve">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 </w:t>
            </w:r>
          </w:p>
        </w:tc>
      </w:tr>
      <w:tr w:rsidR="00CD2496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" w:firstLine="0"/>
              <w:jc w:val="center"/>
            </w:pPr>
            <w:r>
              <w:rPr>
                <w:sz w:val="22"/>
              </w:rPr>
              <w:t xml:space="preserve">Спортивные соревнования как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2"/>
              </w:rPr>
              <w:t xml:space="preserve">~ 120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май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Основные функции и особенности спортивных соревнований. </w:t>
            </w:r>
          </w:p>
        </w:tc>
      </w:tr>
    </w:tbl>
    <w:p w:rsidR="00CD2496" w:rsidRDefault="00CD2496">
      <w:pPr>
        <w:spacing w:after="0" w:line="259" w:lineRule="auto"/>
        <w:ind w:left="-1219" w:right="10062" w:firstLine="0"/>
        <w:jc w:val="left"/>
      </w:pPr>
    </w:p>
    <w:tbl>
      <w:tblPr>
        <w:tblStyle w:val="TableGrid"/>
        <w:tblW w:w="15151" w:type="dxa"/>
        <w:tblInd w:w="-478" w:type="dxa"/>
        <w:tblCellMar>
          <w:top w:w="9" w:type="dxa"/>
          <w:left w:w="77" w:type="dxa"/>
          <w:bottom w:w="24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3615"/>
        <w:gridCol w:w="1435"/>
        <w:gridCol w:w="1585"/>
        <w:gridCol w:w="6774"/>
      </w:tblGrid>
      <w:tr w:rsidR="00CD2496">
        <w:trPr>
          <w:trHeight w:val="1383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641" w:righ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функциональное и структурное ядро спорта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52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200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left="94" w:right="9" w:firstLine="0"/>
            </w:pPr>
            <w:r>
              <w:rPr>
                <w:sz w:val="22"/>
              </w:rPr>
              <w:t xml:space="preserve">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 </w:t>
            </w:r>
          </w:p>
        </w:tc>
      </w:tr>
      <w:tr w:rsidR="00CD2496">
        <w:trPr>
          <w:trHeight w:val="30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Восстановительные средства и мероприятия 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в переходный период спортивной подготовки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23" w:line="276" w:lineRule="auto"/>
              <w:ind w:left="94" w:right="9" w:firstLine="0"/>
            </w:pPr>
            <w:r>
              <w:rPr>
                <w:sz w:val="22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</w:t>
            </w:r>
            <w:r>
              <w:rPr>
                <w:sz w:val="22"/>
              </w:rPr>
              <w:t>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</w:t>
            </w:r>
            <w:r>
              <w:rPr>
                <w:sz w:val="22"/>
              </w:rPr>
              <w:t xml:space="preserve">ассаж; витамины. Особенности применения различных восстановительных средств. Организация </w:t>
            </w:r>
          </w:p>
          <w:p w:rsidR="00CD2496" w:rsidRDefault="000102B5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2"/>
              </w:rPr>
              <w:t xml:space="preserve">восстановительных мероприятий в условиях учебно-тренировочных мероприятий </w:t>
            </w:r>
          </w:p>
        </w:tc>
      </w:tr>
    </w:tbl>
    <w:p w:rsidR="00CD2496" w:rsidRDefault="00CD2496">
      <w:pPr>
        <w:sectPr w:rsidR="00CD2496">
          <w:footerReference w:type="even" r:id="rId17"/>
          <w:footerReference w:type="default" r:id="rId18"/>
          <w:footerReference w:type="first" r:id="rId19"/>
          <w:pgSz w:w="16841" w:h="11899" w:orient="landscape"/>
          <w:pgMar w:top="1094" w:right="6779" w:bottom="1755" w:left="1219" w:header="720" w:footer="2" w:gutter="0"/>
          <w:cols w:space="720"/>
        </w:sectPr>
      </w:pPr>
    </w:p>
    <w:p w:rsidR="00CD2496" w:rsidRDefault="000102B5">
      <w:pPr>
        <w:spacing w:after="36" w:line="259" w:lineRule="auto"/>
        <w:ind w:right="0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CD2496" w:rsidRDefault="000102B5">
      <w:pPr>
        <w:pStyle w:val="2"/>
        <w:ind w:left="3582" w:hanging="2456"/>
      </w:pPr>
      <w:r>
        <w:t xml:space="preserve">10. Особенности осуществления спортивной подготовки по отдельным спортивным дисциплинам  </w:t>
      </w:r>
    </w:p>
    <w:p w:rsidR="00CD2496" w:rsidRDefault="000102B5">
      <w:pPr>
        <w:spacing w:after="121"/>
        <w:ind w:left="-15" w:right="97" w:firstLine="708"/>
      </w:pPr>
      <w:r>
        <w:t>К особенностям осуществления спортивной подготовки по спортивным дисциплинам вида спорта «тхэквондо ВТФ» относятся дисциплины ПХУМСЕ и КЕР</w:t>
      </w:r>
      <w:r>
        <w:t xml:space="preserve">УГИ (личные и командные). </w:t>
      </w:r>
    </w:p>
    <w:p w:rsidR="00CD2496" w:rsidRDefault="000102B5">
      <w:pPr>
        <w:spacing w:after="53"/>
        <w:ind w:left="-15" w:right="97" w:firstLine="708"/>
      </w:pPr>
      <w:r>
        <w:t xml:space="preserve">С учетом специфики вида спорта тхэквондо определяются следующие особенности учебно-тренировочной работы: </w:t>
      </w:r>
    </w:p>
    <w:p w:rsidR="00CD2496" w:rsidRDefault="000102B5" w:rsidP="000102B5">
      <w:pPr>
        <w:numPr>
          <w:ilvl w:val="0"/>
          <w:numId w:val="36"/>
        </w:numPr>
        <w:spacing w:after="55"/>
        <w:ind w:right="97" w:firstLine="708"/>
      </w:pPr>
      <w:r>
        <w:t>Формирование (комплектование) групп учебно-тренировочного процесса, а также планирование учебно-тренировочных занятий (по о</w:t>
      </w:r>
      <w:r>
        <w:t xml:space="preserve">бъему и интенсивности учебно-тренировочных нагрузок разной направленности) осуществляются в соответствии с гендерными и возрастными особенностями. </w:t>
      </w:r>
    </w:p>
    <w:p w:rsidR="00CD2496" w:rsidRDefault="000102B5">
      <w:pPr>
        <w:ind w:left="-15" w:right="97" w:firstLine="708"/>
      </w:pPr>
      <w:r>
        <w:t>Порядок формирования групп учебно-тренировочного процесса по виду спорта тхэквондо определяется организацией</w:t>
      </w:r>
      <w:r>
        <w:t xml:space="preserve"> самостоятельно и закрепляется локальным нормативным актом. </w:t>
      </w:r>
    </w:p>
    <w:p w:rsidR="00CD2496" w:rsidRDefault="000102B5" w:rsidP="000102B5">
      <w:pPr>
        <w:numPr>
          <w:ilvl w:val="0"/>
          <w:numId w:val="36"/>
        </w:numPr>
        <w:spacing w:after="57"/>
        <w:ind w:right="97" w:firstLine="708"/>
      </w:pPr>
      <w:r>
        <w:t>В зависимости от условий и организации занятий, а также условий проведения спортивных соревнований, подготовка по виду спорта тхэквондо осуществляется на основе обязательного соблюдения необходимых мер безопасности в целях сохранения здоровья лиц, проходящ</w:t>
      </w:r>
      <w:r>
        <w:t xml:space="preserve">их учебно-тренировочный процесс. </w:t>
      </w:r>
    </w:p>
    <w:p w:rsidR="00CD2496" w:rsidRDefault="000102B5" w:rsidP="000102B5">
      <w:pPr>
        <w:numPr>
          <w:ilvl w:val="0"/>
          <w:numId w:val="36"/>
        </w:numPr>
        <w:spacing w:after="54"/>
        <w:ind w:right="97" w:firstLine="708"/>
      </w:pPr>
      <w:r>
        <w:t>Перевод занимающихся на следующие этапы учебно-тренировочного процесса и увеличение учебно-тренировочных и соревновательных нагрузок обуславливаются уровнем общей и специальной физической подготовленности, состоянием здоро</w:t>
      </w:r>
      <w:r>
        <w:t xml:space="preserve">вья, уровнем спортивных результатов и выполнением объемов учебно-тренировочных нагрузок.  </w:t>
      </w:r>
    </w:p>
    <w:p w:rsidR="00CD2496" w:rsidRDefault="000102B5" w:rsidP="000102B5">
      <w:pPr>
        <w:numPr>
          <w:ilvl w:val="0"/>
          <w:numId w:val="36"/>
        </w:numPr>
        <w:spacing w:after="52"/>
        <w:ind w:right="97" w:firstLine="708"/>
      </w:pPr>
      <w:r>
        <w:t xml:space="preserve">Недельный режим учебно-тренировочной работы является максимальным и установлен в зависимости от периода и задач подготовки. </w:t>
      </w:r>
    </w:p>
    <w:p w:rsidR="00CD2496" w:rsidRDefault="000102B5" w:rsidP="000102B5">
      <w:pPr>
        <w:numPr>
          <w:ilvl w:val="0"/>
          <w:numId w:val="36"/>
        </w:numPr>
        <w:spacing w:after="52"/>
        <w:ind w:right="97" w:firstLine="708"/>
      </w:pPr>
      <w:r>
        <w:t>Годовой объем работы по годам учебно-тре</w:t>
      </w:r>
      <w:r>
        <w:t xml:space="preserve">нировочного процесса определяется из расчета 52 недель учебно-тренировочных занятий условиях организации, осуществляющей учебно-тренировочный процесс. </w:t>
      </w:r>
    </w:p>
    <w:p w:rsidR="00CD2496" w:rsidRDefault="000102B5">
      <w:pPr>
        <w:spacing w:after="51"/>
        <w:ind w:left="-15" w:right="97" w:firstLine="708"/>
      </w:pPr>
      <w:r>
        <w:t xml:space="preserve">Режим учебно-тренировочной работы основывается на максимальных объемах учебно-тренировочных нагрузок, в </w:t>
      </w:r>
      <w:r>
        <w:t xml:space="preserve">соответствии с требованиями федерального стандарта учебно-тренировочного процесса по виду спорта тхэквондо, и постепенности увеличения нагрузки, в оптимальных сроках достижения учебно-тренировочного процесса. </w:t>
      </w:r>
    </w:p>
    <w:p w:rsidR="00CD2496" w:rsidRDefault="000102B5">
      <w:pPr>
        <w:spacing w:after="78" w:line="259" w:lineRule="auto"/>
        <w:ind w:left="708" w:right="0" w:firstLine="0"/>
        <w:jc w:val="left"/>
      </w:pPr>
      <w:r>
        <w:t xml:space="preserve"> </w:t>
      </w:r>
    </w:p>
    <w:p w:rsidR="00CD2496" w:rsidRDefault="000102B5">
      <w:pPr>
        <w:pStyle w:val="1"/>
        <w:ind w:left="-15" w:firstLine="720"/>
      </w:pPr>
      <w:r>
        <w:lastRenderedPageBreak/>
        <w:t>Требования к технике безопасности в условиях</w:t>
      </w:r>
      <w:r>
        <w:t xml:space="preserve"> учебно-тренировочных занятий</w:t>
      </w:r>
      <w:r>
        <w:rPr>
          <w:b w:val="0"/>
        </w:rPr>
        <w:t xml:space="preserve"> </w:t>
      </w:r>
    </w:p>
    <w:p w:rsidR="00CD2496" w:rsidRDefault="000102B5">
      <w:pPr>
        <w:ind w:left="-15" w:right="97" w:firstLine="720"/>
      </w:pPr>
      <w:r>
        <w:t xml:space="preserve">Учебно-тренировочные занятия, физкультурные и спортивные мероприятия разрешается проводить: </w:t>
      </w:r>
    </w:p>
    <w:p w:rsidR="00CD2496" w:rsidRDefault="000102B5" w:rsidP="000102B5">
      <w:pPr>
        <w:numPr>
          <w:ilvl w:val="0"/>
          <w:numId w:val="37"/>
        </w:numPr>
        <w:spacing w:after="29" w:line="259" w:lineRule="auto"/>
        <w:ind w:right="97" w:firstLine="720"/>
      </w:pPr>
      <w:r>
        <w:t xml:space="preserve">при </w:t>
      </w:r>
      <w:r>
        <w:tab/>
        <w:t xml:space="preserve">условии </w:t>
      </w:r>
      <w:r>
        <w:tab/>
        <w:t xml:space="preserve">наличия </w:t>
      </w:r>
      <w:r>
        <w:tab/>
        <w:t xml:space="preserve">соответствующей </w:t>
      </w:r>
      <w:r>
        <w:tab/>
        <w:t xml:space="preserve">квалификации </w:t>
      </w:r>
      <w:r>
        <w:tab/>
        <w:t>тренерско-</w:t>
      </w:r>
    </w:p>
    <w:p w:rsidR="00CD2496" w:rsidRDefault="000102B5">
      <w:pPr>
        <w:ind w:left="-15" w:right="97"/>
      </w:pPr>
      <w:r>
        <w:t xml:space="preserve">преподавательского состава, медицинского и иного персонала; </w:t>
      </w:r>
    </w:p>
    <w:p w:rsidR="00CD2496" w:rsidRDefault="000102B5" w:rsidP="000102B5">
      <w:pPr>
        <w:numPr>
          <w:ilvl w:val="0"/>
          <w:numId w:val="37"/>
        </w:numPr>
        <w:ind w:right="97" w:firstLine="720"/>
      </w:pPr>
      <w:r>
        <w:t>при на</w:t>
      </w:r>
      <w:r>
        <w:t xml:space="preserve">личии медицинского допуска у обучающихся к </w:t>
      </w:r>
      <w:proofErr w:type="spellStart"/>
      <w:r>
        <w:t>физкультурноспортивным</w:t>
      </w:r>
      <w:proofErr w:type="spellEnd"/>
      <w:r>
        <w:t xml:space="preserve"> занятиям; </w:t>
      </w:r>
    </w:p>
    <w:p w:rsidR="00CD2496" w:rsidRDefault="000102B5" w:rsidP="000102B5">
      <w:pPr>
        <w:numPr>
          <w:ilvl w:val="0"/>
          <w:numId w:val="37"/>
        </w:numPr>
        <w:ind w:right="97" w:firstLine="720"/>
      </w:pPr>
      <w:r>
        <w:t xml:space="preserve">при соответствии спортивной экипировки санитарно-гигиеническим нормам, правилам спортивных соревнований и методике учебно-тренировочного процесса; </w:t>
      </w:r>
    </w:p>
    <w:p w:rsidR="00CD2496" w:rsidRDefault="000102B5" w:rsidP="000102B5">
      <w:pPr>
        <w:numPr>
          <w:ilvl w:val="0"/>
          <w:numId w:val="37"/>
        </w:numPr>
        <w:ind w:right="97" w:firstLine="720"/>
      </w:pPr>
      <w:r>
        <w:t xml:space="preserve">при соответствии мест проведения учебно-тренировочного процесса, спортивных соревнований, физкультурных и спортивных мероприятий санитарным нормам и условиям безопасности; </w:t>
      </w:r>
    </w:p>
    <w:p w:rsidR="00CD2496" w:rsidRDefault="000102B5" w:rsidP="000102B5">
      <w:pPr>
        <w:numPr>
          <w:ilvl w:val="0"/>
          <w:numId w:val="37"/>
        </w:numPr>
        <w:ind w:right="97" w:firstLine="720"/>
      </w:pPr>
      <w:r>
        <w:t>при условии готовности места проведения, инвентаря и оборудования к конкретному мер</w:t>
      </w:r>
      <w:r>
        <w:t xml:space="preserve">оприятию; </w:t>
      </w:r>
    </w:p>
    <w:p w:rsidR="00CD2496" w:rsidRDefault="000102B5" w:rsidP="000102B5">
      <w:pPr>
        <w:numPr>
          <w:ilvl w:val="0"/>
          <w:numId w:val="37"/>
        </w:numPr>
        <w:ind w:right="97" w:firstLine="720"/>
      </w:pPr>
      <w:r>
        <w:t xml:space="preserve">при ознакомлении каждого обучающегося с правилами техники безопасности. </w:t>
      </w:r>
    </w:p>
    <w:p w:rsidR="00CD2496" w:rsidRDefault="000102B5">
      <w:pPr>
        <w:ind w:left="-15" w:right="97" w:firstLine="720"/>
      </w:pPr>
      <w:r>
        <w:t>Тренер несет прямую ответственность за охрану жизни и здоровья спортсменов. Чтобы до минимума сократить возможность тяжелой травмы во время тренировки или на соревнованиях,</w:t>
      </w:r>
      <w:r>
        <w:t xml:space="preserve"> на уровне условного рефлекса, у спортсмена нужно вырабатывать навыки техники безопасности. В группах тренировки проводятся с применением нескольких видов физических упражнений: гимнастических, легкоатлетических, спортивных игр, единоборств. Техника безопа</w:t>
      </w:r>
      <w:r>
        <w:t>сности, прививается спортсменам незаметно при выполнении каждого упражнения. Профилактикой травматизма среди спортсменов является и разъяснение при показе движений, почему они выполняются именно в такой последовательности и что может произойти, если делать</w:t>
      </w:r>
      <w:r>
        <w:t xml:space="preserve"> их из травмоопасного положения. Тренер должен разъяснять спортсменам правила внутреннего распорядка на спортивном сооружении; ознакомить их с правилами техники безопасности в спортивном зале; присутствовать при входе спортсменов в зал, а также контролиров</w:t>
      </w:r>
      <w:r>
        <w:t>ать уход спортсменов из зала; вести учет посещаемости спортсменами тренировок в журнале соответствующего образца. Одна из обязанностей тренера — следить за своевременностью предоставления спортсменами медицинских справок, заверенных подписью врача и печать</w:t>
      </w:r>
      <w:r>
        <w:t>ю. В целях обеспечения безопасности следует требовать, чтобы спортсмены приходили на тренировки только в дни и часы, указанные в расписании; находились на спортивных сооружениях только в присутствии тренера; покидали спортивные сооружения не позднее 30-и м</w:t>
      </w:r>
      <w:r>
        <w:t xml:space="preserve">инут после окончания тренировок. </w:t>
      </w:r>
    </w:p>
    <w:p w:rsidR="00CD2496" w:rsidRDefault="000102B5">
      <w:pPr>
        <w:ind w:left="720" w:right="97"/>
      </w:pPr>
      <w:r>
        <w:lastRenderedPageBreak/>
        <w:t xml:space="preserve">Тренер, проводящий тренировку, обязан: </w:t>
      </w:r>
    </w:p>
    <w:p w:rsidR="00CD2496" w:rsidRDefault="000102B5" w:rsidP="000102B5">
      <w:pPr>
        <w:numPr>
          <w:ilvl w:val="0"/>
          <w:numId w:val="38"/>
        </w:numPr>
        <w:ind w:right="97" w:firstLine="720"/>
      </w:pPr>
      <w:r>
        <w:t>Перед началом провести тщательный осмотр места проведения тренировки; убедиться в исправности спортинвентаря, надежности установки и закрепления оборудования, соответствия санитарно-</w:t>
      </w:r>
      <w:r>
        <w:t xml:space="preserve">гигиенических условий требованиям, предъявляемым к месту проведения тренировок, инструктировать спортсменов о порядке, последовательности и мерах безопасности при выполнении физических упражнений. </w:t>
      </w:r>
    </w:p>
    <w:p w:rsidR="00CD2496" w:rsidRDefault="000102B5" w:rsidP="000102B5">
      <w:pPr>
        <w:numPr>
          <w:ilvl w:val="0"/>
          <w:numId w:val="38"/>
        </w:numPr>
        <w:ind w:right="97" w:firstLine="720"/>
      </w:pPr>
      <w:r>
        <w:t>Отрабатывать безопасные приемы выполнения физических упраж</w:t>
      </w:r>
      <w:r>
        <w:t xml:space="preserve">нений и следить за соблюдением спортсменами мер безопасности, при этом строго придерживаться принципов доступности и последовательности подготовки. </w:t>
      </w:r>
    </w:p>
    <w:p w:rsidR="00CD2496" w:rsidRDefault="000102B5" w:rsidP="000102B5">
      <w:pPr>
        <w:numPr>
          <w:ilvl w:val="0"/>
          <w:numId w:val="38"/>
        </w:numPr>
        <w:spacing w:after="0" w:line="259" w:lineRule="auto"/>
        <w:ind w:right="97" w:firstLine="720"/>
      </w:pPr>
      <w:r>
        <w:t xml:space="preserve">По результатам медицинского осмотра знать физическую подготовленность и функциональные возможности каждого </w:t>
      </w:r>
      <w:r>
        <w:t xml:space="preserve">спортсмена, в необходимых случаях обеспечивать страховку; при появлении признаков утомления или при жалобе на недомогание и плохое самочувствие спортсмена немедленно направлять его к врачу. </w:t>
      </w:r>
    </w:p>
    <w:p w:rsidR="00CD2496" w:rsidRDefault="000102B5" w:rsidP="000102B5">
      <w:pPr>
        <w:numPr>
          <w:ilvl w:val="0"/>
          <w:numId w:val="38"/>
        </w:numPr>
        <w:ind w:right="97" w:firstLine="720"/>
      </w:pPr>
      <w:r>
        <w:t>Прекращать тренировки или применять меры к охране здоровья спортс</w:t>
      </w:r>
      <w:r>
        <w:t xml:space="preserve">менов при резких изменениях погоды: гроза, ливень, град, ураган, резких колебаниях температуры. </w:t>
      </w:r>
    </w:p>
    <w:p w:rsidR="00CD2496" w:rsidRDefault="000102B5" w:rsidP="000102B5">
      <w:pPr>
        <w:numPr>
          <w:ilvl w:val="0"/>
          <w:numId w:val="38"/>
        </w:numPr>
        <w:spacing w:after="121"/>
        <w:ind w:right="97" w:firstLine="720"/>
      </w:pPr>
      <w:r>
        <w:t>Знать способы до врачебной помощи.</w:t>
      </w:r>
      <w:r>
        <w:rPr>
          <w:b/>
        </w:rPr>
        <w:t xml:space="preserve"> </w:t>
      </w:r>
    </w:p>
    <w:p w:rsidR="00CD2496" w:rsidRDefault="000102B5">
      <w:pPr>
        <w:spacing w:after="13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CD2496" w:rsidRDefault="000102B5">
      <w:pPr>
        <w:spacing w:after="0" w:line="238" w:lineRule="auto"/>
        <w:ind w:right="4918" w:firstLine="0"/>
        <w:jc w:val="left"/>
      </w:pPr>
      <w:r>
        <w:rPr>
          <w:b/>
        </w:rPr>
        <w:t xml:space="preserve"> </w:t>
      </w:r>
      <w:r>
        <w:t xml:space="preserve"> </w:t>
      </w:r>
      <w:r>
        <w:tab/>
      </w:r>
      <w:r>
        <w:rPr>
          <w:b/>
        </w:rPr>
        <w:t xml:space="preserve"> </w:t>
      </w:r>
      <w:r>
        <w:br w:type="page"/>
      </w:r>
    </w:p>
    <w:p w:rsidR="00CD2496" w:rsidRDefault="000102B5">
      <w:pPr>
        <w:pStyle w:val="2"/>
        <w:ind w:left="3766" w:hanging="2626"/>
      </w:pPr>
      <w:r>
        <w:lastRenderedPageBreak/>
        <w:t>11. Условия реализации дополнительной образовательной программы спортивной подготовки</w:t>
      </w:r>
      <w:r>
        <w:rPr>
          <w:sz w:val="20"/>
        </w:rPr>
        <w:t xml:space="preserve"> </w:t>
      </w:r>
    </w:p>
    <w:p w:rsidR="00CD2496" w:rsidRDefault="000102B5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CD2496" w:rsidRDefault="000102B5">
      <w:pPr>
        <w:ind w:left="-15" w:right="97" w:firstLine="708"/>
      </w:pPr>
      <w:r>
        <w:t>17.</w:t>
      </w:r>
      <w:r>
        <w:rPr>
          <w:rFonts w:ascii="Arial" w:eastAsia="Arial" w:hAnsi="Arial" w:cs="Arial"/>
        </w:rPr>
        <w:t xml:space="preserve"> </w:t>
      </w:r>
      <w:r>
        <w:t>Информационно-</w:t>
      </w:r>
      <w:r>
        <w:t xml:space="preserve">методические условия реализации Программы определяются возможностями учебного учреждения.  </w:t>
      </w:r>
    </w:p>
    <w:p w:rsidR="00CD2496" w:rsidRDefault="000102B5">
      <w:pPr>
        <w:ind w:left="139" w:right="97" w:firstLine="720"/>
      </w:pPr>
      <w:r>
        <w:t xml:space="preserve">Требования к материально-техническим условиям реализации этапов спортивной подготовки: </w:t>
      </w:r>
    </w:p>
    <w:p w:rsidR="00CD2496" w:rsidRDefault="000102B5" w:rsidP="000102B5">
      <w:pPr>
        <w:numPr>
          <w:ilvl w:val="0"/>
          <w:numId w:val="39"/>
        </w:numPr>
        <w:ind w:right="97"/>
      </w:pPr>
      <w:r>
        <w:t xml:space="preserve">наличие тренировочного спортивного зала; </w:t>
      </w:r>
    </w:p>
    <w:p w:rsidR="00CD2496" w:rsidRDefault="000102B5" w:rsidP="000102B5">
      <w:pPr>
        <w:numPr>
          <w:ilvl w:val="0"/>
          <w:numId w:val="39"/>
        </w:numPr>
        <w:ind w:right="97"/>
      </w:pPr>
      <w:r>
        <w:t xml:space="preserve">наличие тренажерного зала и (или) </w:t>
      </w:r>
      <w:r>
        <w:t xml:space="preserve">специализированных мест для размещения тренажеров; </w:t>
      </w:r>
    </w:p>
    <w:p w:rsidR="00CD2496" w:rsidRDefault="000102B5" w:rsidP="000102B5">
      <w:pPr>
        <w:numPr>
          <w:ilvl w:val="0"/>
          <w:numId w:val="39"/>
        </w:numPr>
        <w:ind w:right="97"/>
      </w:pPr>
      <w:r>
        <w:t xml:space="preserve">наличие раздевалок, душевых; </w:t>
      </w:r>
    </w:p>
    <w:p w:rsidR="00CD2496" w:rsidRDefault="000102B5" w:rsidP="000102B5">
      <w:pPr>
        <w:numPr>
          <w:ilvl w:val="0"/>
          <w:numId w:val="39"/>
        </w:numPr>
        <w:ind w:right="97"/>
      </w:pPr>
      <w:r>
        <w:t xml:space="preserve">наличие медицинского пункта, оборудованного в соответствии с приказом Минздрава России от </w:t>
      </w:r>
    </w:p>
    <w:p w:rsidR="00CD2496" w:rsidRDefault="000102B5">
      <w:pPr>
        <w:ind w:left="139" w:right="97"/>
      </w:pPr>
      <w:r>
        <w:t xml:space="preserve">23.10.2020 № 1144н «Об утверждении порядка организации оказания медицинской помощи </w:t>
      </w:r>
      <w:r>
        <w:t>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</w:t>
      </w:r>
      <w:r>
        <w:t>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(зарегис</w:t>
      </w:r>
      <w:r>
        <w:t xml:space="preserve">трирован Минюстом России 03.12.2020, регистрационный № 61238) (с изменениями, внесенными приказом Минздрава России от 22.02.2022 №106н (зарегистрирован Минюстом России 28.02.2022, регистрационный № 67554); </w:t>
      </w:r>
    </w:p>
    <w:p w:rsidR="00CD2496" w:rsidRDefault="000102B5" w:rsidP="000102B5">
      <w:pPr>
        <w:numPr>
          <w:ilvl w:val="0"/>
          <w:numId w:val="39"/>
        </w:numPr>
        <w:ind w:right="97"/>
      </w:pPr>
      <w:r>
        <w:t>обеспечение оборудованием и спортивным инвентарем</w:t>
      </w:r>
      <w:r>
        <w:t xml:space="preserve">, необходимыми для прохождения спортивной подготовки; </w:t>
      </w:r>
    </w:p>
    <w:p w:rsidR="00CD2496" w:rsidRDefault="000102B5" w:rsidP="000102B5">
      <w:pPr>
        <w:numPr>
          <w:ilvl w:val="0"/>
          <w:numId w:val="39"/>
        </w:numPr>
        <w:ind w:right="97"/>
      </w:pPr>
      <w:r>
        <w:t xml:space="preserve">обеспечение спортивной экипировкой; </w:t>
      </w:r>
    </w:p>
    <w:p w:rsidR="00CD2496" w:rsidRDefault="000102B5" w:rsidP="000102B5">
      <w:pPr>
        <w:numPr>
          <w:ilvl w:val="0"/>
          <w:numId w:val="39"/>
        </w:numPr>
        <w:ind w:right="97"/>
      </w:pPr>
      <w:r>
        <w:t xml:space="preserve">обеспечение обучающихся проездом к месту проведения спортивных мероприятий и обратно; </w:t>
      </w:r>
    </w:p>
    <w:p w:rsidR="00CD2496" w:rsidRDefault="000102B5" w:rsidP="000102B5">
      <w:pPr>
        <w:numPr>
          <w:ilvl w:val="0"/>
          <w:numId w:val="39"/>
        </w:numPr>
        <w:ind w:right="97"/>
      </w:pPr>
      <w:r>
        <w:t>обеспечение обучающихся питанием и проживанием в период проведения спортивных</w:t>
      </w:r>
      <w:r>
        <w:t xml:space="preserve"> мероприятий; </w:t>
      </w:r>
    </w:p>
    <w:p w:rsidR="00CD2496" w:rsidRDefault="000102B5" w:rsidP="000102B5">
      <w:pPr>
        <w:numPr>
          <w:ilvl w:val="0"/>
          <w:numId w:val="39"/>
        </w:numPr>
        <w:ind w:right="97"/>
      </w:pPr>
      <w:r>
        <w:t xml:space="preserve">медицинское обеспечение обучающихся, в том числе организацию систематического медицинского контроля. </w:t>
      </w:r>
    </w:p>
    <w:p w:rsidR="00CD2496" w:rsidRDefault="000102B5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CD2496" w:rsidRDefault="000102B5">
      <w:pPr>
        <w:spacing w:after="10" w:line="249" w:lineRule="auto"/>
        <w:ind w:left="38" w:right="33" w:hanging="10"/>
        <w:jc w:val="center"/>
      </w:pPr>
      <w:r>
        <w:rPr>
          <w:b/>
          <w:sz w:val="24"/>
        </w:rPr>
        <w:t xml:space="preserve">Обеспечение оборудованием и спортивным инвентарем, необходимыми для прохождения спортивной подготовки </w:t>
      </w:r>
    </w:p>
    <w:p w:rsidR="00CD2496" w:rsidRDefault="000102B5">
      <w:pPr>
        <w:spacing w:after="0" w:line="259" w:lineRule="auto"/>
        <w:ind w:left="3726"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226" w:type="dxa"/>
        <w:tblInd w:w="168" w:type="dxa"/>
        <w:tblCellMar>
          <w:top w:w="24" w:type="dxa"/>
          <w:left w:w="1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6241"/>
        <w:gridCol w:w="1555"/>
        <w:gridCol w:w="1714"/>
      </w:tblGrid>
      <w:tr w:rsidR="00CD2496">
        <w:trPr>
          <w:trHeight w:val="57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left="41" w:right="0" w:firstLine="0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Наименование оборудования и спортивного инвентаря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Количество изделий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4" w:firstLine="0"/>
              <w:jc w:val="center"/>
            </w:pPr>
            <w:r>
              <w:rPr>
                <w:sz w:val="24"/>
              </w:rPr>
              <w:lastRenderedPageBreak/>
              <w:t xml:space="preserve">1.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Барьер легкоатлетический тренировочный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4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Брусья навесные на гимнастическую стенку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CD2496">
        <w:trPr>
          <w:trHeight w:val="3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Весы электронные (до 150 кг)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3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Гантели переменной массы (от 1 до 10 кг)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Гантели переменной массы (от 12 до 26 кг)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Гимнастическая палка «</w:t>
            </w:r>
            <w:proofErr w:type="spellStart"/>
            <w:r>
              <w:rPr>
                <w:sz w:val="24"/>
              </w:rPr>
              <w:t>бодибар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CD2496">
        <w:trPr>
          <w:trHeight w:val="30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Жгут спортивный тренировочный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Зеркало настенное (1х2 м)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Измерительная рулетка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Конус тренировочный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Лента эластичная (силовая)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CD2496">
        <w:trPr>
          <w:trHeight w:val="31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Лестница координационная (0,5х6 м)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30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Макивара</w:t>
            </w:r>
            <w:proofErr w:type="spellEnd"/>
            <w:r>
              <w:rPr>
                <w:sz w:val="24"/>
              </w:rPr>
              <w:t xml:space="preserve"> - щит большая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rPr>
                <w:sz w:val="24"/>
              </w:rPr>
              <w:t>Макивара</w:t>
            </w:r>
            <w:proofErr w:type="spellEnd"/>
            <w:r>
              <w:rPr>
                <w:sz w:val="24"/>
              </w:rPr>
              <w:t xml:space="preserve"> средняя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Маркеры для тренировок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Мат гимнастический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Мешок боксерский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CD2496">
        <w:trPr>
          <w:trHeight w:val="30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Мешок-манекен водоналивной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CD2496">
        <w:trPr>
          <w:trHeight w:val="31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19.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Мяч баскетбольный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20.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Мяч набивной (</w:t>
            </w:r>
            <w:proofErr w:type="spellStart"/>
            <w:r>
              <w:rPr>
                <w:sz w:val="24"/>
              </w:rPr>
              <w:t>медицинбол</w:t>
            </w:r>
            <w:proofErr w:type="spellEnd"/>
            <w:r>
              <w:rPr>
                <w:sz w:val="24"/>
              </w:rPr>
              <w:t xml:space="preserve">) (от 1 до 10 кг)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21.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Мяч футбольный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56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22.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Напольное покрытие для единоборств </w:t>
            </w:r>
            <w:proofErr w:type="spellStart"/>
            <w:r>
              <w:rPr>
                <w:sz w:val="24"/>
              </w:rPr>
              <w:t>будо</w:t>
            </w:r>
            <w:proofErr w:type="spellEnd"/>
            <w:r>
              <w:rPr>
                <w:sz w:val="24"/>
              </w:rPr>
              <w:t>-маты «</w:t>
            </w:r>
            <w:proofErr w:type="spellStart"/>
            <w:r>
              <w:rPr>
                <w:sz w:val="24"/>
              </w:rPr>
              <w:t>додянг</w:t>
            </w:r>
            <w:proofErr w:type="spellEnd"/>
            <w:r>
              <w:rPr>
                <w:sz w:val="24"/>
              </w:rPr>
              <w:t xml:space="preserve">» (12х12 м)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23.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Насос универсальный с иглой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24.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Перекладина навесная универсальная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25.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Петля резиновая (от 2 кг до 90 кг)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26.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Платформа балансировочная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27.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Подвесная система для мешков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CD2496">
        <w:trPr>
          <w:trHeight w:val="31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28.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Подушка балансировочная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29.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Ракетка для тхэквондо («лапа - ракетка» для тхэквондо)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CD2496">
        <w:trPr>
          <w:trHeight w:val="30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30.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Свисток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31.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Секундомер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32.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Скакалка гимнастическая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33.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Скамейка гимнастическая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34.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Скамья атлетическая (регулируемая)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31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35.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Стеллаж для хранения гантелей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36.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Стеллаж для хранения инвентаря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37.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Стенка гимнастическая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CD2496">
        <w:trPr>
          <w:trHeight w:val="30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38.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Степ - платформа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39.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Стойки для приседания со штангой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30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40.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Трос амортизатор спортивный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CD2496">
        <w:trPr>
          <w:trHeight w:val="30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lastRenderedPageBreak/>
              <w:t xml:space="preserve">41.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Тумба для запрыгивания разновысокая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30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42.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Штанга тяжелоатлетическая (240 кг)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31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>43.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Эспандер латеральный для ног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CD2496">
        <w:trPr>
          <w:trHeight w:val="562"/>
        </w:trPr>
        <w:tc>
          <w:tcPr>
            <w:tcW w:w="10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Для учебно-тренировочного этапа (этапа спортивной специализации), этапов совершенствования спортивного мастерства и высшего спортивного мастерства </w:t>
            </w:r>
          </w:p>
        </w:tc>
      </w:tr>
      <w:tr w:rsidR="00CD2496">
        <w:trPr>
          <w:trHeight w:val="43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24"/>
              </w:rPr>
              <w:t xml:space="preserve">44.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Монитор для электронной системы судейства (телевизор)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4"/>
              </w:rPr>
              <w:t>штук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57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45.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Электронная система судейства для проведения тренировочных занятий и спортивных соревнований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CD2496" w:rsidRDefault="000102B5">
      <w:pPr>
        <w:spacing w:after="26" w:line="259" w:lineRule="auto"/>
        <w:ind w:left="2627" w:right="0" w:firstLine="0"/>
        <w:jc w:val="left"/>
      </w:pPr>
      <w:r>
        <w:rPr>
          <w:b/>
          <w:sz w:val="24"/>
        </w:rPr>
        <w:t xml:space="preserve"> </w:t>
      </w:r>
    </w:p>
    <w:p w:rsidR="00CD2496" w:rsidRDefault="000102B5">
      <w:pPr>
        <w:spacing w:after="3" w:line="271" w:lineRule="auto"/>
        <w:ind w:left="2637" w:right="0" w:hanging="10"/>
        <w:jc w:val="left"/>
      </w:pPr>
      <w:r>
        <w:rPr>
          <w:b/>
          <w:sz w:val="24"/>
        </w:rPr>
        <w:t xml:space="preserve">Обеспечение спортивной экипировкой </w:t>
      </w:r>
    </w:p>
    <w:p w:rsidR="00CD2496" w:rsidRDefault="000102B5">
      <w:pPr>
        <w:spacing w:after="0" w:line="259" w:lineRule="auto"/>
        <w:ind w:right="0" w:firstLine="0"/>
        <w:jc w:val="right"/>
      </w:pPr>
      <w:r>
        <w:rPr>
          <w:b/>
          <w:sz w:val="24"/>
        </w:rPr>
        <w:t xml:space="preserve"> </w:t>
      </w:r>
    </w:p>
    <w:tbl>
      <w:tblPr>
        <w:tblStyle w:val="TableGrid"/>
        <w:tblW w:w="10226" w:type="dxa"/>
        <w:tblInd w:w="168" w:type="dxa"/>
        <w:tblCellMar>
          <w:top w:w="14" w:type="dxa"/>
          <w:left w:w="12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624"/>
        <w:gridCol w:w="6630"/>
        <w:gridCol w:w="1411"/>
        <w:gridCol w:w="1561"/>
      </w:tblGrid>
      <w:tr w:rsidR="00CD2496">
        <w:trPr>
          <w:trHeight w:val="5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16" w:line="259" w:lineRule="auto"/>
              <w:ind w:left="188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CD2496" w:rsidRDefault="000102B5">
            <w:pPr>
              <w:spacing w:after="0" w:line="259" w:lineRule="auto"/>
              <w:ind w:left="140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4"/>
              </w:rPr>
              <w:t xml:space="preserve">Наименование спортивной экипировки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Количество изделий </w:t>
            </w:r>
          </w:p>
        </w:tc>
      </w:tr>
      <w:tr w:rsidR="00CD2496">
        <w:trPr>
          <w:trHeight w:val="2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Жилет защитный (для вида спорта «тхэквондо»)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CD2496">
        <w:trPr>
          <w:trHeight w:val="28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40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Шлем защитный (для вида спорта «тхэквондо»)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CD2496">
        <w:trPr>
          <w:trHeight w:val="2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40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Маска защитная на шлем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CD2496">
        <w:trPr>
          <w:trHeight w:val="288"/>
        </w:trPr>
        <w:tc>
          <w:tcPr>
            <w:tcW w:w="10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52" w:right="0" w:firstLine="0"/>
              <w:jc w:val="left"/>
            </w:pPr>
            <w:r>
              <w:rPr>
                <w:sz w:val="24"/>
              </w:rPr>
              <w:t xml:space="preserve">Для этапа совершенствования спортивного мастерства и этапа высшего спортивного мастерства </w:t>
            </w:r>
          </w:p>
        </w:tc>
      </w:tr>
      <w:tr w:rsidR="00CD2496">
        <w:trPr>
          <w:trHeight w:val="28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40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Жилет защитный электронный с трансмиттером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14" w:right="0" w:firstLine="0"/>
              <w:jc w:val="left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CD2496">
        <w:trPr>
          <w:trHeight w:val="29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40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Шлем защитный электронный с трансмиттером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14" w:right="0" w:firstLine="0"/>
              <w:jc w:val="left"/>
            </w:pPr>
            <w:r>
              <w:rPr>
                <w:sz w:val="24"/>
              </w:rPr>
              <w:t xml:space="preserve">комплект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</w:tbl>
    <w:p w:rsidR="00CD2496" w:rsidRDefault="000102B5">
      <w:pPr>
        <w:spacing w:after="73" w:line="259" w:lineRule="auto"/>
        <w:ind w:left="708" w:right="0" w:firstLine="0"/>
        <w:jc w:val="left"/>
      </w:pPr>
      <w:r>
        <w:t xml:space="preserve"> </w:t>
      </w:r>
    </w:p>
    <w:p w:rsidR="00CD2496" w:rsidRDefault="000102B5">
      <w:pPr>
        <w:spacing w:after="0" w:line="259" w:lineRule="auto"/>
        <w:ind w:right="4" w:firstLine="0"/>
        <w:jc w:val="center"/>
      </w:pPr>
      <w:r>
        <w:rPr>
          <w:b/>
          <w:sz w:val="22"/>
        </w:rPr>
        <w:t xml:space="preserve"> </w:t>
      </w:r>
    </w:p>
    <w:p w:rsidR="00CD2496" w:rsidRDefault="000102B5">
      <w:pPr>
        <w:spacing w:after="451" w:line="259" w:lineRule="auto"/>
        <w:ind w:right="4" w:firstLine="0"/>
        <w:jc w:val="center"/>
      </w:pPr>
      <w:r>
        <w:rPr>
          <w:b/>
          <w:sz w:val="22"/>
        </w:rPr>
        <w:t xml:space="preserve"> </w:t>
      </w:r>
    </w:p>
    <w:p w:rsidR="00CD2496" w:rsidRDefault="000102B5">
      <w:pPr>
        <w:spacing w:after="0" w:line="259" w:lineRule="auto"/>
        <w:ind w:right="0" w:firstLine="0"/>
        <w:jc w:val="left"/>
      </w:pPr>
      <w:r>
        <w:t xml:space="preserve"> </w:t>
      </w:r>
    </w:p>
    <w:p w:rsidR="00CD2496" w:rsidRDefault="00CD2496">
      <w:pPr>
        <w:sectPr w:rsidR="00CD2496">
          <w:footerReference w:type="even" r:id="rId20"/>
          <w:footerReference w:type="default" r:id="rId21"/>
          <w:footerReference w:type="first" r:id="rId22"/>
          <w:pgSz w:w="11899" w:h="16841"/>
          <w:pgMar w:top="1435" w:right="401" w:bottom="1290" w:left="876" w:header="720" w:footer="4" w:gutter="0"/>
          <w:cols w:space="720"/>
        </w:sectPr>
      </w:pPr>
    </w:p>
    <w:p w:rsidR="00CD2496" w:rsidRDefault="000102B5">
      <w:pPr>
        <w:spacing w:after="472" w:line="259" w:lineRule="auto"/>
        <w:ind w:left="3745" w:right="0" w:firstLine="0"/>
        <w:jc w:val="center"/>
      </w:pPr>
      <w:r>
        <w:lastRenderedPageBreak/>
        <w:t xml:space="preserve"> </w:t>
      </w:r>
    </w:p>
    <w:p w:rsidR="00CD2496" w:rsidRDefault="000102B5">
      <w:pPr>
        <w:spacing w:after="226" w:line="259" w:lineRule="auto"/>
        <w:ind w:right="0" w:firstLine="0"/>
        <w:jc w:val="left"/>
      </w:pPr>
      <w:r>
        <w:rPr>
          <w:b/>
          <w:sz w:val="22"/>
        </w:rPr>
        <w:t xml:space="preserve"> </w:t>
      </w:r>
    </w:p>
    <w:p w:rsidR="00CD2496" w:rsidRDefault="000102B5">
      <w:pPr>
        <w:spacing w:after="431" w:line="271" w:lineRule="auto"/>
        <w:ind w:left="4962" w:right="0" w:hanging="10"/>
        <w:jc w:val="left"/>
      </w:pPr>
      <w:r>
        <w:rPr>
          <w:b/>
          <w:sz w:val="24"/>
        </w:rPr>
        <w:t xml:space="preserve">Обеспечение спортивной экипировкой </w:t>
      </w:r>
    </w:p>
    <w:p w:rsidR="00CD2496" w:rsidRDefault="000102B5">
      <w:pPr>
        <w:spacing w:after="0" w:line="259" w:lineRule="auto"/>
        <w:ind w:right="0" w:firstLine="0"/>
        <w:jc w:val="right"/>
      </w:pPr>
      <w:r>
        <w:rPr>
          <w:sz w:val="24"/>
        </w:rPr>
        <w:t>Спортивная экипировка, передаваемая в индивидуальное пользование</w:t>
      </w:r>
      <w:r>
        <w:rPr>
          <w:b/>
          <w:sz w:val="24"/>
        </w:rPr>
        <w:t xml:space="preserve"> </w:t>
      </w:r>
    </w:p>
    <w:tbl>
      <w:tblPr>
        <w:tblStyle w:val="TableGrid"/>
        <w:tblW w:w="15156" w:type="dxa"/>
        <w:tblInd w:w="-514" w:type="dxa"/>
        <w:tblCellMar>
          <w:top w:w="60" w:type="dxa"/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151"/>
        <w:gridCol w:w="1256"/>
        <w:gridCol w:w="2312"/>
        <w:gridCol w:w="679"/>
        <w:gridCol w:w="976"/>
        <w:gridCol w:w="955"/>
        <w:gridCol w:w="1424"/>
        <w:gridCol w:w="996"/>
        <w:gridCol w:w="1129"/>
        <w:gridCol w:w="709"/>
        <w:gridCol w:w="1015"/>
      </w:tblGrid>
      <w:tr w:rsidR="00CD2496">
        <w:trPr>
          <w:trHeight w:val="28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6" w:line="259" w:lineRule="auto"/>
              <w:ind w:left="170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CD2496" w:rsidRDefault="000102B5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Расчетная единица 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8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518" w:right="0" w:firstLine="0"/>
              <w:jc w:val="left"/>
            </w:pPr>
            <w:r>
              <w:rPr>
                <w:sz w:val="24"/>
              </w:rPr>
              <w:t xml:space="preserve">Этапы спортивной подготовки </w:t>
            </w:r>
          </w:p>
        </w:tc>
      </w:tr>
      <w:tr w:rsidR="00CD2496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Этап начальной подготовки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38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Учебнотренировочный</w:t>
            </w:r>
            <w:proofErr w:type="spellEnd"/>
            <w:r>
              <w:rPr>
                <w:sz w:val="24"/>
              </w:rPr>
              <w:t xml:space="preserve"> этап (этап </w:t>
            </w:r>
          </w:p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спортивной специализации)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55"/>
              <w:jc w:val="center"/>
            </w:pPr>
            <w:r>
              <w:rPr>
                <w:sz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Этап высшего спортивного мастерства </w:t>
            </w:r>
          </w:p>
        </w:tc>
      </w:tr>
      <w:tr w:rsidR="00CD2496">
        <w:trPr>
          <w:trHeight w:val="17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CD249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2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772668"/>
                      <wp:effectExtent l="0" t="0" r="0" b="0"/>
                      <wp:docPr id="159805" name="Group 159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72668"/>
                                <a:chOff x="0" y="0"/>
                                <a:chExt cx="168754" cy="772668"/>
                              </a:xfrm>
                            </wpg:grpSpPr>
                            <wps:wsp>
                              <wps:cNvPr id="20436" name="Rectangle 20436"/>
                              <wps:cNvSpPr/>
                              <wps:spPr>
                                <a:xfrm rot="-5399999">
                                  <a:off x="-365871" y="192293"/>
                                  <a:ext cx="97636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количество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37" name="Rectangle 2043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9805" o:spid="_x0000_s1026" style="width:13.3pt;height:60.85pt;mso-position-horizontal-relative:char;mso-position-vertical-relative:line" coordsize="1687,7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">
                      <v:rect id="Rectangle 20436" o:spid="_x0000_s1027" style="position:absolute;left:-3659;top:1923;width:976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количество</w:t>
                              </w:r>
                            </w:p>
                          </w:txbxContent>
                        </v:textbox>
                      </v:rect>
                      <v:rect id="Rectangle 20437" o:spid="_x0000_s1028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7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8297" cy="925983"/>
                      <wp:effectExtent l="0" t="0" r="0" b="0"/>
                      <wp:docPr id="159857" name="Group 159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297" cy="925983"/>
                                <a:chOff x="0" y="0"/>
                                <a:chExt cx="498297" cy="925983"/>
                              </a:xfrm>
                            </wpg:grpSpPr>
                            <wps:wsp>
                              <wps:cNvPr id="20440" name="Rectangle 20440"/>
                              <wps:cNvSpPr/>
                              <wps:spPr>
                                <a:xfrm rot="-5399999">
                                  <a:off x="-128640" y="315524"/>
                                  <a:ext cx="44166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срок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42" name="Rectangle 20442"/>
                              <wps:cNvSpPr/>
                              <wps:spPr>
                                <a:xfrm rot="-5399999">
                                  <a:off x="-343754" y="218013"/>
                                  <a:ext cx="123155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эксплуатации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864" name="Rectangle 156864"/>
                              <wps:cNvSpPr/>
                              <wps:spPr>
                                <a:xfrm rot="-5399999">
                                  <a:off x="375182" y="468829"/>
                                  <a:ext cx="41349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866" name="Rectangle 156866"/>
                              <wps:cNvSpPr/>
                              <wps:spPr>
                                <a:xfrm rot="-5399999">
                                  <a:off x="115035" y="208682"/>
                                  <a:ext cx="41349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867" name="Rectangle 156867"/>
                              <wps:cNvSpPr/>
                              <wps:spPr>
                                <a:xfrm rot="-5399999">
                                  <a:off x="245109" y="338755"/>
                                  <a:ext cx="41349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лет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45" name="Rectangle 20445"/>
                              <wps:cNvSpPr/>
                              <wps:spPr>
                                <a:xfrm rot="-5399999">
                                  <a:off x="416397" y="18774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9857" o:spid="_x0000_s1029" style="width:39.25pt;height:72.9pt;mso-position-horizontal-relative:char;mso-position-vertical-relative:line" coordsize="4982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">
                      <v:rect id="Rectangle 20440" o:spid="_x0000_s1030" style="position:absolute;left:-1287;top:3155;width:441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срок </w:t>
                              </w:r>
                            </w:p>
                          </w:txbxContent>
                        </v:textbox>
                      </v:rect>
                      <v:rect id="Rectangle 20442" o:spid="_x0000_s1031" style="position:absolute;left:-3437;top:2180;width:1231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эксплуатации </w:t>
                              </w:r>
                            </w:p>
                          </w:txbxContent>
                        </v:textbox>
                      </v:rect>
                      <v:rect id="Rectangle 156864" o:spid="_x0000_s1032" style="position:absolute;left:3751;top:4688;width:413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56866" o:spid="_x0000_s1033" style="position:absolute;left:1149;top:2087;width:413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56867" o:spid="_x0000_s1034" style="position:absolute;left:2451;top:3387;width:413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лет</w:t>
                              </w:r>
                            </w:p>
                          </w:txbxContent>
                        </v:textbox>
                      </v:rect>
                      <v:rect id="Rectangle 20445" o:spid="_x0000_s1035" style="position:absolute;left:4163;top:1877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0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772668"/>
                      <wp:effectExtent l="0" t="0" r="0" b="0"/>
                      <wp:docPr id="159861" name="Group 159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72668"/>
                                <a:chOff x="0" y="0"/>
                                <a:chExt cx="168754" cy="772668"/>
                              </a:xfrm>
                            </wpg:grpSpPr>
                            <wps:wsp>
                              <wps:cNvPr id="20448" name="Rectangle 20448"/>
                              <wps:cNvSpPr/>
                              <wps:spPr>
                                <a:xfrm rot="-5399999">
                                  <a:off x="-365870" y="192293"/>
                                  <a:ext cx="97636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количество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49" name="Rectangle 20449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9861" o:spid="_x0000_s1036" style="width:13.3pt;height:60.85pt;mso-position-horizontal-relative:char;mso-position-vertical-relative:line" coordsize="1687,7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">
                      <v:rect id="Rectangle 20448" o:spid="_x0000_s1037" style="position:absolute;left:-3659;top:1923;width:976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количество</w:t>
                              </w:r>
                            </w:p>
                          </w:txbxContent>
                        </v:textbox>
                      </v:rect>
                      <v:rect id="Rectangle 20449" o:spid="_x0000_s1038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1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00202" cy="925983"/>
                      <wp:effectExtent l="0" t="0" r="0" b="0"/>
                      <wp:docPr id="159873" name="Group 159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0202" cy="925983"/>
                                <a:chOff x="0" y="0"/>
                                <a:chExt cx="500202" cy="925983"/>
                              </a:xfrm>
                            </wpg:grpSpPr>
                            <wps:wsp>
                              <wps:cNvPr id="20452" name="Rectangle 20452"/>
                              <wps:cNvSpPr/>
                              <wps:spPr>
                                <a:xfrm rot="-5399999">
                                  <a:off x="-128642" y="315524"/>
                                  <a:ext cx="44166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срок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54" name="Rectangle 20454"/>
                              <wps:cNvSpPr/>
                              <wps:spPr>
                                <a:xfrm rot="-5399999">
                                  <a:off x="-343373" y="218013"/>
                                  <a:ext cx="123155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эксплуатации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868" name="Rectangle 156868"/>
                              <wps:cNvSpPr/>
                              <wps:spPr>
                                <a:xfrm rot="-5399999">
                                  <a:off x="377088" y="468829"/>
                                  <a:ext cx="41349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871" name="Rectangle 156871"/>
                              <wps:cNvSpPr/>
                              <wps:spPr>
                                <a:xfrm rot="-5399999">
                                  <a:off x="116941" y="208682"/>
                                  <a:ext cx="41349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872" name="Rectangle 156872"/>
                              <wps:cNvSpPr/>
                              <wps:spPr>
                                <a:xfrm rot="-5399999">
                                  <a:off x="247014" y="338755"/>
                                  <a:ext cx="41349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лет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57" name="Rectangle 20457"/>
                              <wps:cNvSpPr/>
                              <wps:spPr>
                                <a:xfrm rot="-5399999">
                                  <a:off x="418302" y="18774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9873" o:spid="_x0000_s1039" style="width:39.4pt;height:72.9pt;mso-position-horizontal-relative:char;mso-position-vertical-relative:line" coordsize="5002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">
                      <v:rect id="Rectangle 20452" o:spid="_x0000_s1040" style="position:absolute;left:-1287;top:3155;width:441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срок </w:t>
                              </w:r>
                            </w:p>
                          </w:txbxContent>
                        </v:textbox>
                      </v:rect>
                      <v:rect id="Rectangle 20454" o:spid="_x0000_s1041" style="position:absolute;left:-3433;top:2180;width:12314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эксплуатации </w:t>
                              </w:r>
                            </w:p>
                          </w:txbxContent>
                        </v:textbox>
                      </v:rect>
                      <v:rect id="Rectangle 156868" o:spid="_x0000_s1042" style="position:absolute;left:3770;top:4688;width:413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56871" o:spid="_x0000_s1043" style="position:absolute;left:1168;top:2087;width:413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56872" o:spid="_x0000_s1044" style="position:absolute;left:2470;top:3387;width:413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лет</w:t>
                              </w:r>
                            </w:p>
                          </w:txbxContent>
                        </v:textbox>
                      </v:rect>
                      <v:rect id="Rectangle 20457" o:spid="_x0000_s1045" style="position:absolute;left:4182;top:1877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38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772668"/>
                      <wp:effectExtent l="0" t="0" r="0" b="0"/>
                      <wp:docPr id="159886" name="Group 159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72668"/>
                                <a:chOff x="0" y="0"/>
                                <a:chExt cx="168754" cy="772668"/>
                              </a:xfrm>
                            </wpg:grpSpPr>
                            <wps:wsp>
                              <wps:cNvPr id="20460" name="Rectangle 20460"/>
                              <wps:cNvSpPr/>
                              <wps:spPr>
                                <a:xfrm rot="-5399999">
                                  <a:off x="-365871" y="192293"/>
                                  <a:ext cx="97636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количество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61" name="Rectangle 20461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9886" o:spid="_x0000_s1046" style="width:13.3pt;height:60.85pt;mso-position-horizontal-relative:char;mso-position-vertical-relative:line" coordsize="1687,7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">
                      <v:rect id="Rectangle 20460" o:spid="_x0000_s1047" style="position:absolute;left:-3659;top:1923;width:976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количество</w:t>
                              </w:r>
                            </w:p>
                          </w:txbxContent>
                        </v:textbox>
                      </v:rect>
                      <v:rect id="Rectangle 20461" o:spid="_x0000_s1048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1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9821" cy="925983"/>
                      <wp:effectExtent l="0" t="0" r="0" b="0"/>
                      <wp:docPr id="159916" name="Group 159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821" cy="925983"/>
                                <a:chOff x="0" y="0"/>
                                <a:chExt cx="499821" cy="925983"/>
                              </a:xfrm>
                            </wpg:grpSpPr>
                            <wps:wsp>
                              <wps:cNvPr id="20464" name="Rectangle 20464"/>
                              <wps:cNvSpPr/>
                              <wps:spPr>
                                <a:xfrm rot="-5399999">
                                  <a:off x="-128642" y="315524"/>
                                  <a:ext cx="44166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срок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66" name="Rectangle 20466"/>
                              <wps:cNvSpPr/>
                              <wps:spPr>
                                <a:xfrm rot="-5399999">
                                  <a:off x="-343753" y="218013"/>
                                  <a:ext cx="123155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эксплуатации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875" name="Rectangle 156875"/>
                              <wps:cNvSpPr/>
                              <wps:spPr>
                                <a:xfrm rot="-5399999">
                                  <a:off x="376707" y="468829"/>
                                  <a:ext cx="41349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876" name="Rectangle 156876"/>
                              <wps:cNvSpPr/>
                              <wps:spPr>
                                <a:xfrm rot="-5399999">
                                  <a:off x="116560" y="208682"/>
                                  <a:ext cx="41349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877" name="Rectangle 156877"/>
                              <wps:cNvSpPr/>
                              <wps:spPr>
                                <a:xfrm rot="-5399999">
                                  <a:off x="246634" y="338755"/>
                                  <a:ext cx="41349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лет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69" name="Rectangle 20469"/>
                              <wps:cNvSpPr/>
                              <wps:spPr>
                                <a:xfrm rot="-5399999">
                                  <a:off x="417920" y="18774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9916" o:spid="_x0000_s1049" style="width:39.35pt;height:72.9pt;mso-position-horizontal-relative:char;mso-position-vertical-relative:line" coordsize="4998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">
                      <v:rect id="Rectangle 20464" o:spid="_x0000_s1050" style="position:absolute;left:-1287;top:3155;width:441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срок </w:t>
                              </w:r>
                            </w:p>
                          </w:txbxContent>
                        </v:textbox>
                      </v:rect>
                      <v:rect id="Rectangle 20466" o:spid="_x0000_s1051" style="position:absolute;left:-3437;top:2180;width:1231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эксплуатации </w:t>
                              </w:r>
                            </w:p>
                          </w:txbxContent>
                        </v:textbox>
                      </v:rect>
                      <v:rect id="Rectangle 156875" o:spid="_x0000_s1052" style="position:absolute;left:3766;top:4688;width:413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56876" o:spid="_x0000_s1053" style="position:absolute;left:1165;top:2087;width:4135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56877" o:spid="_x0000_s1054" style="position:absolute;left:2466;top:3387;width:413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лет</w:t>
                              </w:r>
                            </w:p>
                          </w:txbxContent>
                        </v:textbox>
                      </v:rect>
                      <v:rect id="Rectangle 20469" o:spid="_x0000_s1055" style="position:absolute;left:4178;top:1877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24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772668"/>
                      <wp:effectExtent l="0" t="0" r="0" b="0"/>
                      <wp:docPr id="159928" name="Group 159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72668"/>
                                <a:chOff x="0" y="0"/>
                                <a:chExt cx="168754" cy="772668"/>
                              </a:xfrm>
                            </wpg:grpSpPr>
                            <wps:wsp>
                              <wps:cNvPr id="20472" name="Rectangle 20472"/>
                              <wps:cNvSpPr/>
                              <wps:spPr>
                                <a:xfrm rot="-5399999">
                                  <a:off x="-365870" y="192294"/>
                                  <a:ext cx="97636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количество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73" name="Rectangle 20473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9928" o:spid="_x0000_s1056" style="width:13.3pt;height:60.85pt;mso-position-horizontal-relative:char;mso-position-vertical-relative:line" coordsize="1687,7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">
                      <v:rect id="Rectangle 20472" o:spid="_x0000_s1057" style="position:absolute;left:-3658;top:1923;width:9762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количество</w:t>
                              </w:r>
                            </w:p>
                          </w:txbxContent>
                        </v:textbox>
                      </v:rect>
                      <v:rect id="Rectangle 20473" o:spid="_x0000_s1058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5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98298" cy="925983"/>
                      <wp:effectExtent l="0" t="0" r="0" b="0"/>
                      <wp:docPr id="159932" name="Group 159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298" cy="925983"/>
                                <a:chOff x="0" y="0"/>
                                <a:chExt cx="498298" cy="925983"/>
                              </a:xfrm>
                            </wpg:grpSpPr>
                            <wps:wsp>
                              <wps:cNvPr id="20476" name="Rectangle 20476"/>
                              <wps:cNvSpPr/>
                              <wps:spPr>
                                <a:xfrm rot="-5399999">
                                  <a:off x="-128642" y="315525"/>
                                  <a:ext cx="44166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срок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78" name="Rectangle 20478"/>
                              <wps:cNvSpPr/>
                              <wps:spPr>
                                <a:xfrm rot="-5399999">
                                  <a:off x="-343753" y="218013"/>
                                  <a:ext cx="123155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эксплуатации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878" name="Rectangle 156878"/>
                              <wps:cNvSpPr/>
                              <wps:spPr>
                                <a:xfrm rot="-5399999">
                                  <a:off x="375183" y="468829"/>
                                  <a:ext cx="41349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879" name="Rectangle 156879"/>
                              <wps:cNvSpPr/>
                              <wps:spPr>
                                <a:xfrm rot="-5399999">
                                  <a:off x="115036" y="208682"/>
                                  <a:ext cx="41349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880" name="Rectangle 156880"/>
                              <wps:cNvSpPr/>
                              <wps:spPr>
                                <a:xfrm rot="-5399999">
                                  <a:off x="245110" y="338755"/>
                                  <a:ext cx="41349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лет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81" name="Rectangle 20481"/>
                              <wps:cNvSpPr/>
                              <wps:spPr>
                                <a:xfrm rot="-5399999">
                                  <a:off x="416396" y="18774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D2496" w:rsidRDefault="000102B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9932" o:spid="_x0000_s1059" style="width:39.25pt;height:72.9pt;mso-position-horizontal-relative:char;mso-position-vertical-relative:line" coordsize="4982,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">
                      <v:rect id="Rectangle 20476" o:spid="_x0000_s1060" style="position:absolute;left:-1287;top:3155;width:441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срок </w:t>
                              </w:r>
                            </w:p>
                          </w:txbxContent>
                        </v:textbox>
                      </v:rect>
                      <v:rect id="Rectangle 20478" o:spid="_x0000_s1061" style="position:absolute;left:-3437;top:2180;width:1231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эксплуатации </w:t>
                              </w:r>
                            </w:p>
                          </w:txbxContent>
                        </v:textbox>
                      </v:rect>
                      <v:rect id="Rectangle 156878" o:spid="_x0000_s1062" style="position:absolute;left:3751;top:4688;width:413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56879" o:spid="_x0000_s1063" style="position:absolute;left:1149;top:2087;width:413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56880" o:spid="_x0000_s1064" style="position:absolute;left:2451;top:3387;width:4134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лет</w:t>
                              </w:r>
                            </w:p>
                          </w:txbxContent>
                        </v:textbox>
                      </v:rect>
                      <v:rect id="Rectangle 20481" o:spid="_x0000_s1065" style="position:absolute;left:4163;top:1877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" filled="f" stroked="f">
                        <v:textbox inset="0,0,0,0">
                          <w:txbxContent>
                            <w:p w:rsidR="00CD2496" w:rsidRDefault="000102B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D2496">
        <w:trPr>
          <w:trHeight w:val="5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Жилет защитный (для вида спорта «тхэквондо»)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на обучающегося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5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Костюм спортивный ветрозащитный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на обучающегося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5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 xml:space="preserve">Костюм спортивный парадный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на обучающегося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5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2496" w:rsidRDefault="000102B5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>Костюм тренировочный (</w:t>
            </w:r>
            <w:proofErr w:type="spellStart"/>
            <w:r>
              <w:rPr>
                <w:sz w:val="24"/>
              </w:rPr>
              <w:t>добок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tabs>
                <w:tab w:val="center" w:pos="638"/>
              </w:tabs>
              <w:spacing w:after="0" w:line="259" w:lineRule="auto"/>
              <w:ind w:left="-24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штук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на обучающегося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5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Носки электронные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пар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на обучающегося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5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Обувь для зала (</w:t>
            </w:r>
            <w:proofErr w:type="spellStart"/>
            <w:r>
              <w:rPr>
                <w:sz w:val="24"/>
              </w:rPr>
              <w:t>степки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пар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на обучающегося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5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Обувь спортивная для улицы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пар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на обучающегося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CD2496" w:rsidRDefault="000102B5">
      <w:pPr>
        <w:spacing w:after="0" w:line="259" w:lineRule="auto"/>
        <w:ind w:left="3689" w:right="0" w:hanging="10"/>
        <w:jc w:val="center"/>
      </w:pPr>
      <w:r>
        <w:t xml:space="preserve">77 </w:t>
      </w:r>
    </w:p>
    <w:p w:rsidR="00CD2496" w:rsidRDefault="000102B5">
      <w:pPr>
        <w:spacing w:after="0" w:line="259" w:lineRule="auto"/>
        <w:ind w:left="3745" w:right="0" w:firstLine="0"/>
        <w:jc w:val="center"/>
      </w:pPr>
      <w:r>
        <w:t xml:space="preserve"> </w:t>
      </w:r>
    </w:p>
    <w:p w:rsidR="00CD2496" w:rsidRDefault="000102B5">
      <w:pPr>
        <w:spacing w:after="210" w:line="259" w:lineRule="auto"/>
        <w:ind w:right="3675" w:firstLine="0"/>
        <w:jc w:val="right"/>
      </w:pPr>
      <w:r>
        <w:t xml:space="preserve"> </w:t>
      </w:r>
    </w:p>
    <w:tbl>
      <w:tblPr>
        <w:tblStyle w:val="TableGrid"/>
        <w:tblW w:w="15156" w:type="dxa"/>
        <w:tblInd w:w="-514" w:type="dxa"/>
        <w:tblCellMar>
          <w:top w:w="64" w:type="dxa"/>
          <w:left w:w="1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567"/>
        <w:gridCol w:w="3337"/>
        <w:gridCol w:w="1277"/>
        <w:gridCol w:w="2410"/>
        <w:gridCol w:w="701"/>
        <w:gridCol w:w="989"/>
        <w:gridCol w:w="852"/>
        <w:gridCol w:w="1133"/>
        <w:gridCol w:w="1003"/>
        <w:gridCol w:w="1133"/>
        <w:gridCol w:w="732"/>
        <w:gridCol w:w="1022"/>
      </w:tblGrid>
      <w:tr w:rsidR="00CD2496">
        <w:trPr>
          <w:trHeight w:val="5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Перчатки защитные (для вида спорта «тхэквондо»)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пар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 обучающегося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5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Протектор зубной (капа)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 обучающегося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5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Протектор-бандаж для паха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 обучающегося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CD2496">
        <w:trPr>
          <w:trHeight w:val="5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Футы (для вида спорта «тхэквондо»)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пар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 обучающегося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5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Шлем защитный (для вида спорта «тхэквондо»)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штук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 обучающегося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Щитки (накладки) защитные на голень (для вида спорта «тхэквондо»)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пар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 обучающегося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CD2496">
        <w:trPr>
          <w:trHeight w:val="8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96" w:rsidRDefault="000102B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Щитки (накладки) защитные на предплечья (для вида спорта «тхэквондо»)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пар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 обучающегося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righ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96" w:rsidRDefault="000102B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CD2496" w:rsidRDefault="000102B5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CD2496" w:rsidRDefault="000102B5">
      <w:pPr>
        <w:spacing w:after="4951" w:line="259" w:lineRule="auto"/>
        <w:ind w:left="708" w:right="0" w:firstLine="0"/>
        <w:jc w:val="left"/>
      </w:pPr>
      <w:r>
        <w:t xml:space="preserve"> </w:t>
      </w:r>
    </w:p>
    <w:p w:rsidR="00CD2496" w:rsidRDefault="000102B5">
      <w:pPr>
        <w:spacing w:after="1" w:line="259" w:lineRule="auto"/>
        <w:ind w:left="10" w:right="3602" w:hanging="10"/>
        <w:jc w:val="right"/>
      </w:pPr>
      <w:r>
        <w:lastRenderedPageBreak/>
        <w:t xml:space="preserve">78 </w:t>
      </w:r>
    </w:p>
    <w:p w:rsidR="00CD2496" w:rsidRDefault="000102B5">
      <w:pPr>
        <w:spacing w:after="0" w:line="259" w:lineRule="auto"/>
        <w:ind w:right="3675" w:firstLine="0"/>
        <w:jc w:val="right"/>
      </w:pPr>
      <w:r>
        <w:t xml:space="preserve"> </w:t>
      </w:r>
    </w:p>
    <w:p w:rsidR="00CD2496" w:rsidRDefault="00CD2496">
      <w:pPr>
        <w:sectPr w:rsidR="00CD2496">
          <w:footerReference w:type="even" r:id="rId23"/>
          <w:footerReference w:type="default" r:id="rId24"/>
          <w:footerReference w:type="first" r:id="rId25"/>
          <w:pgSz w:w="16841" w:h="11899" w:orient="landscape"/>
          <w:pgMar w:top="11" w:right="4395" w:bottom="0" w:left="1282" w:header="720" w:footer="720" w:gutter="0"/>
          <w:cols w:space="720"/>
        </w:sectPr>
      </w:pPr>
    </w:p>
    <w:p w:rsidR="00CD2496" w:rsidRDefault="000102B5">
      <w:pPr>
        <w:pStyle w:val="2"/>
        <w:spacing w:after="0" w:line="269" w:lineRule="auto"/>
        <w:ind w:left="831" w:right="825"/>
        <w:jc w:val="center"/>
      </w:pPr>
      <w:r>
        <w:lastRenderedPageBreak/>
        <w:t xml:space="preserve">12. Кадровые условия реализации Программы </w:t>
      </w:r>
    </w:p>
    <w:p w:rsidR="00CD2496" w:rsidRDefault="000102B5">
      <w:pPr>
        <w:ind w:left="-15" w:right="2"/>
      </w:pPr>
      <w:r>
        <w:t xml:space="preserve"> Для проведения учебно-</w:t>
      </w:r>
      <w:r>
        <w:t xml:space="preserve">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</w:t>
      </w:r>
      <w:r>
        <w:t xml:space="preserve">допускается привлечение тренера-преподавателя по видам спортивной подготовки, с учетом специфики вида спорта «тхэквондо», а также на всех этапах спортивной подготовки привлечение иных специалистов (при условии их одновременной работы с обучаю </w:t>
      </w:r>
      <w:proofErr w:type="spellStart"/>
      <w:r>
        <w:t>щимися</w:t>
      </w:r>
      <w:proofErr w:type="spellEnd"/>
      <w:r>
        <w:t xml:space="preserve">). </w:t>
      </w:r>
    </w:p>
    <w:p w:rsidR="00CD2496" w:rsidRDefault="000102B5">
      <w:pPr>
        <w:ind w:left="-15" w:right="0" w:firstLine="720"/>
      </w:pPr>
      <w:r>
        <w:t>Уро</w:t>
      </w:r>
      <w:r>
        <w:t xml:space="preserve">вень квалификации лиц, осуществляющих спортивную подготовку, должен соответствовать требованиям, установленным профессиональным стандартом «Тренер- преподаватель», утвержденным приказом Минтруда России </w:t>
      </w:r>
    </w:p>
    <w:p w:rsidR="00CD2496" w:rsidRDefault="000102B5">
      <w:pPr>
        <w:ind w:left="-15" w:right="2"/>
      </w:pPr>
      <w:r>
        <w:t>от 24.12.2020 № 952н (зарегистрирован Минюстом России</w:t>
      </w:r>
      <w:r>
        <w:t xml:space="preserve"> 25.01.2021, регистрационный № 62203) (далее - Приказ № 952н), 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 (далее - Приказ № 191н), п</w:t>
      </w:r>
      <w:r>
        <w:t xml:space="preserve">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 21.04.2022 № 237н (зарегистрирован Минюстом России 27.05.2022, регистрационный № 68615) (далее </w:t>
      </w:r>
      <w:r>
        <w:t>- Приказ № 237н),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</w:t>
      </w:r>
      <w:r>
        <w:t xml:space="preserve">оссии от 15.08.2011 № 916н </w:t>
      </w:r>
    </w:p>
    <w:p w:rsidR="00CD2496" w:rsidRDefault="000102B5">
      <w:pPr>
        <w:spacing w:after="218"/>
        <w:ind w:left="-15" w:right="0"/>
      </w:pPr>
      <w:r>
        <w:t xml:space="preserve">(зарегистрирован Минюстом России 14.10.2011, регистрационный № </w:t>
      </w:r>
      <w:proofErr w:type="gramStart"/>
      <w:r>
        <w:t>22054)(</w:t>
      </w:r>
      <w:proofErr w:type="gramEnd"/>
      <w:r>
        <w:t xml:space="preserve">далее - ЕКСД). </w:t>
      </w:r>
    </w:p>
    <w:p w:rsidR="00CD2496" w:rsidRDefault="000102B5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CD2496" w:rsidRDefault="000102B5">
      <w:pPr>
        <w:spacing w:after="178" w:line="269" w:lineRule="auto"/>
        <w:ind w:left="831" w:right="827" w:hanging="10"/>
        <w:jc w:val="center"/>
      </w:pPr>
      <w:r>
        <w:rPr>
          <w:b/>
        </w:rPr>
        <w:t xml:space="preserve">13. Информационно-методические условия реализации Программы </w:t>
      </w:r>
      <w:r>
        <w:t xml:space="preserve"> </w:t>
      </w:r>
    </w:p>
    <w:p w:rsidR="00CD2496" w:rsidRDefault="000102B5">
      <w:pPr>
        <w:pStyle w:val="1"/>
        <w:ind w:left="-5"/>
      </w:pPr>
      <w:r>
        <w:t xml:space="preserve">Нормативные документы </w:t>
      </w:r>
    </w:p>
    <w:p w:rsidR="00CD2496" w:rsidRDefault="000102B5" w:rsidP="000102B5">
      <w:pPr>
        <w:numPr>
          <w:ilvl w:val="0"/>
          <w:numId w:val="40"/>
        </w:numPr>
        <w:ind w:right="1"/>
      </w:pPr>
      <w:r>
        <w:t>Федеральный закон от 04.12.2007 N 329-</w:t>
      </w:r>
      <w:r>
        <w:t xml:space="preserve">ФЗ "О физической культуре и спорте в Российской Федерации"; </w:t>
      </w:r>
    </w:p>
    <w:p w:rsidR="00CD2496" w:rsidRDefault="000102B5" w:rsidP="000102B5">
      <w:pPr>
        <w:numPr>
          <w:ilvl w:val="0"/>
          <w:numId w:val="40"/>
        </w:numPr>
        <w:ind w:right="1"/>
      </w:pPr>
      <w:r>
        <w:t xml:space="preserve">Федеральный закон Российской Федерации от 29.12.2012 года </w:t>
      </w:r>
      <w:r>
        <w:rPr>
          <w:b/>
        </w:rPr>
        <w:t xml:space="preserve">№273-ФЗ </w:t>
      </w:r>
      <w:r>
        <w:t xml:space="preserve">«Об образовании в Российской Федерации»; </w:t>
      </w:r>
    </w:p>
    <w:p w:rsidR="00CD2496" w:rsidRDefault="000102B5" w:rsidP="000102B5">
      <w:pPr>
        <w:numPr>
          <w:ilvl w:val="0"/>
          <w:numId w:val="40"/>
        </w:numPr>
        <w:ind w:right="1"/>
      </w:pPr>
      <w:r>
        <w:t xml:space="preserve">Приказ Министерства спорта Российской Федерации от 15.11.2022 года </w:t>
      </w:r>
      <w:r>
        <w:rPr>
          <w:b/>
        </w:rPr>
        <w:t xml:space="preserve">№988 </w:t>
      </w:r>
      <w:r>
        <w:t xml:space="preserve">«Об утверждении федерального стандарта спортивной подготовки по виду спорта «тхэквондо»»; </w:t>
      </w:r>
    </w:p>
    <w:p w:rsidR="00CD2496" w:rsidRDefault="000102B5" w:rsidP="000102B5">
      <w:pPr>
        <w:numPr>
          <w:ilvl w:val="0"/>
          <w:numId w:val="40"/>
        </w:numPr>
        <w:ind w:right="1"/>
      </w:pPr>
      <w:r>
        <w:t xml:space="preserve">Приказ министерства спорта Российской Федерации от 14.12.2022 года </w:t>
      </w:r>
      <w:r>
        <w:rPr>
          <w:b/>
        </w:rPr>
        <w:t xml:space="preserve">№1223 </w:t>
      </w:r>
      <w:r>
        <w:t xml:space="preserve">"Об утверждении примерной дополнительной образовательной программы спортивной подготовки по </w:t>
      </w:r>
      <w:r>
        <w:t xml:space="preserve">виду спорта «тхэквондо»"; </w:t>
      </w:r>
    </w:p>
    <w:p w:rsidR="00CD2496" w:rsidRDefault="000102B5" w:rsidP="000102B5">
      <w:pPr>
        <w:numPr>
          <w:ilvl w:val="0"/>
          <w:numId w:val="40"/>
        </w:numPr>
        <w:ind w:right="1"/>
      </w:pPr>
      <w:r>
        <w:lastRenderedPageBreak/>
        <w:t xml:space="preserve">Приказ Министерства спорта Российской Федерации от 03.08.2022 года </w:t>
      </w:r>
      <w:r>
        <w:rPr>
          <w:b/>
        </w:rPr>
        <w:t xml:space="preserve">№634 </w:t>
      </w:r>
      <w:r>
        <w:t xml:space="preserve">«Об особенностях организации и осуществления образовательной деятельности по дополнительным образовательным программам спортивной подготовки». </w:t>
      </w:r>
      <w:r>
        <w:rPr>
          <w:sz w:val="24"/>
        </w:rPr>
        <w:t>6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Федеральный </w:t>
      </w:r>
      <w:r>
        <w:t xml:space="preserve">закон Российской Федерации от 30.04.2021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Федерации». </w:t>
      </w:r>
    </w:p>
    <w:p w:rsidR="00CD2496" w:rsidRDefault="000102B5" w:rsidP="000102B5">
      <w:pPr>
        <w:numPr>
          <w:ilvl w:val="0"/>
          <w:numId w:val="41"/>
        </w:numPr>
        <w:spacing w:after="235"/>
        <w:ind w:right="2"/>
      </w:pPr>
      <w:r>
        <w:t>Приказ министерства спорта Российской Федераци</w:t>
      </w:r>
      <w:r>
        <w:t xml:space="preserve">и от 30.10.2015 № 999 «Об утверждении требований к обеспечению подготовки спортивного резерва для спортивных сборных команд Российской Федерации» (с изменениями и дополнениями); </w:t>
      </w:r>
    </w:p>
    <w:p w:rsidR="00CD2496" w:rsidRDefault="000102B5" w:rsidP="000102B5">
      <w:pPr>
        <w:numPr>
          <w:ilvl w:val="0"/>
          <w:numId w:val="41"/>
        </w:numPr>
        <w:ind w:right="2"/>
      </w:pPr>
      <w:r>
        <w:t>- Приказ Минздрава России от 23.10.2020 г. № 631н «Об утверждении порядка ока</w:t>
      </w:r>
      <w:r>
        <w:t>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</w:t>
      </w:r>
      <w:r>
        <w:t xml:space="preserve">ской культурой и спортом в организациях и (или) выполнить нормативы испытаний (тестов) Всероссийского </w:t>
      </w:r>
      <w:proofErr w:type="spellStart"/>
      <w:r>
        <w:t>физкультурно</w:t>
      </w:r>
      <w:proofErr w:type="spellEnd"/>
      <w:r>
        <w:t xml:space="preserve"> - спортивного комплекса «Готов к труду и обороне (ГТО)» и форм медицинских заключений о допуске к участию физкультурных и спортивных мероприя</w:t>
      </w:r>
      <w:r>
        <w:t xml:space="preserve">тиях» (с изменениями и дополнениями); </w:t>
      </w:r>
    </w:p>
    <w:p w:rsidR="00CD2496" w:rsidRDefault="000102B5" w:rsidP="000102B5">
      <w:pPr>
        <w:numPr>
          <w:ilvl w:val="0"/>
          <w:numId w:val="41"/>
        </w:numPr>
        <w:ind w:right="2"/>
      </w:pPr>
      <w:r>
        <w:t xml:space="preserve">- Постановление Главного государственного санитарного врача Российской </w:t>
      </w:r>
    </w:p>
    <w:p w:rsidR="00CD2496" w:rsidRDefault="000102B5">
      <w:pPr>
        <w:spacing w:after="218"/>
        <w:ind w:left="-15" w:right="1"/>
      </w:pPr>
      <w:r>
        <w:t>Федерации от 28.09.2020 г. № 28 «Об утверждении СанПиН 2.4.3648-20 «</w:t>
      </w:r>
      <w:proofErr w:type="spellStart"/>
      <w:r>
        <w:t>Санитарно</w:t>
      </w:r>
      <w:proofErr w:type="spellEnd"/>
      <w:r>
        <w:t xml:space="preserve"> эпидемиологические требования к организациям воспитания и обучения,</w:t>
      </w:r>
      <w:r>
        <w:t xml:space="preserve"> отдыха и оздоровления детей и молодежи». </w:t>
      </w:r>
    </w:p>
    <w:p w:rsidR="00CD2496" w:rsidRDefault="000102B5">
      <w:pPr>
        <w:spacing w:after="0" w:line="259" w:lineRule="auto"/>
        <w:ind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:rsidR="00CD2496" w:rsidRDefault="000102B5">
      <w:pPr>
        <w:spacing w:after="119" w:line="269" w:lineRule="auto"/>
        <w:ind w:left="831" w:right="826" w:hanging="10"/>
        <w:jc w:val="center"/>
      </w:pPr>
      <w:r>
        <w:rPr>
          <w:b/>
        </w:rPr>
        <w:t>14. Список литературы:</w:t>
      </w:r>
      <w:r>
        <w:t xml:space="preserve"> </w:t>
      </w:r>
    </w:p>
    <w:p w:rsidR="00CD2496" w:rsidRDefault="000102B5">
      <w:pPr>
        <w:spacing w:after="29" w:line="259" w:lineRule="auto"/>
        <w:ind w:right="0" w:firstLine="0"/>
        <w:jc w:val="left"/>
      </w:pPr>
      <w:r>
        <w:rPr>
          <w:b/>
        </w:rPr>
        <w:t xml:space="preserve">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 xml:space="preserve">Теоретическая литература: </w:t>
      </w:r>
    </w:p>
    <w:p w:rsidR="00CD2496" w:rsidRDefault="000102B5" w:rsidP="000102B5">
      <w:pPr>
        <w:numPr>
          <w:ilvl w:val="0"/>
          <w:numId w:val="42"/>
        </w:numPr>
        <w:ind w:right="0"/>
      </w:pPr>
      <w:r>
        <w:t xml:space="preserve">Григорьева Е.В. Возрастная анатомия и физиология: учебное пособие для среднего профессионального образования / </w:t>
      </w:r>
      <w:proofErr w:type="spellStart"/>
      <w:r>
        <w:t>Е.В.Григорьева</w:t>
      </w:r>
      <w:proofErr w:type="spellEnd"/>
      <w:r>
        <w:t xml:space="preserve">, </w:t>
      </w:r>
      <w:proofErr w:type="spellStart"/>
      <w:r>
        <w:t>В.П.Мальцев</w:t>
      </w:r>
      <w:proofErr w:type="spellEnd"/>
      <w:r>
        <w:t xml:space="preserve">, </w:t>
      </w:r>
      <w:proofErr w:type="spellStart"/>
      <w:r>
        <w:t>Н.А.Белоусова</w:t>
      </w:r>
      <w:proofErr w:type="spellEnd"/>
      <w:r>
        <w:t xml:space="preserve">. </w:t>
      </w:r>
      <w:r>
        <w:t xml:space="preserve">- М.: Издательство </w:t>
      </w:r>
      <w:proofErr w:type="spellStart"/>
      <w:r>
        <w:t>Юрайт</w:t>
      </w:r>
      <w:proofErr w:type="spellEnd"/>
      <w:r>
        <w:t xml:space="preserve">, 2020. - 182 с. </w:t>
      </w:r>
    </w:p>
    <w:p w:rsidR="00CD2496" w:rsidRDefault="000102B5" w:rsidP="000102B5">
      <w:pPr>
        <w:numPr>
          <w:ilvl w:val="0"/>
          <w:numId w:val="42"/>
        </w:numPr>
        <w:ind w:right="0"/>
      </w:pPr>
      <w:r>
        <w:t xml:space="preserve">Психология современного спорта высших достижений: записки практического психолога спорта. Загайнов P.M. М.: Советский спорт, 2012. -292 стр. </w:t>
      </w:r>
    </w:p>
    <w:p w:rsidR="00CD2496" w:rsidRDefault="000102B5" w:rsidP="000102B5">
      <w:pPr>
        <w:numPr>
          <w:ilvl w:val="0"/>
          <w:numId w:val="42"/>
        </w:numPr>
        <w:ind w:right="0"/>
      </w:pPr>
      <w:r>
        <w:t xml:space="preserve">Физические качества спортсмена. </w:t>
      </w:r>
      <w:proofErr w:type="spellStart"/>
      <w:r>
        <w:t>Зациорский</w:t>
      </w:r>
      <w:proofErr w:type="spellEnd"/>
      <w:r>
        <w:t xml:space="preserve"> В.М. М.: Советский спорт, 200</w:t>
      </w:r>
      <w:r>
        <w:t xml:space="preserve">9. - 200 стр. </w:t>
      </w:r>
    </w:p>
    <w:p w:rsidR="00CD2496" w:rsidRDefault="000102B5" w:rsidP="000102B5">
      <w:pPr>
        <w:numPr>
          <w:ilvl w:val="0"/>
          <w:numId w:val="42"/>
        </w:numPr>
        <w:ind w:right="0"/>
      </w:pPr>
      <w:r>
        <w:t xml:space="preserve">Технология проведения учебной практики студентов академии физической культуры и спорта при занятиях по гимнастике (раздел «Строевые упражнения») / методическое пособие, Павлов И.Б., </w:t>
      </w:r>
      <w:proofErr w:type="spellStart"/>
      <w:r>
        <w:t>Тулупчи</w:t>
      </w:r>
      <w:proofErr w:type="spellEnd"/>
      <w:r>
        <w:t xml:space="preserve"> Н.В. </w:t>
      </w:r>
      <w:proofErr w:type="spellStart"/>
      <w:r>
        <w:t>г.Ростов</w:t>
      </w:r>
      <w:proofErr w:type="spellEnd"/>
      <w:r>
        <w:t xml:space="preserve">-на-Дону, 2014, 126 стр. </w:t>
      </w:r>
    </w:p>
    <w:p w:rsidR="00CD2496" w:rsidRDefault="000102B5" w:rsidP="000102B5">
      <w:pPr>
        <w:numPr>
          <w:ilvl w:val="0"/>
          <w:numId w:val="42"/>
        </w:numPr>
        <w:ind w:right="0"/>
      </w:pPr>
      <w:r>
        <w:lastRenderedPageBreak/>
        <w:t>Волков В.М.,</w:t>
      </w:r>
      <w:r>
        <w:t xml:space="preserve"> Филин В.П. Спортивный отбор. - М.: Физкультура и спорт, 2013. - 75 стр. </w:t>
      </w:r>
    </w:p>
    <w:p w:rsidR="00CD2496" w:rsidRDefault="000102B5" w:rsidP="000102B5">
      <w:pPr>
        <w:numPr>
          <w:ilvl w:val="0"/>
          <w:numId w:val="42"/>
        </w:numPr>
        <w:ind w:right="0"/>
      </w:pPr>
      <w:r>
        <w:t xml:space="preserve">Годик М.А. Спортивная метрология. - М.: Физкультура и спорт, 2010. - 193 стр. </w:t>
      </w:r>
    </w:p>
    <w:p w:rsidR="00CD2496" w:rsidRDefault="000102B5" w:rsidP="000102B5">
      <w:pPr>
        <w:numPr>
          <w:ilvl w:val="0"/>
          <w:numId w:val="42"/>
        </w:numPr>
        <w:ind w:right="0"/>
      </w:pPr>
      <w:r>
        <w:t xml:space="preserve">Железняк Ю.Д. Петров П.К. Основы научной методической деятельности в физической культуре и в спорте. — </w:t>
      </w:r>
      <w:r>
        <w:t xml:space="preserve">Учебное пособие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учеб. заведений. — М.: Издательский центр «Академия», 2002, 264 стр. </w:t>
      </w:r>
    </w:p>
    <w:p w:rsidR="00CD2496" w:rsidRDefault="000102B5" w:rsidP="000102B5">
      <w:pPr>
        <w:numPr>
          <w:ilvl w:val="0"/>
          <w:numId w:val="42"/>
        </w:numPr>
        <w:ind w:right="0"/>
      </w:pPr>
      <w:r>
        <w:t xml:space="preserve">Матвеев Л.П. Основы спортивной тренировки. - М.: Физкультура и спорт, 2012. - 280 стр. </w:t>
      </w:r>
    </w:p>
    <w:p w:rsidR="00CD2496" w:rsidRDefault="000102B5" w:rsidP="000102B5">
      <w:pPr>
        <w:numPr>
          <w:ilvl w:val="0"/>
          <w:numId w:val="42"/>
        </w:numPr>
        <w:ind w:right="0"/>
      </w:pPr>
      <w:r>
        <w:t>Основы управления подготовкой юных спортсменов / Под. ред. М.</w:t>
      </w:r>
      <w:r>
        <w:t xml:space="preserve">Я. </w:t>
      </w:r>
      <w:proofErr w:type="spellStart"/>
      <w:r>
        <w:t>Набатниковой</w:t>
      </w:r>
      <w:proofErr w:type="spellEnd"/>
      <w:r>
        <w:t xml:space="preserve">. - М.: Физкультура и спорт, 2013. - 208 стр. </w:t>
      </w:r>
    </w:p>
    <w:p w:rsidR="00CD2496" w:rsidRDefault="000102B5" w:rsidP="000102B5">
      <w:pPr>
        <w:numPr>
          <w:ilvl w:val="0"/>
          <w:numId w:val="42"/>
        </w:numPr>
        <w:ind w:right="0"/>
      </w:pPr>
      <w:r>
        <w:t xml:space="preserve">Система подготовки спортивного резерва / </w:t>
      </w:r>
      <w:proofErr w:type="spellStart"/>
      <w:r>
        <w:t>Под.ред</w:t>
      </w:r>
      <w:proofErr w:type="spellEnd"/>
      <w:r>
        <w:t xml:space="preserve">. В.Г. Никитушкина. М.: 2014. - 320 стр. </w:t>
      </w:r>
    </w:p>
    <w:p w:rsidR="00CD2496" w:rsidRDefault="000102B5" w:rsidP="000102B5">
      <w:pPr>
        <w:numPr>
          <w:ilvl w:val="0"/>
          <w:numId w:val="42"/>
        </w:numPr>
        <w:ind w:right="0"/>
      </w:pPr>
      <w:r>
        <w:t xml:space="preserve">Хрущев С.В., Круглый М.М. Тренеру о юном спортсмене. - М.: Физкультура и спорт, 2012. - 157 стр. </w:t>
      </w:r>
    </w:p>
    <w:p w:rsidR="00CD2496" w:rsidRDefault="000102B5" w:rsidP="000102B5">
      <w:pPr>
        <w:numPr>
          <w:ilvl w:val="0"/>
          <w:numId w:val="42"/>
        </w:numPr>
        <w:ind w:right="0"/>
      </w:pPr>
      <w:r>
        <w:t xml:space="preserve">Филин </w:t>
      </w:r>
      <w:r>
        <w:t xml:space="preserve">В.П., Фомин Н.А. Основы юношеского спорта. - М.: Физкультура и спорт, 2010. - 255 стр. </w:t>
      </w:r>
    </w:p>
    <w:p w:rsidR="00CD2496" w:rsidRDefault="000102B5" w:rsidP="000102B5">
      <w:pPr>
        <w:numPr>
          <w:ilvl w:val="0"/>
          <w:numId w:val="42"/>
        </w:numPr>
        <w:ind w:right="0"/>
      </w:pPr>
      <w:r>
        <w:t xml:space="preserve">Теоретические основы тактики в спортивных единоборствах: Учебник. -- М.: </w:t>
      </w:r>
      <w:proofErr w:type="spellStart"/>
      <w:r>
        <w:t>ФиС</w:t>
      </w:r>
      <w:proofErr w:type="spellEnd"/>
      <w:r>
        <w:t xml:space="preserve">, 2008. - 232 с. </w:t>
      </w:r>
    </w:p>
    <w:p w:rsidR="00CD2496" w:rsidRDefault="000102B5" w:rsidP="000102B5">
      <w:pPr>
        <w:numPr>
          <w:ilvl w:val="0"/>
          <w:numId w:val="42"/>
        </w:numPr>
        <w:ind w:right="0"/>
      </w:pPr>
      <w:r>
        <w:t xml:space="preserve">Дубровский В.И. Реабилитация в спорте. М.: </w:t>
      </w:r>
      <w:proofErr w:type="spellStart"/>
      <w:r>
        <w:t>ФиС</w:t>
      </w:r>
      <w:proofErr w:type="spellEnd"/>
      <w:r>
        <w:t xml:space="preserve">, 2011. </w:t>
      </w:r>
    </w:p>
    <w:p w:rsidR="00CD2496" w:rsidRDefault="000102B5" w:rsidP="000102B5">
      <w:pPr>
        <w:numPr>
          <w:ilvl w:val="0"/>
          <w:numId w:val="42"/>
        </w:numPr>
        <w:ind w:right="0"/>
      </w:pPr>
      <w:proofErr w:type="spellStart"/>
      <w:r>
        <w:t>Сиязев</w:t>
      </w:r>
      <w:proofErr w:type="spellEnd"/>
      <w:r>
        <w:t xml:space="preserve"> С.В. «Средст</w:t>
      </w:r>
      <w:r>
        <w:t xml:space="preserve">ва и методы восточных единоборств в психологической подготовке юных спортсменов-единоборцев» М.,2007. </w:t>
      </w:r>
    </w:p>
    <w:p w:rsidR="00CD2496" w:rsidRDefault="000102B5" w:rsidP="000102B5">
      <w:pPr>
        <w:numPr>
          <w:ilvl w:val="0"/>
          <w:numId w:val="42"/>
        </w:numPr>
        <w:spacing w:after="30" w:line="256" w:lineRule="auto"/>
        <w:ind w:right="0"/>
      </w:pPr>
      <w:r>
        <w:t xml:space="preserve">Ю.А. </w:t>
      </w:r>
      <w:proofErr w:type="spellStart"/>
      <w:r>
        <w:t>Шулика</w:t>
      </w:r>
      <w:proofErr w:type="spellEnd"/>
      <w:r>
        <w:t xml:space="preserve">, Е.Ю. Ключников «Тхэквондо» (Теория и методика), </w:t>
      </w:r>
      <w:proofErr w:type="spellStart"/>
      <w:r>
        <w:t>Ростов</w:t>
      </w:r>
      <w:proofErr w:type="spellEnd"/>
      <w:r>
        <w:t xml:space="preserve">-на-Дону, Издательство «Феникс», 2007 год. </w:t>
      </w:r>
      <w:r>
        <w:rPr>
          <w:sz w:val="24"/>
        </w:rPr>
        <w:t>17.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Хрипкова Л.Г. Возрастная физиология. </w:t>
      </w:r>
      <w:proofErr w:type="spellStart"/>
      <w:proofErr w:type="gramStart"/>
      <w:r>
        <w:t>М.</w:t>
      </w:r>
      <w:r>
        <w:t>:Просвещение</w:t>
      </w:r>
      <w:proofErr w:type="spellEnd"/>
      <w:proofErr w:type="gramEnd"/>
      <w:r>
        <w:t xml:space="preserve">, 2013 . </w:t>
      </w:r>
    </w:p>
    <w:p w:rsidR="00CD2496" w:rsidRDefault="000102B5">
      <w:pPr>
        <w:spacing w:after="28" w:line="259" w:lineRule="auto"/>
        <w:ind w:right="0" w:firstLine="0"/>
        <w:jc w:val="left"/>
      </w:pPr>
      <w:r>
        <w:rPr>
          <w:b/>
        </w:rPr>
        <w:t xml:space="preserve"> </w:t>
      </w:r>
    </w:p>
    <w:p w:rsidR="00CD2496" w:rsidRDefault="000102B5">
      <w:pPr>
        <w:spacing w:after="5" w:line="271" w:lineRule="auto"/>
        <w:ind w:left="-5" w:right="0" w:hanging="10"/>
        <w:jc w:val="left"/>
      </w:pPr>
      <w:r>
        <w:rPr>
          <w:b/>
        </w:rPr>
        <w:t>Перечень интернет-ресурсов:</w:t>
      </w:r>
      <w:r>
        <w:t xml:space="preserve"> </w:t>
      </w:r>
    </w:p>
    <w:p w:rsidR="00CD2496" w:rsidRDefault="000102B5" w:rsidP="000102B5">
      <w:pPr>
        <w:numPr>
          <w:ilvl w:val="0"/>
          <w:numId w:val="43"/>
        </w:numPr>
        <w:spacing w:after="158"/>
        <w:ind w:right="97" w:hanging="358"/>
      </w:pPr>
      <w:r>
        <w:t>Министерство спорта РФ</w:t>
      </w:r>
      <w:hyperlink r:id="rId26">
        <w:r>
          <w:t xml:space="preserve"> </w:t>
        </w:r>
      </w:hyperlink>
      <w:hyperlink r:id="rId27">
        <w:r>
          <w:rPr>
            <w:u w:val="single" w:color="000000"/>
          </w:rPr>
          <w:t>www.minsport.gov.ru</w:t>
        </w:r>
      </w:hyperlink>
      <w:hyperlink r:id="rId28">
        <w:r>
          <w:t xml:space="preserve"> </w:t>
        </w:r>
      </w:hyperlink>
    </w:p>
    <w:p w:rsidR="00CD2496" w:rsidRDefault="000102B5" w:rsidP="000102B5">
      <w:pPr>
        <w:numPr>
          <w:ilvl w:val="0"/>
          <w:numId w:val="43"/>
        </w:numPr>
        <w:ind w:right="97" w:hanging="358"/>
      </w:pPr>
      <w:r>
        <w:t xml:space="preserve">Министерство образования и науки РФ </w:t>
      </w:r>
      <w:r>
        <w:tab/>
      </w:r>
      <w:r>
        <w:rPr>
          <w:u w:val="single" w:color="000000"/>
        </w:rPr>
        <w:t>Н11р://</w:t>
      </w:r>
      <w:proofErr w:type="gramStart"/>
      <w:r>
        <w:rPr>
          <w:u w:val="single" w:color="000000"/>
        </w:rPr>
        <w:t>минобрнауки.рф</w:t>
      </w:r>
      <w:proofErr w:type="gramEnd"/>
      <w:r>
        <w:rPr>
          <w:u w:val="single" w:color="000000"/>
        </w:rPr>
        <w:t>/</w:t>
      </w:r>
      <w:r>
        <w:t xml:space="preserve"> </w:t>
      </w:r>
    </w:p>
    <w:p w:rsidR="00CD2496" w:rsidRDefault="000102B5" w:rsidP="000102B5">
      <w:pPr>
        <w:numPr>
          <w:ilvl w:val="0"/>
          <w:numId w:val="43"/>
        </w:numPr>
        <w:ind w:right="97" w:hanging="358"/>
      </w:pPr>
      <w:r>
        <w:t xml:space="preserve">Министерство спорта, туризма и молодежной политики </w:t>
      </w:r>
      <w:hyperlink r:id="rId29">
        <w:r>
          <w:t xml:space="preserve">- </w:t>
        </w:r>
      </w:hyperlink>
      <w:hyperlink r:id="rId30">
        <w:r>
          <w:rPr>
            <w:u w:val="single" w:color="000000"/>
          </w:rPr>
          <w:t>www.minstm.gov.ru</w:t>
        </w:r>
      </w:hyperlink>
      <w:hyperlink r:id="rId31">
        <w:r>
          <w:t xml:space="preserve"> </w:t>
        </w:r>
      </w:hyperlink>
    </w:p>
    <w:p w:rsidR="00CD2496" w:rsidRDefault="000102B5" w:rsidP="000102B5">
      <w:pPr>
        <w:numPr>
          <w:ilvl w:val="0"/>
          <w:numId w:val="43"/>
        </w:numPr>
        <w:ind w:right="97" w:hanging="358"/>
      </w:pPr>
      <w:r>
        <w:t xml:space="preserve">Российское антидопинговое агентство </w:t>
      </w:r>
      <w:hyperlink r:id="rId32">
        <w:r>
          <w:t>(</w:t>
        </w:r>
      </w:hyperlink>
      <w:hyperlink r:id="rId33">
        <w:r>
          <w:rPr>
            <w:u w:val="single" w:color="000000"/>
          </w:rPr>
          <w:t>http://www.rusada.ru)</w:t>
        </w:r>
      </w:hyperlink>
      <w:hyperlink r:id="rId34">
        <w:r>
          <w:t xml:space="preserve"> </w:t>
        </w:r>
      </w:hyperlink>
    </w:p>
    <w:p w:rsidR="00CD2496" w:rsidRDefault="000102B5" w:rsidP="000102B5">
      <w:pPr>
        <w:numPr>
          <w:ilvl w:val="0"/>
          <w:numId w:val="43"/>
        </w:numPr>
        <w:ind w:right="97" w:hanging="358"/>
      </w:pPr>
      <w:r>
        <w:t>Всемирное антидопинговое аге</w:t>
      </w:r>
      <w:r>
        <w:t xml:space="preserve">нтство </w:t>
      </w:r>
      <w:hyperlink r:id="rId35">
        <w:r>
          <w:t>(</w:t>
        </w:r>
      </w:hyperlink>
      <w:hyperlink r:id="rId36">
        <w:r>
          <w:rPr>
            <w:u w:val="single" w:color="000000"/>
          </w:rPr>
          <w:t>http://www.wada</w:t>
        </w:r>
      </w:hyperlink>
      <w:hyperlink r:id="rId37">
        <w:r>
          <w:rPr>
            <w:u w:val="single" w:color="000000"/>
          </w:rPr>
          <w:t>-</w:t>
        </w:r>
      </w:hyperlink>
      <w:hyperlink r:id="rId38">
        <w:r>
          <w:rPr>
            <w:u w:val="single" w:color="000000"/>
          </w:rPr>
          <w:t>ama.org)</w:t>
        </w:r>
      </w:hyperlink>
      <w:hyperlink r:id="rId39">
        <w:r>
          <w:t xml:space="preserve"> </w:t>
        </w:r>
      </w:hyperlink>
    </w:p>
    <w:p w:rsidR="00CD2496" w:rsidRDefault="000102B5" w:rsidP="000102B5">
      <w:pPr>
        <w:numPr>
          <w:ilvl w:val="0"/>
          <w:numId w:val="43"/>
        </w:numPr>
        <w:ind w:right="97" w:hanging="358"/>
      </w:pPr>
      <w:r>
        <w:t>Оф</w:t>
      </w:r>
      <w:r>
        <w:t>ициальный сайт «Союз тхэквондо России» -</w:t>
      </w:r>
      <w:hyperlink r:id="rId40">
        <w:r>
          <w:t xml:space="preserve"> </w:t>
        </w:r>
      </w:hyperlink>
      <w:hyperlink r:id="rId41">
        <w:r>
          <w:t>https://www.tkdrussia.ru</w:t>
        </w:r>
      </w:hyperlink>
      <w:hyperlink r:id="rId42">
        <w:r>
          <w:t xml:space="preserve"> </w:t>
        </w:r>
      </w:hyperlink>
    </w:p>
    <w:sectPr w:rsidR="00CD2496">
      <w:footerReference w:type="even" r:id="rId43"/>
      <w:footerReference w:type="default" r:id="rId44"/>
      <w:footerReference w:type="first" r:id="rId45"/>
      <w:pgSz w:w="11899" w:h="16841"/>
      <w:pgMar w:top="1474" w:right="461" w:bottom="1586" w:left="878" w:header="720" w:footer="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2B5" w:rsidRDefault="000102B5">
      <w:pPr>
        <w:spacing w:after="0" w:line="240" w:lineRule="auto"/>
      </w:pPr>
      <w:r>
        <w:separator/>
      </w:r>
    </w:p>
  </w:endnote>
  <w:endnote w:type="continuationSeparator" w:id="0">
    <w:p w:rsidR="000102B5" w:rsidRDefault="0001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96" w:rsidRDefault="000102B5">
    <w:pPr>
      <w:spacing w:after="0" w:line="259" w:lineRule="auto"/>
      <w:ind w:left="63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CD2496" w:rsidRDefault="000102B5">
    <w:pPr>
      <w:spacing w:after="0" w:line="259" w:lineRule="auto"/>
      <w:ind w:left="706" w:right="0" w:firstLine="0"/>
      <w:jc w:val="center"/>
    </w:pPr>
    <w: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96" w:rsidRDefault="000102B5">
    <w:pPr>
      <w:spacing w:after="0" w:line="259" w:lineRule="auto"/>
      <w:ind w:left="605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66</w:t>
    </w:r>
    <w:r>
      <w:fldChar w:fldCharType="end"/>
    </w:r>
    <w:r>
      <w:t xml:space="preserve"> </w:t>
    </w:r>
  </w:p>
  <w:p w:rsidR="00CD2496" w:rsidRDefault="000102B5">
    <w:pPr>
      <w:spacing w:after="0" w:line="259" w:lineRule="auto"/>
      <w:ind w:left="6129" w:right="0" w:firstLine="0"/>
      <w:jc w:val="center"/>
    </w:pPr>
    <w: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96" w:rsidRDefault="000102B5">
    <w:pPr>
      <w:spacing w:after="0" w:line="259" w:lineRule="auto"/>
      <w:ind w:left="605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66</w:t>
    </w:r>
    <w:r>
      <w:fldChar w:fldCharType="end"/>
    </w:r>
    <w:r>
      <w:t xml:space="preserve"> </w:t>
    </w:r>
  </w:p>
  <w:p w:rsidR="00CD2496" w:rsidRDefault="000102B5">
    <w:pPr>
      <w:spacing w:after="0" w:line="259" w:lineRule="auto"/>
      <w:ind w:left="6129" w:right="0" w:firstLine="0"/>
      <w:jc w:val="center"/>
    </w:pPr>
    <w: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96" w:rsidRDefault="000102B5">
    <w:pPr>
      <w:spacing w:after="0" w:line="259" w:lineRule="auto"/>
      <w:ind w:left="605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66</w:t>
    </w:r>
    <w:r>
      <w:fldChar w:fldCharType="end"/>
    </w:r>
    <w:r>
      <w:t xml:space="preserve"> </w:t>
    </w:r>
  </w:p>
  <w:p w:rsidR="00CD2496" w:rsidRDefault="000102B5">
    <w:pPr>
      <w:spacing w:after="0" w:line="259" w:lineRule="auto"/>
      <w:ind w:left="6129" w:right="0" w:firstLine="0"/>
      <w:jc w:val="center"/>
    </w:pPr>
    <w: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96" w:rsidRDefault="000102B5">
    <w:pPr>
      <w:spacing w:after="0" w:line="259" w:lineRule="auto"/>
      <w:ind w:left="79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  <w:r>
      <w:t xml:space="preserve"> </w:t>
    </w:r>
  </w:p>
  <w:p w:rsidR="00CD2496" w:rsidRDefault="000102B5">
    <w:pPr>
      <w:spacing w:after="0" w:line="259" w:lineRule="auto"/>
      <w:ind w:left="865" w:right="0" w:firstLine="0"/>
      <w:jc w:val="center"/>
    </w:pPr>
    <w: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96" w:rsidRDefault="000102B5">
    <w:pPr>
      <w:spacing w:after="0" w:line="259" w:lineRule="auto"/>
      <w:ind w:left="79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  <w:r>
      <w:t xml:space="preserve"> </w:t>
    </w:r>
  </w:p>
  <w:p w:rsidR="00CD2496" w:rsidRDefault="000102B5">
    <w:pPr>
      <w:spacing w:after="0" w:line="259" w:lineRule="auto"/>
      <w:ind w:left="865" w:right="0" w:firstLine="0"/>
      <w:jc w:val="center"/>
    </w:pPr>
    <w: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96" w:rsidRDefault="000102B5">
    <w:pPr>
      <w:spacing w:after="0" w:line="259" w:lineRule="auto"/>
      <w:ind w:left="79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  <w:r>
      <w:t xml:space="preserve"> </w:t>
    </w:r>
  </w:p>
  <w:p w:rsidR="00CD2496" w:rsidRDefault="000102B5">
    <w:pPr>
      <w:spacing w:after="0" w:line="259" w:lineRule="auto"/>
      <w:ind w:left="865" w:right="0" w:firstLine="0"/>
      <w:jc w:val="center"/>
    </w:pPr>
    <w:r>
      <w:t xml:space="preserve"> 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96" w:rsidRDefault="00CD2496">
    <w:pPr>
      <w:spacing w:after="160" w:line="259" w:lineRule="auto"/>
      <w:ind w:right="0" w:firstLine="0"/>
      <w:jc w:val="lef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96" w:rsidRDefault="00CD2496">
    <w:pPr>
      <w:spacing w:after="160" w:line="259" w:lineRule="auto"/>
      <w:ind w:right="0" w:firstLine="0"/>
      <w:jc w:val="lef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96" w:rsidRDefault="00CD2496">
    <w:pPr>
      <w:spacing w:after="160" w:line="259" w:lineRule="auto"/>
      <w:ind w:right="0" w:firstLine="0"/>
      <w:jc w:val="lef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96" w:rsidRDefault="000102B5">
    <w:pPr>
      <w:spacing w:after="0" w:line="259" w:lineRule="auto"/>
      <w:ind w:left="86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CD2496" w:rsidRDefault="000102B5">
    <w:pPr>
      <w:spacing w:after="0" w:line="259" w:lineRule="auto"/>
      <w:ind w:left="932" w:right="0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96" w:rsidRDefault="000102B5">
    <w:pPr>
      <w:spacing w:after="0" w:line="259" w:lineRule="auto"/>
      <w:ind w:left="63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CD2496" w:rsidRDefault="000102B5">
    <w:pPr>
      <w:spacing w:after="0" w:line="259" w:lineRule="auto"/>
      <w:ind w:left="706" w:right="0" w:firstLine="0"/>
      <w:jc w:val="center"/>
    </w:pPr>
    <w:r>
      <w:t xml:space="preserve"> 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96" w:rsidRDefault="000102B5">
    <w:pPr>
      <w:spacing w:after="0" w:line="259" w:lineRule="auto"/>
      <w:ind w:left="863" w:right="0" w:firstLine="0"/>
      <w:jc w:val="center"/>
    </w:pPr>
    <w:r>
      <w:fldChar w:fldCharType="begin"/>
    </w:r>
    <w:r>
      <w:instrText xml:space="preserve"> PAGE   \* MERGEFORMA</w:instrText>
    </w:r>
    <w:r>
      <w:instrText xml:space="preserve">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CD2496" w:rsidRDefault="000102B5">
    <w:pPr>
      <w:spacing w:after="0" w:line="259" w:lineRule="auto"/>
      <w:ind w:left="932" w:right="0" w:firstLine="0"/>
      <w:jc w:val="center"/>
    </w:pPr>
    <w:r>
      <w:t xml:space="preserve"> 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96" w:rsidRDefault="00CD2496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96" w:rsidRDefault="00CD2496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96" w:rsidRDefault="00CD2496">
    <w:pPr>
      <w:spacing w:after="160" w:line="259" w:lineRule="auto"/>
      <w:ind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96" w:rsidRDefault="00CD2496">
    <w:pPr>
      <w:spacing w:after="160" w:line="259" w:lineRule="auto"/>
      <w:ind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96" w:rsidRDefault="00CD2496">
    <w:pPr>
      <w:spacing w:after="160" w:line="259" w:lineRule="auto"/>
      <w:ind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96" w:rsidRDefault="000102B5">
    <w:pPr>
      <w:spacing w:after="0" w:line="259" w:lineRule="auto"/>
      <w:ind w:left="60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  <w:r>
      <w:t xml:space="preserve"> </w:t>
    </w:r>
  </w:p>
  <w:p w:rsidR="00CD2496" w:rsidRDefault="000102B5">
    <w:pPr>
      <w:spacing w:after="0" w:line="259" w:lineRule="auto"/>
      <w:ind w:left="679" w:right="0" w:firstLine="0"/>
      <w:jc w:val="center"/>
    </w:pP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96" w:rsidRDefault="000102B5">
    <w:pPr>
      <w:spacing w:after="0" w:line="259" w:lineRule="auto"/>
      <w:ind w:left="60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  <w:r>
      <w:t xml:space="preserve"> </w:t>
    </w:r>
  </w:p>
  <w:p w:rsidR="00CD2496" w:rsidRDefault="000102B5">
    <w:pPr>
      <w:spacing w:after="0" w:line="259" w:lineRule="auto"/>
      <w:ind w:left="679" w:right="0" w:firstLine="0"/>
      <w:jc w:val="center"/>
    </w:pP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96" w:rsidRDefault="000102B5">
    <w:pPr>
      <w:spacing w:after="0" w:line="259" w:lineRule="auto"/>
      <w:ind w:left="60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  <w:r>
      <w:t xml:space="preserve"> </w:t>
    </w:r>
  </w:p>
  <w:p w:rsidR="00CD2496" w:rsidRDefault="000102B5">
    <w:pPr>
      <w:spacing w:after="0" w:line="259" w:lineRule="auto"/>
      <w:ind w:left="679" w:right="0" w:firstLine="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2B5" w:rsidRDefault="000102B5">
      <w:pPr>
        <w:spacing w:after="0" w:line="240" w:lineRule="auto"/>
      </w:pPr>
      <w:r>
        <w:separator/>
      </w:r>
    </w:p>
  </w:footnote>
  <w:footnote w:type="continuationSeparator" w:id="0">
    <w:p w:rsidR="000102B5" w:rsidRDefault="0001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0BD" w:rsidRDefault="009C20BD" w:rsidP="009C20BD">
    <w:pPr>
      <w:pStyle w:val="a3"/>
      <w:jc w:val="center"/>
    </w:pPr>
  </w:p>
  <w:p w:rsidR="009C20BD" w:rsidRDefault="009C20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74D"/>
    <w:multiLevelType w:val="hybridMultilevel"/>
    <w:tmpl w:val="0B10AE6C"/>
    <w:lvl w:ilvl="0" w:tplc="FE7C89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4C51E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29CD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EBA9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41F2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2123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8CEC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81F8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4B36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A3F75"/>
    <w:multiLevelType w:val="hybridMultilevel"/>
    <w:tmpl w:val="4314C198"/>
    <w:lvl w:ilvl="0" w:tplc="5CAA4ED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42F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427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8D4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897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60A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625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205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AFC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72B40"/>
    <w:multiLevelType w:val="hybridMultilevel"/>
    <w:tmpl w:val="FD50B27C"/>
    <w:lvl w:ilvl="0" w:tplc="BE0086C0">
      <w:start w:val="1"/>
      <w:numFmt w:val="bullet"/>
      <w:lvlText w:val="-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A6A79C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7A3478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0615C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FE863E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0B440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8ACC8C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A3C0C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AE5FA4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6B2A19"/>
    <w:multiLevelType w:val="hybridMultilevel"/>
    <w:tmpl w:val="7A7E955A"/>
    <w:lvl w:ilvl="0" w:tplc="46ACC018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20BF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E076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52F0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1EC2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6414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4018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74A2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4CA8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B50BBD"/>
    <w:multiLevelType w:val="hybridMultilevel"/>
    <w:tmpl w:val="FBF8E63A"/>
    <w:lvl w:ilvl="0" w:tplc="D92E5B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E3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897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AE1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8B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205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497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EFD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C81A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E5170E"/>
    <w:multiLevelType w:val="hybridMultilevel"/>
    <w:tmpl w:val="48346F16"/>
    <w:lvl w:ilvl="0" w:tplc="215C37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AE196A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5477D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AE471E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64A1E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BE1DDA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FE817A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CE57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D62D22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714A91"/>
    <w:multiLevelType w:val="hybridMultilevel"/>
    <w:tmpl w:val="DCE83B32"/>
    <w:lvl w:ilvl="0" w:tplc="40D8FE30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1626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F64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6A57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022F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051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7427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B4AA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0AD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3D2890"/>
    <w:multiLevelType w:val="hybridMultilevel"/>
    <w:tmpl w:val="BEB24712"/>
    <w:lvl w:ilvl="0" w:tplc="D66A33E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BC849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C990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44FA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56DF1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62DF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63E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6D52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CF7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66080C"/>
    <w:multiLevelType w:val="hybridMultilevel"/>
    <w:tmpl w:val="EE140AE0"/>
    <w:lvl w:ilvl="0" w:tplc="98CC3A3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4847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CEFB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8A0F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40311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C063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6085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7EE6F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EBE8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135507"/>
    <w:multiLevelType w:val="hybridMultilevel"/>
    <w:tmpl w:val="523EA602"/>
    <w:lvl w:ilvl="0" w:tplc="19424D18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365C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AA3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FED4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BAF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224A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F064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22D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ACDE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42109F"/>
    <w:multiLevelType w:val="hybridMultilevel"/>
    <w:tmpl w:val="899819AC"/>
    <w:lvl w:ilvl="0" w:tplc="3BA0CA74">
      <w:start w:val="1"/>
      <w:numFmt w:val="bullet"/>
      <w:lvlText w:val="-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F01C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8464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8034A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1E68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2A22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E36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98DB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229B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4E7448"/>
    <w:multiLevelType w:val="hybridMultilevel"/>
    <w:tmpl w:val="9248442A"/>
    <w:lvl w:ilvl="0" w:tplc="6AB044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6D8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8DA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AD9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6A3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4E1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410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899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EB1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05416E"/>
    <w:multiLevelType w:val="hybridMultilevel"/>
    <w:tmpl w:val="B4C211E0"/>
    <w:lvl w:ilvl="0" w:tplc="3FE49D0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E84ADE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82FC46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FE3F5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4CC52C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10F016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48D4A0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26C780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7CEB3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594788"/>
    <w:multiLevelType w:val="hybridMultilevel"/>
    <w:tmpl w:val="FA121BF2"/>
    <w:lvl w:ilvl="0" w:tplc="99584A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6AB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E7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3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A8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AC2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2FB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817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6E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EE3A9D"/>
    <w:multiLevelType w:val="hybridMultilevel"/>
    <w:tmpl w:val="AFAA9BC2"/>
    <w:lvl w:ilvl="0" w:tplc="D3669C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BE7112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DCC0B4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96636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D4DE7E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2E7EF0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B4A5F0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7EA8CE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961AD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685242"/>
    <w:multiLevelType w:val="hybridMultilevel"/>
    <w:tmpl w:val="CB26F8C8"/>
    <w:lvl w:ilvl="0" w:tplc="AC303BC6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84AE94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2A66F6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091B6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F8BDF8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2A83B2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2EA052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1E2D1E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2AABC0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1C44A7"/>
    <w:multiLevelType w:val="hybridMultilevel"/>
    <w:tmpl w:val="DE8AE708"/>
    <w:lvl w:ilvl="0" w:tplc="D3BA25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3C9A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38C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BC52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30F4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768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7C4F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EC35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98BC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5E7A9E"/>
    <w:multiLevelType w:val="hybridMultilevel"/>
    <w:tmpl w:val="AE2A145A"/>
    <w:lvl w:ilvl="0" w:tplc="1CE6EB90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14D9C4">
      <w:start w:val="1"/>
      <w:numFmt w:val="bullet"/>
      <w:lvlText w:val="o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FE7EF8">
      <w:start w:val="1"/>
      <w:numFmt w:val="bullet"/>
      <w:lvlText w:val="▪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00B700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EF058">
      <w:start w:val="1"/>
      <w:numFmt w:val="bullet"/>
      <w:lvlText w:val="o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48F2AA">
      <w:start w:val="1"/>
      <w:numFmt w:val="bullet"/>
      <w:lvlText w:val="▪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688A2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E2764">
      <w:start w:val="1"/>
      <w:numFmt w:val="bullet"/>
      <w:lvlText w:val="o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1EF4C4">
      <w:start w:val="1"/>
      <w:numFmt w:val="bullet"/>
      <w:lvlText w:val="▪"/>
      <w:lvlJc w:val="left"/>
      <w:pPr>
        <w:ind w:left="6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5E0954"/>
    <w:multiLevelType w:val="hybridMultilevel"/>
    <w:tmpl w:val="2682BC32"/>
    <w:lvl w:ilvl="0" w:tplc="4600BC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87D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823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400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286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087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C842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E6A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AD8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317F23"/>
    <w:multiLevelType w:val="hybridMultilevel"/>
    <w:tmpl w:val="4FC8430E"/>
    <w:lvl w:ilvl="0" w:tplc="DAD010F6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CEDA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8D1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62E5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855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9880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00AE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74B4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52D2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0D5C38"/>
    <w:multiLevelType w:val="hybridMultilevel"/>
    <w:tmpl w:val="0E5C434C"/>
    <w:lvl w:ilvl="0" w:tplc="09E87D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06006">
      <w:start w:val="1"/>
      <w:numFmt w:val="bullet"/>
      <w:lvlText w:val="o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7224F4">
      <w:start w:val="1"/>
      <w:numFmt w:val="bullet"/>
      <w:lvlText w:val="▪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B094A4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86DF8">
      <w:start w:val="1"/>
      <w:numFmt w:val="bullet"/>
      <w:lvlText w:val="o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26DE58">
      <w:start w:val="1"/>
      <w:numFmt w:val="bullet"/>
      <w:lvlText w:val="▪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682E6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945EAE">
      <w:start w:val="1"/>
      <w:numFmt w:val="bullet"/>
      <w:lvlText w:val="o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28E6C">
      <w:start w:val="1"/>
      <w:numFmt w:val="bullet"/>
      <w:lvlText w:val="▪"/>
      <w:lvlJc w:val="left"/>
      <w:pPr>
        <w:ind w:left="6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B30072"/>
    <w:multiLevelType w:val="hybridMultilevel"/>
    <w:tmpl w:val="83E8E088"/>
    <w:lvl w:ilvl="0" w:tplc="5B5660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C24A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47DB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4DA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AC65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A0E1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4D8C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0BD3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EE6D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3F1931"/>
    <w:multiLevelType w:val="hybridMultilevel"/>
    <w:tmpl w:val="35E8772E"/>
    <w:lvl w:ilvl="0" w:tplc="87B814EC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D86C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A8A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5E25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A4C0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9255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B0F3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1CD9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7AE5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9527B3"/>
    <w:multiLevelType w:val="hybridMultilevel"/>
    <w:tmpl w:val="935CDC02"/>
    <w:lvl w:ilvl="0" w:tplc="F5EE6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F48E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483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084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8FC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C8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C0D4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095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082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DA6799"/>
    <w:multiLevelType w:val="hybridMultilevel"/>
    <w:tmpl w:val="3DB6C0BC"/>
    <w:lvl w:ilvl="0" w:tplc="9D9280EA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AC11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A211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4C2D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E6B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2A4A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4447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06F3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C427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2F1791"/>
    <w:multiLevelType w:val="hybridMultilevel"/>
    <w:tmpl w:val="8FB2434A"/>
    <w:lvl w:ilvl="0" w:tplc="C9042ECE">
      <w:start w:val="1"/>
      <w:numFmt w:val="bullet"/>
      <w:lvlText w:val="•"/>
      <w:lvlJc w:val="left"/>
      <w:pPr>
        <w:ind w:left="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182578">
      <w:start w:val="1"/>
      <w:numFmt w:val="bullet"/>
      <w:lvlText w:val="o"/>
      <w:lvlJc w:val="left"/>
      <w:pPr>
        <w:ind w:left="1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AA9192">
      <w:start w:val="1"/>
      <w:numFmt w:val="bullet"/>
      <w:lvlText w:val="▪"/>
      <w:lvlJc w:val="left"/>
      <w:pPr>
        <w:ind w:left="2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88E1F2">
      <w:start w:val="1"/>
      <w:numFmt w:val="bullet"/>
      <w:lvlText w:val="•"/>
      <w:lvlJc w:val="left"/>
      <w:pPr>
        <w:ind w:left="3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4AEB6">
      <w:start w:val="1"/>
      <w:numFmt w:val="bullet"/>
      <w:lvlText w:val="o"/>
      <w:lvlJc w:val="left"/>
      <w:pPr>
        <w:ind w:left="3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325BCC">
      <w:start w:val="1"/>
      <w:numFmt w:val="bullet"/>
      <w:lvlText w:val="▪"/>
      <w:lvlJc w:val="left"/>
      <w:pPr>
        <w:ind w:left="4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AAA3F4">
      <w:start w:val="1"/>
      <w:numFmt w:val="bullet"/>
      <w:lvlText w:val="•"/>
      <w:lvlJc w:val="left"/>
      <w:pPr>
        <w:ind w:left="5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603284">
      <w:start w:val="1"/>
      <w:numFmt w:val="bullet"/>
      <w:lvlText w:val="o"/>
      <w:lvlJc w:val="left"/>
      <w:pPr>
        <w:ind w:left="6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ACB6A">
      <w:start w:val="1"/>
      <w:numFmt w:val="bullet"/>
      <w:lvlText w:val="▪"/>
      <w:lvlJc w:val="left"/>
      <w:pPr>
        <w:ind w:left="6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194557"/>
    <w:multiLevelType w:val="hybridMultilevel"/>
    <w:tmpl w:val="C4B8410A"/>
    <w:lvl w:ilvl="0" w:tplc="6908B16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072E6">
      <w:start w:val="1"/>
      <w:numFmt w:val="bullet"/>
      <w:lvlText w:val="o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4E600">
      <w:start w:val="1"/>
      <w:numFmt w:val="bullet"/>
      <w:lvlText w:val="▪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E8878">
      <w:start w:val="1"/>
      <w:numFmt w:val="bullet"/>
      <w:lvlText w:val="•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A09A4">
      <w:start w:val="1"/>
      <w:numFmt w:val="bullet"/>
      <w:lvlText w:val="o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222C4">
      <w:start w:val="1"/>
      <w:numFmt w:val="bullet"/>
      <w:lvlText w:val="▪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26654">
      <w:start w:val="1"/>
      <w:numFmt w:val="bullet"/>
      <w:lvlText w:val="•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86984E">
      <w:start w:val="1"/>
      <w:numFmt w:val="bullet"/>
      <w:lvlText w:val="o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496">
      <w:start w:val="1"/>
      <w:numFmt w:val="bullet"/>
      <w:lvlText w:val="▪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7F7C6B"/>
    <w:multiLevelType w:val="hybridMultilevel"/>
    <w:tmpl w:val="BCD6DA5E"/>
    <w:lvl w:ilvl="0" w:tplc="CB4CBDF6">
      <w:start w:val="1"/>
      <w:numFmt w:val="bullet"/>
      <w:lvlText w:val="-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245ECA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A6EA4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C65A2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C2006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7E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8DEB8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E1BE2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C53E8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907EE6"/>
    <w:multiLevelType w:val="hybridMultilevel"/>
    <w:tmpl w:val="2270A63A"/>
    <w:lvl w:ilvl="0" w:tplc="B37648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94A0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A4C2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D22F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0CD8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5CFE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0C40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FA55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0484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A51008"/>
    <w:multiLevelType w:val="hybridMultilevel"/>
    <w:tmpl w:val="51A8EC20"/>
    <w:lvl w:ilvl="0" w:tplc="16F61A3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1C4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F855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901C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5A73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6C70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50A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EAA3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3855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270D53"/>
    <w:multiLevelType w:val="hybridMultilevel"/>
    <w:tmpl w:val="C0D8D3C0"/>
    <w:lvl w:ilvl="0" w:tplc="0F2686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B6EEFA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2C58B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63612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56473E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6CED3A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8BF0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C8B7DE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94B9A4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BD1703"/>
    <w:multiLevelType w:val="hybridMultilevel"/>
    <w:tmpl w:val="23143AE4"/>
    <w:lvl w:ilvl="0" w:tplc="AAC28778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9C8D0E">
      <w:start w:val="1"/>
      <w:numFmt w:val="bullet"/>
      <w:lvlText w:val="o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A4A834">
      <w:start w:val="1"/>
      <w:numFmt w:val="bullet"/>
      <w:lvlText w:val="▪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03904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BC9326">
      <w:start w:val="1"/>
      <w:numFmt w:val="bullet"/>
      <w:lvlText w:val="o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2037C">
      <w:start w:val="1"/>
      <w:numFmt w:val="bullet"/>
      <w:lvlText w:val="▪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C9F84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02A534">
      <w:start w:val="1"/>
      <w:numFmt w:val="bullet"/>
      <w:lvlText w:val="o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2E5C10">
      <w:start w:val="1"/>
      <w:numFmt w:val="bullet"/>
      <w:lvlText w:val="▪"/>
      <w:lvlJc w:val="left"/>
      <w:pPr>
        <w:ind w:left="6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C82BF8"/>
    <w:multiLevelType w:val="hybridMultilevel"/>
    <w:tmpl w:val="194E2CB4"/>
    <w:lvl w:ilvl="0" w:tplc="697C43E8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0E04C">
      <w:start w:val="1"/>
      <w:numFmt w:val="bullet"/>
      <w:lvlText w:val="o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40D462">
      <w:start w:val="1"/>
      <w:numFmt w:val="bullet"/>
      <w:lvlText w:val="▪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DE5162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0F7B6">
      <w:start w:val="1"/>
      <w:numFmt w:val="bullet"/>
      <w:lvlText w:val="o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E0E6A">
      <w:start w:val="1"/>
      <w:numFmt w:val="bullet"/>
      <w:lvlText w:val="▪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669AA4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4C5DC4">
      <w:start w:val="1"/>
      <w:numFmt w:val="bullet"/>
      <w:lvlText w:val="o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D4320A">
      <w:start w:val="1"/>
      <w:numFmt w:val="bullet"/>
      <w:lvlText w:val="▪"/>
      <w:lvlJc w:val="left"/>
      <w:pPr>
        <w:ind w:left="6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2F7142A"/>
    <w:multiLevelType w:val="hybridMultilevel"/>
    <w:tmpl w:val="922C0422"/>
    <w:lvl w:ilvl="0" w:tplc="DF963D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C30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C05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81B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BCA6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080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C5A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E8A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A86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A33CFC"/>
    <w:multiLevelType w:val="hybridMultilevel"/>
    <w:tmpl w:val="C276DECA"/>
    <w:lvl w:ilvl="0" w:tplc="7ED6779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499C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40782E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AEC9A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7E700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3E31EA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B0595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60BD68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5484B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62D3B80"/>
    <w:multiLevelType w:val="hybridMultilevel"/>
    <w:tmpl w:val="A06A9A66"/>
    <w:lvl w:ilvl="0" w:tplc="D3C24E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A2A94E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A6FEC0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8FB82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8D432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A030FA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CA539C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435FE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DE758C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8267970"/>
    <w:multiLevelType w:val="hybridMultilevel"/>
    <w:tmpl w:val="3D7401C4"/>
    <w:lvl w:ilvl="0" w:tplc="FC2E383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C6A6C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1CF19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D627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A4DBB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DA56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4B2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6D81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503FB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1EC6C4B"/>
    <w:multiLevelType w:val="hybridMultilevel"/>
    <w:tmpl w:val="A6AA799C"/>
    <w:lvl w:ilvl="0" w:tplc="D41A7D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08948C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DC1674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5A5AB0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DEB230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2EB4B2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745C10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8079E4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8E91C6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C127C5"/>
    <w:multiLevelType w:val="hybridMultilevel"/>
    <w:tmpl w:val="BE82F270"/>
    <w:lvl w:ilvl="0" w:tplc="6B8EC948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20A1C">
      <w:start w:val="1"/>
      <w:numFmt w:val="bullet"/>
      <w:lvlText w:val="o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D21D00">
      <w:start w:val="1"/>
      <w:numFmt w:val="bullet"/>
      <w:lvlText w:val="▪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6540E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68668">
      <w:start w:val="1"/>
      <w:numFmt w:val="bullet"/>
      <w:lvlText w:val="o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C6DAB0">
      <w:start w:val="1"/>
      <w:numFmt w:val="bullet"/>
      <w:lvlText w:val="▪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461D1E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8E326C">
      <w:start w:val="1"/>
      <w:numFmt w:val="bullet"/>
      <w:lvlText w:val="o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2512E">
      <w:start w:val="1"/>
      <w:numFmt w:val="bullet"/>
      <w:lvlText w:val="▪"/>
      <w:lvlJc w:val="left"/>
      <w:pPr>
        <w:ind w:left="6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074B09"/>
    <w:multiLevelType w:val="hybridMultilevel"/>
    <w:tmpl w:val="B1245D08"/>
    <w:lvl w:ilvl="0" w:tplc="89AE4BF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5AD0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D4E9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42D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8ABF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E40F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FA5E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7C4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7626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273A97"/>
    <w:multiLevelType w:val="hybridMultilevel"/>
    <w:tmpl w:val="E74837F4"/>
    <w:lvl w:ilvl="0" w:tplc="D6AAC7BE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2D6D2">
      <w:start w:val="1"/>
      <w:numFmt w:val="bullet"/>
      <w:lvlText w:val="o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E4D8E">
      <w:start w:val="1"/>
      <w:numFmt w:val="bullet"/>
      <w:lvlText w:val="▪"/>
      <w:lvlJc w:val="left"/>
      <w:pPr>
        <w:ind w:left="2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B04C6A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AA7F34">
      <w:start w:val="1"/>
      <w:numFmt w:val="bullet"/>
      <w:lvlText w:val="o"/>
      <w:lvlJc w:val="left"/>
      <w:pPr>
        <w:ind w:left="3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08108A">
      <w:start w:val="1"/>
      <w:numFmt w:val="bullet"/>
      <w:lvlText w:val="▪"/>
      <w:lvlJc w:val="left"/>
      <w:pPr>
        <w:ind w:left="4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F6D244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CCFFC8">
      <w:start w:val="1"/>
      <w:numFmt w:val="bullet"/>
      <w:lvlText w:val="o"/>
      <w:lvlJc w:val="left"/>
      <w:pPr>
        <w:ind w:left="5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C43E52">
      <w:start w:val="1"/>
      <w:numFmt w:val="bullet"/>
      <w:lvlText w:val="▪"/>
      <w:lvlJc w:val="left"/>
      <w:pPr>
        <w:ind w:left="6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D904F4"/>
    <w:multiLevelType w:val="hybridMultilevel"/>
    <w:tmpl w:val="7268768C"/>
    <w:lvl w:ilvl="0" w:tplc="56847A9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B0ADAE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14B424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2A3CB6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20CDF4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E471E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E0C298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C9ADC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A2F43C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8A7DDD"/>
    <w:multiLevelType w:val="hybridMultilevel"/>
    <w:tmpl w:val="BDDE9E92"/>
    <w:lvl w:ilvl="0" w:tplc="C8B0B440">
      <w:start w:val="6"/>
      <w:numFmt w:val="decimal"/>
      <w:lvlText w:val="%1."/>
      <w:lvlJc w:val="left"/>
      <w:pPr>
        <w:ind w:left="2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B4C866">
      <w:start w:val="1"/>
      <w:numFmt w:val="lowerLetter"/>
      <w:lvlText w:val="%2"/>
      <w:lvlJc w:val="left"/>
      <w:pPr>
        <w:ind w:left="3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92E956">
      <w:start w:val="1"/>
      <w:numFmt w:val="lowerRoman"/>
      <w:lvlText w:val="%3"/>
      <w:lvlJc w:val="left"/>
      <w:pPr>
        <w:ind w:left="3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F04B3A">
      <w:start w:val="1"/>
      <w:numFmt w:val="decimal"/>
      <w:lvlText w:val="%4"/>
      <w:lvlJc w:val="left"/>
      <w:pPr>
        <w:ind w:left="4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47630">
      <w:start w:val="1"/>
      <w:numFmt w:val="lowerLetter"/>
      <w:lvlText w:val="%5"/>
      <w:lvlJc w:val="left"/>
      <w:pPr>
        <w:ind w:left="5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4E9146">
      <w:start w:val="1"/>
      <w:numFmt w:val="lowerRoman"/>
      <w:lvlText w:val="%6"/>
      <w:lvlJc w:val="left"/>
      <w:pPr>
        <w:ind w:left="5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F2FC10">
      <w:start w:val="1"/>
      <w:numFmt w:val="decimal"/>
      <w:lvlText w:val="%7"/>
      <w:lvlJc w:val="left"/>
      <w:pPr>
        <w:ind w:left="6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5A9D7E">
      <w:start w:val="1"/>
      <w:numFmt w:val="lowerLetter"/>
      <w:lvlText w:val="%8"/>
      <w:lvlJc w:val="left"/>
      <w:pPr>
        <w:ind w:left="7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905798">
      <w:start w:val="1"/>
      <w:numFmt w:val="lowerRoman"/>
      <w:lvlText w:val="%9"/>
      <w:lvlJc w:val="left"/>
      <w:pPr>
        <w:ind w:left="8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A51157"/>
    <w:multiLevelType w:val="hybridMultilevel"/>
    <w:tmpl w:val="CF0C8914"/>
    <w:lvl w:ilvl="0" w:tplc="62B2E17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56D1BC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08495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644410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E5D60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1C34B8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888408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04F254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0B93A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DE78C5"/>
    <w:multiLevelType w:val="hybridMultilevel"/>
    <w:tmpl w:val="EADA7338"/>
    <w:lvl w:ilvl="0" w:tplc="9F4E1796">
      <w:start w:val="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A44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E2F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826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6DB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41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6B0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647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A7F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0B200A"/>
    <w:multiLevelType w:val="hybridMultilevel"/>
    <w:tmpl w:val="BD724172"/>
    <w:lvl w:ilvl="0" w:tplc="1680B5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3E64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4D7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E03B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046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AA1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456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6CF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094E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8B6210D"/>
    <w:multiLevelType w:val="hybridMultilevel"/>
    <w:tmpl w:val="2DE4CF4C"/>
    <w:lvl w:ilvl="0" w:tplc="3A7877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27C70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2F36E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209D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AC1B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07892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A140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205C6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02BE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9EA574F"/>
    <w:multiLevelType w:val="hybridMultilevel"/>
    <w:tmpl w:val="637281F0"/>
    <w:lvl w:ilvl="0" w:tplc="3B6CFA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8A16A">
      <w:start w:val="1"/>
      <w:numFmt w:val="bullet"/>
      <w:lvlText w:val="o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3013DE">
      <w:start w:val="1"/>
      <w:numFmt w:val="bullet"/>
      <w:lvlText w:val="▪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1C6022">
      <w:start w:val="1"/>
      <w:numFmt w:val="bullet"/>
      <w:lvlText w:val="•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48680C">
      <w:start w:val="1"/>
      <w:numFmt w:val="bullet"/>
      <w:lvlText w:val="o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606BEC">
      <w:start w:val="1"/>
      <w:numFmt w:val="bullet"/>
      <w:lvlText w:val="▪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000D84">
      <w:start w:val="1"/>
      <w:numFmt w:val="bullet"/>
      <w:lvlText w:val="•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9C8258">
      <w:start w:val="1"/>
      <w:numFmt w:val="bullet"/>
      <w:lvlText w:val="o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988F4E">
      <w:start w:val="1"/>
      <w:numFmt w:val="bullet"/>
      <w:lvlText w:val="▪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A735EC2"/>
    <w:multiLevelType w:val="hybridMultilevel"/>
    <w:tmpl w:val="0FC67E84"/>
    <w:lvl w:ilvl="0" w:tplc="0C0C64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86F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626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268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64D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E28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E22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656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09D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9E223E"/>
    <w:multiLevelType w:val="hybridMultilevel"/>
    <w:tmpl w:val="B3A8CB94"/>
    <w:lvl w:ilvl="0" w:tplc="966AD3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470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ECCC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C27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464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67B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000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2E42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E46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45"/>
  </w:num>
  <w:num w:numId="5">
    <w:abstractNumId w:val="21"/>
  </w:num>
  <w:num w:numId="6">
    <w:abstractNumId w:val="18"/>
  </w:num>
  <w:num w:numId="7">
    <w:abstractNumId w:val="41"/>
  </w:num>
  <w:num w:numId="8">
    <w:abstractNumId w:val="16"/>
  </w:num>
  <w:num w:numId="9">
    <w:abstractNumId w:val="42"/>
  </w:num>
  <w:num w:numId="10">
    <w:abstractNumId w:val="47"/>
  </w:num>
  <w:num w:numId="11">
    <w:abstractNumId w:val="2"/>
  </w:num>
  <w:num w:numId="12">
    <w:abstractNumId w:val="34"/>
  </w:num>
  <w:num w:numId="13">
    <w:abstractNumId w:val="25"/>
  </w:num>
  <w:num w:numId="14">
    <w:abstractNumId w:val="6"/>
  </w:num>
  <w:num w:numId="15">
    <w:abstractNumId w:val="24"/>
  </w:num>
  <w:num w:numId="16">
    <w:abstractNumId w:val="48"/>
  </w:num>
  <w:num w:numId="17">
    <w:abstractNumId w:val="35"/>
  </w:num>
  <w:num w:numId="18">
    <w:abstractNumId w:val="7"/>
  </w:num>
  <w:num w:numId="19">
    <w:abstractNumId w:val="11"/>
  </w:num>
  <w:num w:numId="20">
    <w:abstractNumId w:val="38"/>
  </w:num>
  <w:num w:numId="21">
    <w:abstractNumId w:val="32"/>
  </w:num>
  <w:num w:numId="22">
    <w:abstractNumId w:val="49"/>
  </w:num>
  <w:num w:numId="23">
    <w:abstractNumId w:val="40"/>
  </w:num>
  <w:num w:numId="24">
    <w:abstractNumId w:val="8"/>
  </w:num>
  <w:num w:numId="25">
    <w:abstractNumId w:val="19"/>
  </w:num>
  <w:num w:numId="26">
    <w:abstractNumId w:val="22"/>
  </w:num>
  <w:num w:numId="27">
    <w:abstractNumId w:val="29"/>
  </w:num>
  <w:num w:numId="28">
    <w:abstractNumId w:val="17"/>
  </w:num>
  <w:num w:numId="29">
    <w:abstractNumId w:val="31"/>
  </w:num>
  <w:num w:numId="30">
    <w:abstractNumId w:val="9"/>
  </w:num>
  <w:num w:numId="31">
    <w:abstractNumId w:val="3"/>
  </w:num>
  <w:num w:numId="32">
    <w:abstractNumId w:val="36"/>
  </w:num>
  <w:num w:numId="33">
    <w:abstractNumId w:val="33"/>
  </w:num>
  <w:num w:numId="34">
    <w:abstractNumId w:val="20"/>
  </w:num>
  <w:num w:numId="35">
    <w:abstractNumId w:val="13"/>
  </w:num>
  <w:num w:numId="36">
    <w:abstractNumId w:val="28"/>
  </w:num>
  <w:num w:numId="37">
    <w:abstractNumId w:val="0"/>
  </w:num>
  <w:num w:numId="38">
    <w:abstractNumId w:val="46"/>
  </w:num>
  <w:num w:numId="39">
    <w:abstractNumId w:val="26"/>
  </w:num>
  <w:num w:numId="40">
    <w:abstractNumId w:val="4"/>
  </w:num>
  <w:num w:numId="41">
    <w:abstractNumId w:val="44"/>
  </w:num>
  <w:num w:numId="42">
    <w:abstractNumId w:val="23"/>
  </w:num>
  <w:num w:numId="43">
    <w:abstractNumId w:val="39"/>
  </w:num>
  <w:num w:numId="44">
    <w:abstractNumId w:val="43"/>
  </w:num>
  <w:num w:numId="45">
    <w:abstractNumId w:val="12"/>
  </w:num>
  <w:num w:numId="46">
    <w:abstractNumId w:val="15"/>
  </w:num>
  <w:num w:numId="47">
    <w:abstractNumId w:val="30"/>
  </w:num>
  <w:num w:numId="48">
    <w:abstractNumId w:val="14"/>
  </w:num>
  <w:num w:numId="49">
    <w:abstractNumId w:val="5"/>
  </w:num>
  <w:num w:numId="50">
    <w:abstractNumId w:val="3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496"/>
    <w:rsid w:val="000102B5"/>
    <w:rsid w:val="009C20BD"/>
    <w:rsid w:val="00C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FD2E"/>
  <w15:docId w15:val="{BD1FD111-F774-4816-A9BE-D6C8E278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right="3854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71" w:lineRule="auto"/>
      <w:ind w:left="101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1" w:lineRule="auto"/>
      <w:ind w:left="1011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71" w:lineRule="auto"/>
      <w:ind w:left="1011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C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0B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hyperlink" Target="http://www.minsport.gov.ru/" TargetMode="External"/><Relationship Id="rId39" Type="http://schemas.openxmlformats.org/officeDocument/2006/relationships/hyperlink" Target="http://www.wada-ama.org/" TargetMode="Externa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34" Type="http://schemas.openxmlformats.org/officeDocument/2006/relationships/hyperlink" Target="http://www.rusada.ru/" TargetMode="External"/><Relationship Id="rId42" Type="http://schemas.openxmlformats.org/officeDocument/2006/relationships/hyperlink" Target="https://www.tkdrussia.ru/" TargetMode="External"/><Relationship Id="rId47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hyperlink" Target="http://www.rusada.ru/" TargetMode="External"/><Relationship Id="rId38" Type="http://schemas.openxmlformats.org/officeDocument/2006/relationships/hyperlink" Target="http://www.wada-ama.org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hyperlink" Target="http://www.minstm.gov.ru/" TargetMode="External"/><Relationship Id="rId41" Type="http://schemas.openxmlformats.org/officeDocument/2006/relationships/hyperlink" Target="https://www.tkdrussi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hyperlink" Target="http://www.rusada.ru/" TargetMode="External"/><Relationship Id="rId37" Type="http://schemas.openxmlformats.org/officeDocument/2006/relationships/hyperlink" Target="http://www.wada-ama.org/" TargetMode="External"/><Relationship Id="rId40" Type="http://schemas.openxmlformats.org/officeDocument/2006/relationships/hyperlink" Target="https://www.tkdrussia.ru/" TargetMode="External"/><Relationship Id="rId45" Type="http://schemas.openxmlformats.org/officeDocument/2006/relationships/footer" Target="footer21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hyperlink" Target="http://www.minsport.gov.ru/" TargetMode="External"/><Relationship Id="rId36" Type="http://schemas.openxmlformats.org/officeDocument/2006/relationships/hyperlink" Target="http://www.wada-ama.org/" TargetMode="Externa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hyperlink" Target="http://www.minstm.gov.ru/" TargetMode="External"/><Relationship Id="rId44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hyperlink" Target="http://www.minsport.gov.ru/" TargetMode="External"/><Relationship Id="rId30" Type="http://schemas.openxmlformats.org/officeDocument/2006/relationships/hyperlink" Target="http://www.minstm.gov.ru/" TargetMode="External"/><Relationship Id="rId35" Type="http://schemas.openxmlformats.org/officeDocument/2006/relationships/hyperlink" Target="http://www.wada-ama.org/" TargetMode="External"/><Relationship Id="rId43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24250</Words>
  <Characters>138230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cp:lastModifiedBy>Professional</cp:lastModifiedBy>
  <cp:revision>2</cp:revision>
  <dcterms:created xsi:type="dcterms:W3CDTF">2023-07-12T06:28:00Z</dcterms:created>
  <dcterms:modified xsi:type="dcterms:W3CDTF">2023-07-12T06:28:00Z</dcterms:modified>
</cp:coreProperties>
</file>