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17" w:rsidRPr="008162C4" w:rsidRDefault="00C93917" w:rsidP="00C9391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93917" w:rsidRPr="008162C4" w:rsidRDefault="00C93917" w:rsidP="00C9391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62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C93917" w:rsidRPr="008162C4" w:rsidRDefault="00C93917" w:rsidP="00C9391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62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</w:t>
      </w:r>
      <w:r w:rsidRPr="008162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приказом МАУ СШ УГО</w:t>
      </w:r>
    </w:p>
    <w:p w:rsidR="00C93917" w:rsidRPr="00C93917" w:rsidRDefault="00C93917" w:rsidP="00C93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18 сентября</w:t>
      </w:r>
      <w:r w:rsidR="001829A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proofErr w:type="gramStart"/>
      <w:r w:rsidR="001829A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2020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48 </w:t>
      </w: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Pr="006E1AF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F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посещения спортивных объектов </w:t>
      </w: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F7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«Спортивная школа» Уссурийского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917" w:rsidRDefault="00C93917" w:rsidP="00C93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Pr="008F233A" w:rsidRDefault="00C93917" w:rsidP="00C939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5E4DA3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C93917" w:rsidRDefault="00C93917" w:rsidP="00C93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нормы поведения занимающихся и посетителей на спортивных объектах муниципального автономного учреждения «Спортивная школа» Уссурийского городского округа и на их прилегающих территориях. 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разработаны в соответствии с нормами законодательства, действующего на территории Российской Федерации, в целях: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требований Постановления Правительства Российской Федерации от 06.03.2015 г. № 202 «Об утверждении требований   к антитеррористической защищенности объектов спорта и формы паспорта безопасности объектов спорта»;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необходимых условий для функционирования спортивных объектов муниципального автономного учреждения «Спортивная школа» Уссурийского городского округа (далее – Учреждение);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занимающихся, посетителей, а также работников Учреждения при нахождении их на объекте и непосредственных занятиях спортом;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установленного порядка на спортивных объектах (служебных, технических помещениях).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Спортивные объекты находятся в оперативном управлении муниципального автономного учреждения «Спортивная школа» Уссурийского городского округа и расположены по адресу: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комплекс «Локомотив» - ул. Слободская, 6;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Стадион «Локомотив» - ул. Слободская, 6;  </w:t>
      </w:r>
    </w:p>
    <w:p w:rsidR="00C93917" w:rsidRPr="0049739B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39B">
        <w:rPr>
          <w:rFonts w:ascii="Times New Roman" w:hAnsi="Times New Roman" w:cs="Times New Roman"/>
          <w:sz w:val="28"/>
          <w:szCs w:val="28"/>
        </w:rPr>
        <w:t>Стадион «Городской» - ул. Фрунзе, 32.</w:t>
      </w:r>
    </w:p>
    <w:p w:rsidR="00C93917" w:rsidRPr="0049739B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39B">
        <w:rPr>
          <w:rFonts w:ascii="Times New Roman" w:hAnsi="Times New Roman" w:cs="Times New Roman"/>
          <w:sz w:val="28"/>
          <w:szCs w:val="28"/>
        </w:rPr>
        <w:t>Стадион имени С.П. Шевченко – ул. Комсомольская 87-а.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 объектах обеспечивается работниками Учреждения. 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спортивных объектах ведется видеонаблюдение (видеозапись).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спортивных объектов осуществляется по пропускам (для сотрудников Учреждения), разовым билет, абонементам, договору оказания услуг.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 вправе ограничить допуск                     на спортивные объекты в период проведения ремонтных, очистных и иных работ, предусмотренных регламентом.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 не несет ответственности за ценные вещи, документы, деньги сотовые телефоны, ювелирные украшения и иные личные вещи, оставленные без присмотра.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травмы и несчастные случаи, произошедшие в результате нарушения занимающимися и посетителями требований техники безопасности в спортивных залах, правил внутреннего распорядка, правил посещения спортивных объектов, администрация Учреждения не несет.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спортивных объектов Учреждения осуществляется строго в соответствии с утвержденным расписанием тренировочных занятий по объектам.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спортивных объектов - ежедневно с 08:00 до 22:00 часов. Посетители обязаны покинуть спортивный объект не позднее установленного времени закрытия.</w:t>
      </w:r>
    </w:p>
    <w:p w:rsidR="00C93917" w:rsidRPr="000E4E4B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и индивидуальные занятия проводятся                                 по утвержденному администрацией Учреждения тренировочному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расписанию. Администрация имеет право вносить изменения в текущее расписание и осуществлять замену тренера, инструктора по спорту на период временного отсутствия основного сотрудника. Расписание тренировочных занятий и информация об изменениях в расписании находятся у дежурного администратора или на информационном стенде.</w:t>
      </w:r>
    </w:p>
    <w:p w:rsidR="00C93917" w:rsidRPr="000E4E4B" w:rsidRDefault="00C93917" w:rsidP="00C9391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17" w:rsidRDefault="00C93917" w:rsidP="00C9391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в спортивном комплексе «Локомотив»</w:t>
      </w:r>
    </w:p>
    <w:p w:rsidR="00C93917" w:rsidRDefault="00C93917" w:rsidP="00C9391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17" w:rsidRPr="000E4E4B" w:rsidRDefault="00C93917" w:rsidP="00C9391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4E4B">
        <w:rPr>
          <w:rFonts w:ascii="Times New Roman" w:hAnsi="Times New Roman" w:cs="Times New Roman"/>
          <w:sz w:val="28"/>
          <w:szCs w:val="28"/>
        </w:rPr>
        <w:t>Занимающиеся и посетители имеют право: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в здание спорткомплекса в установленные дни и часы, согласно утвержденного расписания тренировочных занятий, указанные            в разовом билете, абонементе, пропуске (для сотрудников), договоре оказания услуг.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 спорткомплексе во время проведения занятий.</w:t>
      </w:r>
    </w:p>
    <w:p w:rsidR="00C93917" w:rsidRPr="008270C8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помещениями (туалет, душевые, раздевалки и т.д.) отвечающими санитарно-гигиеническим требованиям.</w:t>
      </w:r>
    </w:p>
    <w:p w:rsidR="00C93917" w:rsidRPr="008270C8" w:rsidRDefault="00C93917" w:rsidP="00C9391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Занимающиеся и посетители обязаны:</w:t>
      </w:r>
    </w:p>
    <w:p w:rsidR="00C93917" w:rsidRPr="003B1FF4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настоящими Правилами до начала пользования физкультурно-оздоровительными и спортивными услугами. Получение разового билета, абонемента, подписание договора оказания услуг подтверждает ознакомление посетителя с настоящими Правилами. 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в спорткомплексе, правила внутреннего распорядка, нормы поведения в общественных местах, требования техники безопасности при занятиях избранным видом спорта.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администраторов, тренеров, инструкторов по спорту, инструктора-методиста, технического персонала, не допуская проявлений неуважительного отношения к ним, а также к иным посетителям спорткомплекса.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спорткомплекса, соблюдать инструкцию по эксплуатации спортивного инвентаря и оборудования.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чистоту и порядок в спорткомплексе и на прилегающей территории. </w:t>
      </w:r>
    </w:p>
    <w:p w:rsidR="00C93917" w:rsidRPr="008270C8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 xml:space="preserve">Посещать занятия в установленные дни и часы, согласно утвержденного расписания тренировочных занятий, а также указанные                </w:t>
      </w:r>
      <w:r>
        <w:rPr>
          <w:rFonts w:ascii="Times New Roman" w:hAnsi="Times New Roman" w:cs="Times New Roman"/>
          <w:sz w:val="28"/>
          <w:szCs w:val="28"/>
        </w:rPr>
        <w:t xml:space="preserve">в разовом билете, абонементе, договоре оказания услуг, </w:t>
      </w:r>
      <w:r w:rsidRPr="008270C8">
        <w:rPr>
          <w:rFonts w:ascii="Times New Roman" w:hAnsi="Times New Roman" w:cs="Times New Roman"/>
          <w:sz w:val="28"/>
          <w:szCs w:val="28"/>
        </w:rPr>
        <w:t xml:space="preserve">пропуске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70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270C8">
        <w:rPr>
          <w:rFonts w:ascii="Times New Roman" w:hAnsi="Times New Roman" w:cs="Times New Roman"/>
          <w:sz w:val="28"/>
          <w:szCs w:val="28"/>
        </w:rPr>
        <w:t>для сотрудников).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15 минут до начала тренировочных занятий.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Переобуваться в чистую сменную обувь в фойе первого этажа спорткомплекса.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Сопровождающие, родители (законные представители) несовершеннолетних занимающихся дожидаться окончания занятий в фойе первого этажа спорткомплекса.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инструктаж о правилах поведения и правилах безопасности в спортивных залах.</w:t>
      </w:r>
    </w:p>
    <w:p w:rsidR="00C93917" w:rsidRPr="008270C8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 xml:space="preserve">Приступать к тренировочным занятиям только при условии удовлетворительного самочувствия и при наличии медицинской справке            о допуске к тренировочным занятиям по избранному виду спорта.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индивидуальный шкафчик и покинуть раздевалку         в течении 15 минут после окончания тренировочного занятия.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любой неисправности спортивного инвентаря или оборудования сообщить тренеру или дежурному администратору Учреждения.</w:t>
      </w:r>
    </w:p>
    <w:p w:rsidR="00C93917" w:rsidRPr="008270C8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Занимающимся и посетителям запрещается: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 спортсооружении роликовые коньки, скейтборды, велосипеды, самокаты, а также музыкальную аппаратуру без наушников. Вход в здание спорткомплекса с детскими колясками, животными, птицами, рептилиями и т.п.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спортивные залы без присутствия тренера, инструктора по спорту, инструктора-методиста.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с тренировочного занятия до его окончания без разрешения тренера, инструктора по спорту.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Входить в служебные (технические) помещения, оснащенные табличкой «Вход воспрещен» или «Техническое помещение».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регулировать любое инженерно-техническое оборудование, в том числе спортивное оборудование (тренажеры, баскетбольные фермы, футбольные ворота, волейбольные стойки и т.п.).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 по коридорам, лестницам, толкаться, кричать и совершать иные действия, нарушающие общественный порядок, мешающие остальным посетителям и работникам спорткомплекса.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Проносить в здание спорткомплекса и на его прилегающую территорию огнестрельное и холодное оружие, химические и взрывчатые вещества, колюще-режущие предметы, спиртные напитки и иные предметы     и средства, наличие которых может предоставлять угрозу для безопасности окружающих.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спорткомплекс и на его прилегающую территорию лиц   с агрессивным поведением, в состоянии алкогольного, токсического, наркотического опьянения или иного опьянения.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социальные опросы и распространять рекламную продукцию без письменного согласования с руководителем Учреждения.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Курить, употреблять, распространять и продавать спиртные напитки, наркотические и токсические вещества, неразрешенные                             к использованию медикаменты.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фотосъемку без разрешения руководства Учреждения.</w:t>
      </w:r>
    </w:p>
    <w:p w:rsidR="00C93917" w:rsidRPr="008003E2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конфликтные ситуации, использовать ненормированную лексику, допускать оскорбительные выражения                         и хулиганские действия в адрес работников Учреждения и других лиц. </w:t>
      </w:r>
    </w:p>
    <w:p w:rsidR="00C93917" w:rsidRPr="00147D79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5DFD">
        <w:rPr>
          <w:rFonts w:ascii="Times New Roman" w:hAnsi="Times New Roman" w:cs="Times New Roman"/>
          <w:sz w:val="28"/>
          <w:szCs w:val="28"/>
        </w:rPr>
        <w:t>Ответственность занимающихся и посетителей: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занимающимися или посетителями установленных Правил, сотрудники Учреждения, обеспечивающие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функционирование и порядок в спорткомплексе и на прилегающей территории вправе делать им соответствующие замечания.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66">
        <w:rPr>
          <w:rFonts w:ascii="Times New Roman" w:hAnsi="Times New Roman" w:cs="Times New Roman"/>
          <w:sz w:val="28"/>
          <w:szCs w:val="28"/>
        </w:rPr>
        <w:t xml:space="preserve">В случае оскорбления посетителем работника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Pr="00945566">
        <w:rPr>
          <w:rFonts w:ascii="Times New Roman" w:hAnsi="Times New Roman" w:cs="Times New Roman"/>
          <w:sz w:val="28"/>
          <w:szCs w:val="28"/>
        </w:rPr>
        <w:t xml:space="preserve">комплекса, хулиганства, уничтожения или повреждения чужого имущества, и в других подобных случаях нарушений посетителями правил поведения на спортивном объекте, </w:t>
      </w:r>
      <w:r>
        <w:rPr>
          <w:rFonts w:ascii="Times New Roman" w:hAnsi="Times New Roman" w:cs="Times New Roman"/>
          <w:sz w:val="28"/>
          <w:szCs w:val="28"/>
        </w:rPr>
        <w:t>персонал У</w:t>
      </w:r>
      <w:r w:rsidRPr="00945566">
        <w:rPr>
          <w:rFonts w:ascii="Times New Roman" w:hAnsi="Times New Roman" w:cs="Times New Roman"/>
          <w:sz w:val="28"/>
          <w:szCs w:val="28"/>
        </w:rPr>
        <w:t>чреждения вправе не допускать на спортивный объект нарушителей, либо вызвать наряд полиции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привлечения нарушителя к административной, </w:t>
      </w:r>
      <w:r w:rsidRPr="00945566">
        <w:rPr>
          <w:rFonts w:ascii="Times New Roman" w:hAnsi="Times New Roman" w:cs="Times New Roman"/>
          <w:sz w:val="28"/>
          <w:szCs w:val="28"/>
        </w:rPr>
        <w:t xml:space="preserve">либо уголовной ответственности. Под оскорблением понимается унижение чести и достоинства другого лица, выраженное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5566">
        <w:rPr>
          <w:rFonts w:ascii="Times New Roman" w:hAnsi="Times New Roman" w:cs="Times New Roman"/>
          <w:sz w:val="28"/>
          <w:szCs w:val="28"/>
        </w:rPr>
        <w:t>в неприличной форме. Под мелким хулиганством понимается нарушение общественного порядка, которое выражает явное неуважение к обществу, сопровождается нецензурной бранью в общественных местах, оскорбительным приставанием к гражданам, уничтожением или повреждением чужого имущества.</w:t>
      </w:r>
    </w:p>
    <w:p w:rsidR="00C93917" w:rsidRPr="00945566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566">
        <w:rPr>
          <w:rFonts w:ascii="Times New Roman" w:hAnsi="Times New Roman" w:cs="Times New Roman"/>
          <w:sz w:val="28"/>
          <w:szCs w:val="28"/>
        </w:rPr>
        <w:t>Любое с</w:t>
      </w:r>
      <w:r>
        <w:rPr>
          <w:rFonts w:ascii="Times New Roman" w:hAnsi="Times New Roman" w:cs="Times New Roman"/>
          <w:sz w:val="28"/>
          <w:szCs w:val="28"/>
        </w:rPr>
        <w:t xml:space="preserve">обытие, указанное в пунктах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2.4.1.,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2.4.2.</w:t>
      </w:r>
      <w:r w:rsidRPr="00945566">
        <w:rPr>
          <w:rFonts w:ascii="Times New Roman" w:hAnsi="Times New Roman" w:cs="Times New Roman"/>
          <w:sz w:val="28"/>
          <w:szCs w:val="28"/>
        </w:rPr>
        <w:t xml:space="preserve"> настоящих Правил, может быть зафиксировано в соответствующем акте. Указанный акт составляется дежурным администратором, тренером или инструктором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5566">
        <w:rPr>
          <w:rFonts w:ascii="Times New Roman" w:hAnsi="Times New Roman" w:cs="Times New Roman"/>
          <w:sz w:val="28"/>
          <w:szCs w:val="28"/>
        </w:rPr>
        <w:t>по спорту и передается посетителю на ознакомление, которое подтверждается его подписью. В случае уклонения посетителя от ознакомления и/или подписания данного акта, его отказ фиксируется в акте за подписью администратора и инструктора по спорту. Составление акта может сопровождаться аудио-, фото- и видеосъемкой.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нарушившие настоящие Правила, лишаются права посещения спортивных объектов Учреждения.</w:t>
      </w:r>
    </w:p>
    <w:p w:rsidR="00C93917" w:rsidRPr="008003E2" w:rsidRDefault="00C93917" w:rsidP="00C93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на стадионе и специализированных спортивных площадках, залах</w:t>
      </w:r>
    </w:p>
    <w:p w:rsidR="00C93917" w:rsidRPr="00147D79" w:rsidRDefault="00C93917" w:rsidP="00C9391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тренировочных занятий и спортивных мероприятий на территории спортивных объектов Стадиона необходимо соблюдать следующие правила: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поведения для занимающихся. </w:t>
      </w:r>
    </w:p>
    <w:p w:rsidR="00C93917" w:rsidRPr="0049739B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39B">
        <w:rPr>
          <w:rFonts w:ascii="Times New Roman" w:hAnsi="Times New Roman" w:cs="Times New Roman"/>
          <w:sz w:val="28"/>
          <w:szCs w:val="28"/>
        </w:rPr>
        <w:t xml:space="preserve">Занимающиеся должны заходить на территорию стадиона организованной группой. Тренировочные занятия должны начинаться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39B">
        <w:rPr>
          <w:rFonts w:ascii="Times New Roman" w:hAnsi="Times New Roman" w:cs="Times New Roman"/>
          <w:sz w:val="28"/>
          <w:szCs w:val="28"/>
        </w:rPr>
        <w:t>и проходит только в присутствии тренера, инструктора по спорту. В целях недопущения травматизма тренер последним покидает стадион по окончании занятий.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Занимающиеся должны быть в соответствующей форме – чистой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опрятной спортивной одежде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обуви.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разрешения тренера не покидать место проведения тренировочных занятий.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приступать к выполнению упражнений и заданий без команды тренера.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выполнять упражнения, не убедившись в их безопасности для себя и окружающих.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выполнять упражнения, не предусмотренные заданием тренера.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дисциплину, порядок во время проведения тренировочных занятий и спортивных мероприятий. Не допускать неуважительного отношения к другим участникам тренировочного процесса, спортивных мероприятий и посетителям стадиона. Не допускать использование ненормативной лексики.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только на исправном спортивном оборудовании, пользоваться исправным инвентарем. При использовании переносных металлических ворот, во избежание их опрокидывания, категорически запрещается висеть на перекладине.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и сосредоточенным при выполнении упражнений, технических приемов и тактических действий, установок.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тренировочное занятие, складывать инвентарь в места его хранения. Обо всех случаях поломки спортивного инвентаря                               и оборудования незамедлительно ставить в известность тренера.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ставить в известность тренера обо всех травмах, несчастных случаях, непредвиденных обстоятельствах, произошедших на спортивных объектах стадиона.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и порядок во время проведения тренировочных занятий и спортивных мероприятий.</w:t>
      </w: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для посетителей. 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имеют право: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спортивные объекты и тренажеры только для непосредственного проведения тренировочного занятия как самостоятельно, так и составе группы.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личной спортивной одеждой и обувью, которые соответствуют нормам техники безопасности и санитарно-гигиеническим требованиям.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стадиона обязаны: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установленный порядок на территории спортивных объектов стадиона и нормы поведения в общественных местах в соответствии с требованиями законодательства РФ.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администраторов, тренеров, инструкторов по спорту, сотрудников охраны и другого технического персонала не допуская проявление неуважительного отношения к ним, а также иным посетителям стадиона.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Учреждения, соблюдать требования эксплуатации спортивного инвентаря и оборудования.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на территории спортивных объектов стадиона.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Приступать к выполнению физических нагрузок только при условии удовлетворительного самочувствия. </w:t>
      </w:r>
      <w:r w:rsidRPr="0054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тренировочные занятия только в спортивной форме и обуви соответствующей выбранному виду занятий.</w:t>
      </w:r>
    </w:p>
    <w:p w:rsidR="00C93917" w:rsidRDefault="00C93917" w:rsidP="00C93917">
      <w:pPr>
        <w:pStyle w:val="a3"/>
        <w:numPr>
          <w:ilvl w:val="2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Посетителям стадиона запрещается: 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Находиться на поле с искусственным покрытием.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Мешать проведению тренировочных занятий групп спортивной направленности Учреждения (вмешиваться в действия тренера, отвлекать занимающихся и т.п.).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 на территорию спортивных объектов стадиона продукты питания, спиртные напитки, принимать пищу на стадионе.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Толкаться, кричать и совершать иные действия, нарушающие порядок, мешающие остальным посетителям стадиона.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Проносить огнестрельное и холодное оружие, химические                 и взрывчатые вещества, колюще-режущие предметы, и иные предметы                и средства, наличие которых у посетителя, либо их применение (использование), может представлять угрозу для безопасности окружающих.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объявления, рекламные материалы или иные документы без разрешения администрации Учреждения.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территории стадиона в состоянии алкогольного, токсического, наркотического или иного опьянения.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открытый огонь,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иные пиротехнические изделия. 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на объектах стадиона и прилегающей его территории.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Входить на территорию спортивных объектов стадиона           с детскими колясками за исключением специально установленных мест. 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на территории спортивных объектов стадиона    с велосипедами, самокатами, роликами,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другими видами колесной техники.</w:t>
      </w:r>
    </w:p>
    <w:p w:rsidR="00C93917" w:rsidRDefault="00C93917" w:rsidP="00C93917">
      <w:pPr>
        <w:pStyle w:val="a3"/>
        <w:numPr>
          <w:ilvl w:val="3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на территории спортивных объектов стадиона детям: 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возрасте до 7 лет без сопровождения взрослых;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возрасте до 16 лет без сопровождения взрослых после 20:00 часов.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3.2.3.13.  Находиться на территории спортивных объектов стадиона             с животными (осуществлять их выгул).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3.2.3.14. Бросать посторонние предметы, оставлять мусор, разливать какие-либо жидкости на спортивные покрытия, причинять ущерб покрытию   и инвентарю, наносить любые надписи на спортивные объекты.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3.2.3.15. Перелезать через ограждения стадиона.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3.2.3.16. Использовать оборудование и конструкции спортивных объектов стадиона не по прямому назначению.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3.2.3.17. Использовать профессиональную фото и видеосъемку, средства для трансляции через интернет, без согласования с администрацией Учреждения.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3.2.3.18. Создавать конфликтные ситуации, использовать ненормированную лексику, допускать оскорбительные выражения                         и хулиганские действия в адрес представителей Учреждения и других лиц.</w:t>
      </w:r>
    </w:p>
    <w:p w:rsidR="00C93917" w:rsidRDefault="00C93917" w:rsidP="00C9391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в экстренной ситуации</w:t>
      </w:r>
    </w:p>
    <w:p w:rsidR="00C93917" w:rsidRDefault="00C93917" w:rsidP="00C93917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срабатывания пожарной сигнализации занимающиеся, посетители обязаны соблюдать указания тренеров, инструкторов по спорту, дежурного администратора, быстро одеться, взять личные вещи и покинуть здание, руководствуясь планом эвакуации и указаниями сотрудников спортивного объекта.</w:t>
      </w:r>
    </w:p>
    <w:p w:rsidR="00C93917" w:rsidRPr="00161FD1" w:rsidRDefault="00C93917" w:rsidP="00C93917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занимающиеся, посетители обнаружили технические неполадки, неисправность оборудования или подозрительные предметы на территории учреждения, он обязан сообщить об этом тренеру, инструктору по спорту, дежурному администратору.</w:t>
      </w:r>
    </w:p>
    <w:p w:rsidR="00C93917" w:rsidRDefault="00C93917" w:rsidP="00C93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17" w:rsidRDefault="00C93917" w:rsidP="00C93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C93917" w:rsidRDefault="00C93917" w:rsidP="00C93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42" w:rsidRDefault="00B15739"/>
    <w:sectPr w:rsidR="00E51842" w:rsidSect="00C939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39" w:rsidRDefault="00B15739" w:rsidP="00C93917">
      <w:pPr>
        <w:spacing w:after="0" w:line="240" w:lineRule="auto"/>
      </w:pPr>
      <w:r>
        <w:separator/>
      </w:r>
    </w:p>
  </w:endnote>
  <w:endnote w:type="continuationSeparator" w:id="0">
    <w:p w:rsidR="00B15739" w:rsidRDefault="00B15739" w:rsidP="00C9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39" w:rsidRDefault="00B15739" w:rsidP="00C93917">
      <w:pPr>
        <w:spacing w:after="0" w:line="240" w:lineRule="auto"/>
      </w:pPr>
      <w:r>
        <w:separator/>
      </w:r>
    </w:p>
  </w:footnote>
  <w:footnote w:type="continuationSeparator" w:id="0">
    <w:p w:rsidR="00B15739" w:rsidRDefault="00B15739" w:rsidP="00C9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97062"/>
      <w:docPartObj>
        <w:docPartGallery w:val="Page Numbers (Top of Page)"/>
        <w:docPartUnique/>
      </w:docPartObj>
    </w:sdtPr>
    <w:sdtEndPr/>
    <w:sdtContent>
      <w:p w:rsidR="00C93917" w:rsidRDefault="00C939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A6">
          <w:rPr>
            <w:noProof/>
          </w:rPr>
          <w:t>10</w:t>
        </w:r>
        <w:r>
          <w:fldChar w:fldCharType="end"/>
        </w:r>
      </w:p>
    </w:sdtContent>
  </w:sdt>
  <w:p w:rsidR="00C93917" w:rsidRDefault="00C939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0067E"/>
    <w:multiLevelType w:val="multilevel"/>
    <w:tmpl w:val="38C6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D7"/>
    <w:rsid w:val="001829A6"/>
    <w:rsid w:val="002476D7"/>
    <w:rsid w:val="002B034A"/>
    <w:rsid w:val="00AE4CD3"/>
    <w:rsid w:val="00B15739"/>
    <w:rsid w:val="00C14195"/>
    <w:rsid w:val="00C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9D8A-FF87-45B7-AD44-196BF765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917"/>
  </w:style>
  <w:style w:type="paragraph" w:styleId="a6">
    <w:name w:val="footer"/>
    <w:basedOn w:val="a"/>
    <w:link w:val="a7"/>
    <w:uiPriority w:val="99"/>
    <w:unhideWhenUsed/>
    <w:rsid w:val="00C9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2020-10-16T04:08:00Z</dcterms:created>
  <dcterms:modified xsi:type="dcterms:W3CDTF">2020-10-16T04:20:00Z</dcterms:modified>
</cp:coreProperties>
</file>